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8633" w14:textId="17F82F1D" w:rsidR="008E3FD7" w:rsidRPr="00F13181" w:rsidRDefault="00F13181" w:rsidP="00C422E3">
      <w:pPr>
        <w:spacing w:line="460" w:lineRule="exact"/>
        <w:rPr>
          <w:rFonts w:ascii="HG丸ｺﾞｼｯｸM-PRO" w:eastAsia="HG丸ｺﾞｼｯｸM-PRO" w:hAnsi="HG丸ｺﾞｼｯｸM-PRO"/>
          <w:sz w:val="22"/>
          <w:szCs w:val="24"/>
        </w:rPr>
      </w:pPr>
      <w:r w:rsidRPr="00E13BE0">
        <w:rPr>
          <w:rFonts w:ascii="HG丸ｺﾞｼｯｸM-PRO" w:eastAsia="HG丸ｺﾞｼｯｸM-PRO" w:hAnsi="HG丸ｺﾞｼｯｸM-PRO" w:hint="eastAsia"/>
          <w:noProof/>
          <w:sz w:val="36"/>
          <w:szCs w:val="40"/>
        </w:rPr>
        <mc:AlternateContent>
          <mc:Choice Requires="wps">
            <w:drawing>
              <wp:anchor distT="0" distB="0" distL="114300" distR="114300" simplePos="0" relativeHeight="251810816" behindDoc="0" locked="0" layoutInCell="1" allowOverlap="1" wp14:anchorId="78813471" wp14:editId="7196E3FA">
                <wp:simplePos x="0" y="0"/>
                <wp:positionH relativeFrom="column">
                  <wp:posOffset>4304995</wp:posOffset>
                </wp:positionH>
                <wp:positionV relativeFrom="paragraph">
                  <wp:posOffset>-230429</wp:posOffset>
                </wp:positionV>
                <wp:extent cx="2867330" cy="792000"/>
                <wp:effectExtent l="0" t="0" r="28575" b="27305"/>
                <wp:wrapNone/>
                <wp:docPr id="2" name="角丸四角形 2"/>
                <wp:cNvGraphicFramePr/>
                <a:graphic xmlns:a="http://schemas.openxmlformats.org/drawingml/2006/main">
                  <a:graphicData uri="http://schemas.microsoft.com/office/word/2010/wordprocessingShape">
                    <wps:wsp>
                      <wps:cNvSpPr/>
                      <wps:spPr>
                        <a:xfrm>
                          <a:off x="0" y="0"/>
                          <a:ext cx="2867330" cy="792000"/>
                        </a:xfrm>
                        <a:prstGeom prst="roundRect">
                          <a:avLst/>
                        </a:prstGeom>
                        <a:solidFill>
                          <a:sysClr val="window" lastClr="FFFFFF"/>
                        </a:solidFill>
                        <a:ln w="12700" cap="flat" cmpd="sng" algn="ctr">
                          <a:solidFill>
                            <a:srgbClr val="FF0000"/>
                          </a:solidFill>
                          <a:prstDash val="solid"/>
                          <a:miter lim="800000"/>
                        </a:ln>
                        <a:effectLst/>
                      </wps:spPr>
                      <wps:txbx>
                        <w:txbxContent>
                          <w:p w14:paraId="0E5514F5" w14:textId="014F9657" w:rsidR="002A6685" w:rsidRDefault="002A6685" w:rsidP="0074236F">
                            <w:pPr>
                              <w:spacing w:line="240" w:lineRule="exact"/>
                              <w:rPr>
                                <w:rFonts w:ascii="HG丸ｺﾞｼｯｸM-PRO" w:eastAsia="HG丸ｺﾞｼｯｸM-PRO" w:hAnsi="HG丸ｺﾞｼｯｸM-PRO"/>
                                <w:color w:val="FF0000"/>
                                <w:sz w:val="22"/>
                                <w:szCs w:val="24"/>
                              </w:rPr>
                            </w:pPr>
                            <w:r w:rsidRPr="00E13BE0">
                              <w:rPr>
                                <w:rFonts w:ascii="HG丸ｺﾞｼｯｸM-PRO" w:eastAsia="HG丸ｺﾞｼｯｸM-PRO" w:hAnsi="HG丸ｺﾞｼｯｸM-PRO" w:hint="eastAsia"/>
                                <w:color w:val="FF0000"/>
                                <w:sz w:val="22"/>
                                <w:szCs w:val="24"/>
                              </w:rPr>
                              <w:t>〈ねらい〉</w:t>
                            </w:r>
                            <w:r>
                              <w:rPr>
                                <w:rFonts w:ascii="HG丸ｺﾞｼｯｸM-PRO" w:eastAsia="HG丸ｺﾞｼｯｸM-PRO" w:hAnsi="HG丸ｺﾞｼｯｸM-PRO" w:hint="eastAsia"/>
                                <w:color w:val="FF0000"/>
                                <w:sz w:val="22"/>
                                <w:szCs w:val="24"/>
                              </w:rPr>
                              <w:t>同和問題</w:t>
                            </w:r>
                            <w:r>
                              <w:rPr>
                                <w:rFonts w:ascii="HG丸ｺﾞｼｯｸM-PRO" w:eastAsia="HG丸ｺﾞｼｯｸM-PRO" w:hAnsi="HG丸ｺﾞｼｯｸM-PRO"/>
                                <w:color w:val="FF0000"/>
                                <w:sz w:val="22"/>
                                <w:szCs w:val="24"/>
                              </w:rPr>
                              <w:t>（</w:t>
                            </w:r>
                            <w:r w:rsidRPr="00E13BE0">
                              <w:rPr>
                                <w:rFonts w:ascii="HG丸ｺﾞｼｯｸM-PRO" w:eastAsia="HG丸ｺﾞｼｯｸM-PRO" w:hAnsi="HG丸ｺﾞｼｯｸM-PRO" w:hint="eastAsia"/>
                                <w:color w:val="FF0000"/>
                                <w:sz w:val="22"/>
                                <w:szCs w:val="24"/>
                              </w:rPr>
                              <w:t>部落差別</w:t>
                            </w:r>
                            <w:r>
                              <w:rPr>
                                <w:rFonts w:ascii="HG丸ｺﾞｼｯｸM-PRO" w:eastAsia="HG丸ｺﾞｼｯｸM-PRO" w:hAnsi="HG丸ｺﾞｼｯｸM-PRO" w:hint="eastAsia"/>
                                <w:color w:val="FF0000"/>
                                <w:sz w:val="22"/>
                                <w:szCs w:val="24"/>
                              </w:rPr>
                              <w:t>）</w:t>
                            </w:r>
                            <w:r>
                              <w:rPr>
                                <w:rFonts w:ascii="HG丸ｺﾞｼｯｸM-PRO" w:eastAsia="HG丸ｺﾞｼｯｸM-PRO" w:hAnsi="HG丸ｺﾞｼｯｸM-PRO"/>
                                <w:color w:val="FF0000"/>
                                <w:sz w:val="22"/>
                                <w:szCs w:val="24"/>
                              </w:rPr>
                              <w:t>について正し</w:t>
                            </w:r>
                            <w:r>
                              <w:rPr>
                                <w:rFonts w:ascii="HG丸ｺﾞｼｯｸM-PRO" w:eastAsia="HG丸ｺﾞｼｯｸM-PRO" w:hAnsi="HG丸ｺﾞｼｯｸM-PRO" w:hint="eastAsia"/>
                                <w:color w:val="FF0000"/>
                                <w:sz w:val="22"/>
                                <w:szCs w:val="24"/>
                              </w:rPr>
                              <w:t>く</w:t>
                            </w:r>
                            <w:r w:rsidRPr="00E13BE0">
                              <w:rPr>
                                <w:rFonts w:ascii="HG丸ｺﾞｼｯｸM-PRO" w:eastAsia="HG丸ｺﾞｼｯｸM-PRO" w:hAnsi="HG丸ｺﾞｼｯｸM-PRO"/>
                                <w:color w:val="FF0000"/>
                                <w:sz w:val="22"/>
                                <w:szCs w:val="24"/>
                              </w:rPr>
                              <w:t>理解</w:t>
                            </w:r>
                            <w:r>
                              <w:rPr>
                                <w:rFonts w:ascii="HG丸ｺﾞｼｯｸM-PRO" w:eastAsia="HG丸ｺﾞｼｯｸM-PRO" w:hAnsi="HG丸ｺﾞｼｯｸM-PRO" w:hint="eastAsia"/>
                                <w:color w:val="FF0000"/>
                                <w:sz w:val="22"/>
                                <w:szCs w:val="24"/>
                              </w:rPr>
                              <w:t>して</w:t>
                            </w:r>
                            <w:r w:rsidRPr="00E13BE0">
                              <w:rPr>
                                <w:rFonts w:ascii="HG丸ｺﾞｼｯｸM-PRO" w:eastAsia="HG丸ｺﾞｼｯｸM-PRO" w:hAnsi="HG丸ｺﾞｼｯｸM-PRO"/>
                                <w:color w:val="FF0000"/>
                                <w:sz w:val="22"/>
                                <w:szCs w:val="24"/>
                              </w:rPr>
                              <w:t>、</w:t>
                            </w:r>
                            <w:r>
                              <w:rPr>
                                <w:rFonts w:ascii="HG丸ｺﾞｼｯｸM-PRO" w:eastAsia="HG丸ｺﾞｼｯｸM-PRO" w:hAnsi="HG丸ｺﾞｼｯｸM-PRO" w:hint="eastAsia"/>
                                <w:color w:val="FF0000"/>
                                <w:sz w:val="22"/>
                                <w:szCs w:val="24"/>
                              </w:rPr>
                              <w:t>なぜ</w:t>
                            </w:r>
                            <w:r w:rsidRPr="00E13BE0">
                              <w:rPr>
                                <w:rFonts w:ascii="HG丸ｺﾞｼｯｸM-PRO" w:eastAsia="HG丸ｺﾞｼｯｸM-PRO" w:hAnsi="HG丸ｺﾞｼｯｸM-PRO" w:hint="eastAsia"/>
                                <w:color w:val="FF0000"/>
                                <w:sz w:val="22"/>
                                <w:szCs w:val="24"/>
                              </w:rPr>
                              <w:t>差別</w:t>
                            </w:r>
                            <w:r>
                              <w:rPr>
                                <w:rFonts w:ascii="HG丸ｺﾞｼｯｸM-PRO" w:eastAsia="HG丸ｺﾞｼｯｸM-PRO" w:hAnsi="HG丸ｺﾞｼｯｸM-PRO" w:hint="eastAsia"/>
                                <w:color w:val="FF0000"/>
                                <w:sz w:val="22"/>
                                <w:szCs w:val="24"/>
                              </w:rPr>
                              <w:t>は</w:t>
                            </w:r>
                            <w:r>
                              <w:rPr>
                                <w:rFonts w:ascii="HG丸ｺﾞｼｯｸM-PRO" w:eastAsia="HG丸ｺﾞｼｯｸM-PRO" w:hAnsi="HG丸ｺﾞｼｯｸM-PRO"/>
                                <w:color w:val="FF0000"/>
                                <w:sz w:val="22"/>
                                <w:szCs w:val="24"/>
                              </w:rPr>
                              <w:t>起</w:t>
                            </w:r>
                            <w:r>
                              <w:rPr>
                                <w:rFonts w:ascii="HG丸ｺﾞｼｯｸM-PRO" w:eastAsia="HG丸ｺﾞｼｯｸM-PRO" w:hAnsi="HG丸ｺﾞｼｯｸM-PRO" w:hint="eastAsia"/>
                                <w:color w:val="FF0000"/>
                                <w:sz w:val="22"/>
                                <w:szCs w:val="24"/>
                              </w:rPr>
                              <w:t>き</w:t>
                            </w:r>
                            <w:r>
                              <w:rPr>
                                <w:rFonts w:ascii="HG丸ｺﾞｼｯｸM-PRO" w:eastAsia="HG丸ｺﾞｼｯｸM-PRO" w:hAnsi="HG丸ｺﾞｼｯｸM-PRO"/>
                                <w:color w:val="FF0000"/>
                                <w:sz w:val="22"/>
                                <w:szCs w:val="24"/>
                              </w:rPr>
                              <w:t>るのか</w:t>
                            </w:r>
                            <w:r>
                              <w:rPr>
                                <w:rFonts w:ascii="HG丸ｺﾞｼｯｸM-PRO" w:eastAsia="HG丸ｺﾞｼｯｸM-PRO" w:hAnsi="HG丸ｺﾞｼｯｸM-PRO" w:hint="eastAsia"/>
                                <w:color w:val="FF0000"/>
                                <w:sz w:val="22"/>
                                <w:szCs w:val="24"/>
                              </w:rPr>
                              <w:t>考え</w:t>
                            </w:r>
                            <w:r>
                              <w:rPr>
                                <w:rFonts w:ascii="HG丸ｺﾞｼｯｸM-PRO" w:eastAsia="HG丸ｺﾞｼｯｸM-PRO" w:hAnsi="HG丸ｺﾞｼｯｸM-PRO"/>
                                <w:color w:val="FF0000"/>
                                <w:sz w:val="22"/>
                                <w:szCs w:val="24"/>
                              </w:rPr>
                              <w:t>、</w:t>
                            </w:r>
                            <w:r>
                              <w:rPr>
                                <w:rFonts w:ascii="HG丸ｺﾞｼｯｸM-PRO" w:eastAsia="HG丸ｺﾞｼｯｸM-PRO" w:hAnsi="HG丸ｺﾞｼｯｸM-PRO" w:hint="eastAsia"/>
                                <w:color w:val="FF0000"/>
                                <w:sz w:val="22"/>
                                <w:szCs w:val="24"/>
                              </w:rPr>
                              <w:t>同和問題</w:t>
                            </w:r>
                            <w:r>
                              <w:rPr>
                                <w:rFonts w:ascii="HG丸ｺﾞｼｯｸM-PRO" w:eastAsia="HG丸ｺﾞｼｯｸM-PRO" w:hAnsi="HG丸ｺﾞｼｯｸM-PRO"/>
                                <w:color w:val="FF0000"/>
                                <w:sz w:val="22"/>
                                <w:szCs w:val="24"/>
                              </w:rPr>
                              <w:t>（</w:t>
                            </w:r>
                            <w:r>
                              <w:rPr>
                                <w:rFonts w:ascii="HG丸ｺﾞｼｯｸM-PRO" w:eastAsia="HG丸ｺﾞｼｯｸM-PRO" w:hAnsi="HG丸ｺﾞｼｯｸM-PRO" w:hint="eastAsia"/>
                                <w:color w:val="FF0000"/>
                                <w:sz w:val="22"/>
                                <w:szCs w:val="24"/>
                              </w:rPr>
                              <w:t>部落差別）</w:t>
                            </w:r>
                            <w:r>
                              <w:rPr>
                                <w:rFonts w:ascii="HG丸ｺﾞｼｯｸM-PRO" w:eastAsia="HG丸ｺﾞｼｯｸM-PRO" w:hAnsi="HG丸ｺﾞｼｯｸM-PRO"/>
                                <w:color w:val="FF0000"/>
                                <w:sz w:val="22"/>
                                <w:szCs w:val="24"/>
                              </w:rPr>
                              <w:t>について</w:t>
                            </w:r>
                            <w:r>
                              <w:rPr>
                                <w:rFonts w:ascii="HG丸ｺﾞｼｯｸM-PRO" w:eastAsia="HG丸ｺﾞｼｯｸM-PRO" w:hAnsi="HG丸ｺﾞｼｯｸM-PRO" w:hint="eastAsia"/>
                                <w:color w:val="FF0000"/>
                                <w:sz w:val="22"/>
                                <w:szCs w:val="24"/>
                              </w:rPr>
                              <w:t>自分</w:t>
                            </w:r>
                            <w:r>
                              <w:rPr>
                                <w:rFonts w:ascii="HG丸ｺﾞｼｯｸM-PRO" w:eastAsia="HG丸ｺﾞｼｯｸM-PRO" w:hAnsi="HG丸ｺﾞｼｯｸM-PRO"/>
                                <w:color w:val="FF0000"/>
                                <w:sz w:val="22"/>
                                <w:szCs w:val="24"/>
                              </w:rPr>
                              <w:t>事として捉える。</w:t>
                            </w:r>
                          </w:p>
                          <w:p w14:paraId="7111ABC8" w14:textId="77777777" w:rsidR="002A6685" w:rsidRPr="00036715" w:rsidRDefault="002A6685" w:rsidP="00F13181">
                            <w:pPr>
                              <w:spacing w:line="300" w:lineRule="exac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13471" id="角丸四角形 2" o:spid="_x0000_s1026" style="position:absolute;left:0;text-align:left;margin-left:339pt;margin-top:-18.15pt;width:225.75pt;height:62.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" fillcolor="window" strokecolor="red" strokeweight="1pt">
                <v:stroke joinstyle="miter"/>
                <v:textbox>
                  <w:txbxContent>
                    <w:p w14:paraId="0E5514F5" w14:textId="014F9657" w:rsidR="002A6685" w:rsidRDefault="002A6685" w:rsidP="0074236F">
                      <w:pPr>
                        <w:spacing w:line="240" w:lineRule="exact"/>
                        <w:rPr>
                          <w:rFonts w:ascii="HG丸ｺﾞｼｯｸM-PRO" w:eastAsia="HG丸ｺﾞｼｯｸM-PRO" w:hAnsi="HG丸ｺﾞｼｯｸM-PRO"/>
                          <w:color w:val="FF0000"/>
                          <w:sz w:val="22"/>
                          <w:szCs w:val="24"/>
                        </w:rPr>
                      </w:pPr>
                      <w:r w:rsidRPr="00E13BE0">
                        <w:rPr>
                          <w:rFonts w:ascii="HG丸ｺﾞｼｯｸM-PRO" w:eastAsia="HG丸ｺﾞｼｯｸM-PRO" w:hAnsi="HG丸ｺﾞｼｯｸM-PRO" w:hint="eastAsia"/>
                          <w:color w:val="FF0000"/>
                          <w:sz w:val="22"/>
                          <w:szCs w:val="24"/>
                        </w:rPr>
                        <w:t>〈ねらい〉</w:t>
                      </w:r>
                      <w:r>
                        <w:rPr>
                          <w:rFonts w:ascii="HG丸ｺﾞｼｯｸM-PRO" w:eastAsia="HG丸ｺﾞｼｯｸM-PRO" w:hAnsi="HG丸ｺﾞｼｯｸM-PRO" w:hint="eastAsia"/>
                          <w:color w:val="FF0000"/>
                          <w:sz w:val="22"/>
                          <w:szCs w:val="24"/>
                        </w:rPr>
                        <w:t>同和問題</w:t>
                      </w:r>
                      <w:r>
                        <w:rPr>
                          <w:rFonts w:ascii="HG丸ｺﾞｼｯｸM-PRO" w:eastAsia="HG丸ｺﾞｼｯｸM-PRO" w:hAnsi="HG丸ｺﾞｼｯｸM-PRO"/>
                          <w:color w:val="FF0000"/>
                          <w:sz w:val="22"/>
                          <w:szCs w:val="24"/>
                        </w:rPr>
                        <w:t>（</w:t>
                      </w:r>
                      <w:r w:rsidRPr="00E13BE0">
                        <w:rPr>
                          <w:rFonts w:ascii="HG丸ｺﾞｼｯｸM-PRO" w:eastAsia="HG丸ｺﾞｼｯｸM-PRO" w:hAnsi="HG丸ｺﾞｼｯｸM-PRO" w:hint="eastAsia"/>
                          <w:color w:val="FF0000"/>
                          <w:sz w:val="22"/>
                          <w:szCs w:val="24"/>
                        </w:rPr>
                        <w:t>部落差別</w:t>
                      </w:r>
                      <w:r>
                        <w:rPr>
                          <w:rFonts w:ascii="HG丸ｺﾞｼｯｸM-PRO" w:eastAsia="HG丸ｺﾞｼｯｸM-PRO" w:hAnsi="HG丸ｺﾞｼｯｸM-PRO" w:hint="eastAsia"/>
                          <w:color w:val="FF0000"/>
                          <w:sz w:val="22"/>
                          <w:szCs w:val="24"/>
                        </w:rPr>
                        <w:t>）</w:t>
                      </w:r>
                      <w:r>
                        <w:rPr>
                          <w:rFonts w:ascii="HG丸ｺﾞｼｯｸM-PRO" w:eastAsia="HG丸ｺﾞｼｯｸM-PRO" w:hAnsi="HG丸ｺﾞｼｯｸM-PRO"/>
                          <w:color w:val="FF0000"/>
                          <w:sz w:val="22"/>
                          <w:szCs w:val="24"/>
                        </w:rPr>
                        <w:t>について正し</w:t>
                      </w:r>
                      <w:r>
                        <w:rPr>
                          <w:rFonts w:ascii="HG丸ｺﾞｼｯｸM-PRO" w:eastAsia="HG丸ｺﾞｼｯｸM-PRO" w:hAnsi="HG丸ｺﾞｼｯｸM-PRO" w:hint="eastAsia"/>
                          <w:color w:val="FF0000"/>
                          <w:sz w:val="22"/>
                          <w:szCs w:val="24"/>
                        </w:rPr>
                        <w:t>く</w:t>
                      </w:r>
                      <w:r w:rsidRPr="00E13BE0">
                        <w:rPr>
                          <w:rFonts w:ascii="HG丸ｺﾞｼｯｸM-PRO" w:eastAsia="HG丸ｺﾞｼｯｸM-PRO" w:hAnsi="HG丸ｺﾞｼｯｸM-PRO"/>
                          <w:color w:val="FF0000"/>
                          <w:sz w:val="22"/>
                          <w:szCs w:val="24"/>
                        </w:rPr>
                        <w:t>理解</w:t>
                      </w:r>
                      <w:r>
                        <w:rPr>
                          <w:rFonts w:ascii="HG丸ｺﾞｼｯｸM-PRO" w:eastAsia="HG丸ｺﾞｼｯｸM-PRO" w:hAnsi="HG丸ｺﾞｼｯｸM-PRO" w:hint="eastAsia"/>
                          <w:color w:val="FF0000"/>
                          <w:sz w:val="22"/>
                          <w:szCs w:val="24"/>
                        </w:rPr>
                        <w:t>して</w:t>
                      </w:r>
                      <w:r w:rsidRPr="00E13BE0">
                        <w:rPr>
                          <w:rFonts w:ascii="HG丸ｺﾞｼｯｸM-PRO" w:eastAsia="HG丸ｺﾞｼｯｸM-PRO" w:hAnsi="HG丸ｺﾞｼｯｸM-PRO"/>
                          <w:color w:val="FF0000"/>
                          <w:sz w:val="22"/>
                          <w:szCs w:val="24"/>
                        </w:rPr>
                        <w:t>、</w:t>
                      </w:r>
                      <w:r>
                        <w:rPr>
                          <w:rFonts w:ascii="HG丸ｺﾞｼｯｸM-PRO" w:eastAsia="HG丸ｺﾞｼｯｸM-PRO" w:hAnsi="HG丸ｺﾞｼｯｸM-PRO" w:hint="eastAsia"/>
                          <w:color w:val="FF0000"/>
                          <w:sz w:val="22"/>
                          <w:szCs w:val="24"/>
                        </w:rPr>
                        <w:t>なぜ</w:t>
                      </w:r>
                      <w:r w:rsidRPr="00E13BE0">
                        <w:rPr>
                          <w:rFonts w:ascii="HG丸ｺﾞｼｯｸM-PRO" w:eastAsia="HG丸ｺﾞｼｯｸM-PRO" w:hAnsi="HG丸ｺﾞｼｯｸM-PRO" w:hint="eastAsia"/>
                          <w:color w:val="FF0000"/>
                          <w:sz w:val="22"/>
                          <w:szCs w:val="24"/>
                        </w:rPr>
                        <w:t>差別</w:t>
                      </w:r>
                      <w:r>
                        <w:rPr>
                          <w:rFonts w:ascii="HG丸ｺﾞｼｯｸM-PRO" w:eastAsia="HG丸ｺﾞｼｯｸM-PRO" w:hAnsi="HG丸ｺﾞｼｯｸM-PRO" w:hint="eastAsia"/>
                          <w:color w:val="FF0000"/>
                          <w:sz w:val="22"/>
                          <w:szCs w:val="24"/>
                        </w:rPr>
                        <w:t>は</w:t>
                      </w:r>
                      <w:r>
                        <w:rPr>
                          <w:rFonts w:ascii="HG丸ｺﾞｼｯｸM-PRO" w:eastAsia="HG丸ｺﾞｼｯｸM-PRO" w:hAnsi="HG丸ｺﾞｼｯｸM-PRO"/>
                          <w:color w:val="FF0000"/>
                          <w:sz w:val="22"/>
                          <w:szCs w:val="24"/>
                        </w:rPr>
                        <w:t>起</w:t>
                      </w:r>
                      <w:r>
                        <w:rPr>
                          <w:rFonts w:ascii="HG丸ｺﾞｼｯｸM-PRO" w:eastAsia="HG丸ｺﾞｼｯｸM-PRO" w:hAnsi="HG丸ｺﾞｼｯｸM-PRO" w:hint="eastAsia"/>
                          <w:color w:val="FF0000"/>
                          <w:sz w:val="22"/>
                          <w:szCs w:val="24"/>
                        </w:rPr>
                        <w:t>き</w:t>
                      </w:r>
                      <w:r>
                        <w:rPr>
                          <w:rFonts w:ascii="HG丸ｺﾞｼｯｸM-PRO" w:eastAsia="HG丸ｺﾞｼｯｸM-PRO" w:hAnsi="HG丸ｺﾞｼｯｸM-PRO"/>
                          <w:color w:val="FF0000"/>
                          <w:sz w:val="22"/>
                          <w:szCs w:val="24"/>
                        </w:rPr>
                        <w:t>るのか</w:t>
                      </w:r>
                      <w:r>
                        <w:rPr>
                          <w:rFonts w:ascii="HG丸ｺﾞｼｯｸM-PRO" w:eastAsia="HG丸ｺﾞｼｯｸM-PRO" w:hAnsi="HG丸ｺﾞｼｯｸM-PRO" w:hint="eastAsia"/>
                          <w:color w:val="FF0000"/>
                          <w:sz w:val="22"/>
                          <w:szCs w:val="24"/>
                        </w:rPr>
                        <w:t>考え</w:t>
                      </w:r>
                      <w:r>
                        <w:rPr>
                          <w:rFonts w:ascii="HG丸ｺﾞｼｯｸM-PRO" w:eastAsia="HG丸ｺﾞｼｯｸM-PRO" w:hAnsi="HG丸ｺﾞｼｯｸM-PRO"/>
                          <w:color w:val="FF0000"/>
                          <w:sz w:val="22"/>
                          <w:szCs w:val="24"/>
                        </w:rPr>
                        <w:t>、</w:t>
                      </w:r>
                      <w:r>
                        <w:rPr>
                          <w:rFonts w:ascii="HG丸ｺﾞｼｯｸM-PRO" w:eastAsia="HG丸ｺﾞｼｯｸM-PRO" w:hAnsi="HG丸ｺﾞｼｯｸM-PRO" w:hint="eastAsia"/>
                          <w:color w:val="FF0000"/>
                          <w:sz w:val="22"/>
                          <w:szCs w:val="24"/>
                        </w:rPr>
                        <w:t>同和問題</w:t>
                      </w:r>
                      <w:r>
                        <w:rPr>
                          <w:rFonts w:ascii="HG丸ｺﾞｼｯｸM-PRO" w:eastAsia="HG丸ｺﾞｼｯｸM-PRO" w:hAnsi="HG丸ｺﾞｼｯｸM-PRO"/>
                          <w:color w:val="FF0000"/>
                          <w:sz w:val="22"/>
                          <w:szCs w:val="24"/>
                        </w:rPr>
                        <w:t>（</w:t>
                      </w:r>
                      <w:r>
                        <w:rPr>
                          <w:rFonts w:ascii="HG丸ｺﾞｼｯｸM-PRO" w:eastAsia="HG丸ｺﾞｼｯｸM-PRO" w:hAnsi="HG丸ｺﾞｼｯｸM-PRO" w:hint="eastAsia"/>
                          <w:color w:val="FF0000"/>
                          <w:sz w:val="22"/>
                          <w:szCs w:val="24"/>
                        </w:rPr>
                        <w:t>部落差別）</w:t>
                      </w:r>
                      <w:r>
                        <w:rPr>
                          <w:rFonts w:ascii="HG丸ｺﾞｼｯｸM-PRO" w:eastAsia="HG丸ｺﾞｼｯｸM-PRO" w:hAnsi="HG丸ｺﾞｼｯｸM-PRO"/>
                          <w:color w:val="FF0000"/>
                          <w:sz w:val="22"/>
                          <w:szCs w:val="24"/>
                        </w:rPr>
                        <w:t>について</w:t>
                      </w:r>
                      <w:r>
                        <w:rPr>
                          <w:rFonts w:ascii="HG丸ｺﾞｼｯｸM-PRO" w:eastAsia="HG丸ｺﾞｼｯｸM-PRO" w:hAnsi="HG丸ｺﾞｼｯｸM-PRO" w:hint="eastAsia"/>
                          <w:color w:val="FF0000"/>
                          <w:sz w:val="22"/>
                          <w:szCs w:val="24"/>
                        </w:rPr>
                        <w:t>自分</w:t>
                      </w:r>
                      <w:r>
                        <w:rPr>
                          <w:rFonts w:ascii="HG丸ｺﾞｼｯｸM-PRO" w:eastAsia="HG丸ｺﾞｼｯｸM-PRO" w:hAnsi="HG丸ｺﾞｼｯｸM-PRO"/>
                          <w:color w:val="FF0000"/>
                          <w:sz w:val="22"/>
                          <w:szCs w:val="24"/>
                        </w:rPr>
                        <w:t>事として捉える。</w:t>
                      </w:r>
                    </w:p>
                    <w:p w14:paraId="7111ABC8" w14:textId="77777777" w:rsidR="002A6685" w:rsidRPr="00036715" w:rsidRDefault="002A6685" w:rsidP="00F13181">
                      <w:pPr>
                        <w:spacing w:line="300" w:lineRule="exact"/>
                        <w:rPr>
                          <w:rFonts w:ascii="HG丸ｺﾞｼｯｸM-PRO" w:eastAsia="HG丸ｺﾞｼｯｸM-PRO" w:hAnsi="HG丸ｺﾞｼｯｸM-PRO"/>
                          <w:color w:val="FF0000"/>
                        </w:rPr>
                      </w:pPr>
                    </w:p>
                  </w:txbxContent>
                </v:textbox>
              </v:roundrect>
            </w:pict>
          </mc:Fallback>
        </mc:AlternateContent>
      </w:r>
      <w:r w:rsidR="00963ACF" w:rsidRPr="00F13181">
        <w:rPr>
          <w:rFonts w:ascii="HG丸ｺﾞｼｯｸM-PRO" w:eastAsia="HG丸ｺﾞｼｯｸM-PRO" w:hAnsi="HG丸ｺﾞｼｯｸM-PRO" w:hint="eastAsia"/>
          <w:sz w:val="36"/>
          <w:szCs w:val="40"/>
        </w:rPr>
        <w:t>〇</w:t>
      </w:r>
      <w:r w:rsidR="00EE304E" w:rsidRPr="00F13181">
        <w:rPr>
          <w:rFonts w:ascii="HG丸ｺﾞｼｯｸM-PRO" w:eastAsia="HG丸ｺﾞｼｯｸM-PRO" w:hAnsi="HG丸ｺﾞｼｯｸM-PRO" w:hint="eastAsia"/>
          <w:sz w:val="36"/>
          <w:szCs w:val="40"/>
        </w:rPr>
        <w:t xml:space="preserve"> </w:t>
      </w:r>
      <w:r w:rsidR="004368EF" w:rsidRPr="00F13181">
        <w:rPr>
          <w:rFonts w:ascii="HG丸ｺﾞｼｯｸM-PRO" w:eastAsia="HG丸ｺﾞｼｯｸM-PRO" w:hAnsi="HG丸ｺﾞｼｯｸM-PRO" w:hint="eastAsia"/>
          <w:sz w:val="36"/>
          <w:szCs w:val="40"/>
        </w:rPr>
        <w:t>同和問題（部落差別）</w:t>
      </w:r>
    </w:p>
    <w:p w14:paraId="0EB51EE2" w14:textId="2DD2A670" w:rsidR="008E3FD7" w:rsidRPr="00F13181" w:rsidRDefault="002C3301" w:rsidP="00F13181">
      <w:pPr>
        <w:spacing w:line="460" w:lineRule="exac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～部落差別について理解し</w:t>
      </w:r>
      <w:r w:rsidR="006C46F5" w:rsidRPr="00F13181">
        <w:rPr>
          <w:rFonts w:ascii="HG丸ｺﾞｼｯｸM-PRO" w:eastAsia="HG丸ｺﾞｼｯｸM-PRO" w:hAnsi="HG丸ｺﾞｼｯｸM-PRO" w:hint="eastAsia"/>
          <w:sz w:val="28"/>
          <w:szCs w:val="36"/>
        </w:rPr>
        <w:t>、自分事として考えよう</w:t>
      </w:r>
      <w:r w:rsidR="008E3FD7" w:rsidRPr="00F13181">
        <w:rPr>
          <w:rFonts w:ascii="HG丸ｺﾞｼｯｸM-PRO" w:eastAsia="HG丸ｺﾞｼｯｸM-PRO" w:hAnsi="HG丸ｺﾞｼｯｸM-PRO" w:hint="eastAsia"/>
          <w:sz w:val="28"/>
          <w:szCs w:val="36"/>
        </w:rPr>
        <w:t>～</w:t>
      </w:r>
    </w:p>
    <w:tbl>
      <w:tblPr>
        <w:tblpPr w:leftFromText="142" w:rightFromText="142" w:vertAnchor="text" w:horzAnchor="margin" w:tblpY="9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3"/>
      </w:tblGrid>
      <w:tr w:rsidR="00496782" w:rsidRPr="0003571A" w14:paraId="50EAE097" w14:textId="77777777" w:rsidTr="00496782">
        <w:trPr>
          <w:trHeight w:val="270"/>
        </w:trPr>
        <w:tc>
          <w:tcPr>
            <w:tcW w:w="10773" w:type="dxa"/>
            <w:tcBorders>
              <w:top w:val="nil"/>
              <w:left w:val="nil"/>
              <w:bottom w:val="single" w:sz="4" w:space="0" w:color="auto"/>
              <w:right w:val="nil"/>
            </w:tcBorders>
          </w:tcPr>
          <w:p w14:paraId="35D43AB0" w14:textId="477A4058" w:rsidR="00496782" w:rsidRPr="00F13181" w:rsidRDefault="002D739F" w:rsidP="0049678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color w:val="FF0000"/>
                <w:sz w:val="18"/>
                <w:szCs w:val="24"/>
              </w:rPr>
              <w:drawing>
                <wp:anchor distT="0" distB="0" distL="114300" distR="114300" simplePos="0" relativeHeight="251836416" behindDoc="0" locked="0" layoutInCell="1" allowOverlap="1" wp14:anchorId="34050DC1" wp14:editId="242F3C91">
                  <wp:simplePos x="0" y="0"/>
                  <wp:positionH relativeFrom="column">
                    <wp:posOffset>3469640</wp:posOffset>
                  </wp:positionH>
                  <wp:positionV relativeFrom="paragraph">
                    <wp:posOffset>-3810</wp:posOffset>
                  </wp:positionV>
                  <wp:extent cx="3687466" cy="1980000"/>
                  <wp:effectExtent l="19050" t="19050" r="27305" b="203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当事者の体験談か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7466" cy="19800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D648ED">
              <w:rPr>
                <w:rFonts w:ascii="HG丸ｺﾞｼｯｸM-PRO" w:eastAsia="HG丸ｺﾞｼｯｸM-PRO" w:hAnsi="HG丸ｺﾞｼｯｸM-PRO" w:hint="eastAsia"/>
                <w:noProof/>
                <w:sz w:val="28"/>
                <w:szCs w:val="36"/>
              </w:rPr>
              <w:drawing>
                <wp:anchor distT="0" distB="0" distL="114300" distR="114300" simplePos="0" relativeHeight="251835392" behindDoc="0" locked="0" layoutInCell="1" allowOverlap="1" wp14:anchorId="3590C231" wp14:editId="0AA264DB">
                  <wp:simplePos x="0" y="0"/>
                  <wp:positionH relativeFrom="column">
                    <wp:posOffset>1567815</wp:posOffset>
                  </wp:positionH>
                  <wp:positionV relativeFrom="paragraph">
                    <wp:posOffset>635</wp:posOffset>
                  </wp:positionV>
                  <wp:extent cx="1534126" cy="2160000"/>
                  <wp:effectExtent l="19050" t="19050" r="28575" b="120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7同和.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26" cy="21600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794FE0" w:rsidRPr="00794FE0">
              <w:rPr>
                <w:rFonts w:ascii="HG丸ｺﾞｼｯｸM-PRO" w:eastAsia="HG丸ｺﾞｼｯｸM-PRO" w:hAnsi="HG丸ｺﾞｼｯｸM-PRO" w:hint="eastAsia"/>
                <w:color w:val="FF0000"/>
                <w:sz w:val="18"/>
                <w:szCs w:val="24"/>
              </w:rPr>
              <w:t>導入</w:t>
            </w:r>
            <w:r w:rsidR="00AB26F6">
              <w:rPr>
                <w:rFonts w:ascii="HG丸ｺﾞｼｯｸM-PRO" w:eastAsia="HG丸ｺﾞｼｯｸM-PRO" w:hAnsi="HG丸ｺﾞｼｯｸM-PRO" w:hint="eastAsia"/>
                <w:color w:val="FF0000"/>
                <w:sz w:val="18"/>
                <w:szCs w:val="24"/>
              </w:rPr>
              <w:t>において</w:t>
            </w:r>
            <w:r w:rsidR="00794FE0">
              <w:rPr>
                <w:rFonts w:ascii="HG丸ｺﾞｼｯｸM-PRO" w:eastAsia="HG丸ｺﾞｼｯｸM-PRO" w:hAnsi="HG丸ｺﾞｼｯｸM-PRO" w:hint="eastAsia"/>
                <w:color w:val="FF0000"/>
                <w:sz w:val="18"/>
                <w:szCs w:val="24"/>
              </w:rPr>
              <w:t>同和問題啓発</w:t>
            </w:r>
          </w:p>
          <w:p w14:paraId="5190A271" w14:textId="0FD3092C" w:rsidR="00794FE0" w:rsidRDefault="00AB26F6" w:rsidP="00794FE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ポス</w:t>
            </w:r>
            <w:r w:rsidR="00794FE0">
              <w:rPr>
                <w:rFonts w:ascii="HG丸ｺﾞｼｯｸM-PRO" w:eastAsia="HG丸ｺﾞｼｯｸM-PRO" w:hAnsi="HG丸ｺﾞｼｯｸM-PRO" w:hint="eastAsia"/>
                <w:color w:val="FF0000"/>
                <w:sz w:val="18"/>
                <w:szCs w:val="24"/>
              </w:rPr>
              <w:t>ターの「どこの人？」</w:t>
            </w:r>
          </w:p>
          <w:p w14:paraId="7E2E12AB" w14:textId="6F3A936D" w:rsidR="00794FE0" w:rsidRDefault="00AB26F6" w:rsidP="00F1318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部分</w:t>
            </w:r>
            <w:r w:rsidR="00A029C9">
              <w:rPr>
                <w:rFonts w:ascii="HG丸ｺﾞｼｯｸM-PRO" w:eastAsia="HG丸ｺﾞｼｯｸM-PRO" w:hAnsi="HG丸ｺﾞｼｯｸM-PRO" w:hint="eastAsia"/>
                <w:color w:val="FF0000"/>
                <w:sz w:val="18"/>
                <w:szCs w:val="24"/>
              </w:rPr>
              <w:t>を考えた上で</w:t>
            </w:r>
            <w:r w:rsidR="00794FE0">
              <w:rPr>
                <w:rFonts w:ascii="HG丸ｺﾞｼｯｸM-PRO" w:eastAsia="HG丸ｺﾞｼｯｸM-PRO" w:hAnsi="HG丸ｺﾞｼｯｸM-PRO" w:hint="eastAsia"/>
                <w:color w:val="FF0000"/>
                <w:sz w:val="18"/>
                <w:szCs w:val="24"/>
              </w:rPr>
              <w:t>、当事者</w:t>
            </w:r>
          </w:p>
          <w:p w14:paraId="6962E168" w14:textId="77777777" w:rsidR="00A029C9" w:rsidRDefault="00A029C9" w:rsidP="0049678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の</w:t>
            </w:r>
            <w:r w:rsidR="0094548C">
              <w:rPr>
                <w:rFonts w:ascii="HG丸ｺﾞｼｯｸM-PRO" w:eastAsia="HG丸ｺﾞｼｯｸM-PRO" w:hAnsi="HG丸ｺﾞｼｯｸM-PRO" w:hint="eastAsia"/>
                <w:noProof/>
                <w:color w:val="FF0000"/>
                <w:sz w:val="18"/>
                <w:szCs w:val="24"/>
              </w:rPr>
              <mc:AlternateContent>
                <mc:Choice Requires="wps">
                  <w:drawing>
                    <wp:anchor distT="0" distB="0" distL="114300" distR="114300" simplePos="0" relativeHeight="251820032" behindDoc="0" locked="0" layoutInCell="1" allowOverlap="1" wp14:anchorId="7D4F0D40" wp14:editId="7CBB8127">
                      <wp:simplePos x="0" y="0"/>
                      <wp:positionH relativeFrom="column">
                        <wp:posOffset>3175635</wp:posOffset>
                      </wp:positionH>
                      <wp:positionV relativeFrom="paragraph">
                        <wp:posOffset>170180</wp:posOffset>
                      </wp:positionV>
                      <wp:extent cx="219075" cy="209435"/>
                      <wp:effectExtent l="0" t="19050" r="47625" b="38735"/>
                      <wp:wrapNone/>
                      <wp:docPr id="12" name="右矢印 12"/>
                      <wp:cNvGraphicFramePr/>
                      <a:graphic xmlns:a="http://schemas.openxmlformats.org/drawingml/2006/main">
                        <a:graphicData uri="http://schemas.microsoft.com/office/word/2010/wordprocessingShape">
                          <wps:wsp>
                            <wps:cNvSpPr/>
                            <wps:spPr>
                              <a:xfrm>
                                <a:off x="0" y="0"/>
                                <a:ext cx="219075" cy="20943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5C63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250.05pt;margin-top:13.4pt;width:17.25pt;height:16.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" adj="11275" fillcolor="red" strokecolor="red" strokeweight="1pt"/>
                  </w:pict>
                </mc:Fallback>
              </mc:AlternateContent>
            </w:r>
            <w:r w:rsidR="00AB26F6">
              <w:rPr>
                <w:rFonts w:ascii="HG丸ｺﾞｼｯｸM-PRO" w:eastAsia="HG丸ｺﾞｼｯｸM-PRO" w:hAnsi="HG丸ｺﾞｼｯｸM-PRO" w:hint="eastAsia"/>
                <w:color w:val="FF0000"/>
                <w:sz w:val="18"/>
                <w:szCs w:val="24"/>
              </w:rPr>
              <w:t>体験談を読</w:t>
            </w:r>
            <w:r>
              <w:rPr>
                <w:rFonts w:ascii="HG丸ｺﾞｼｯｸM-PRO" w:eastAsia="HG丸ｺﾞｼｯｸM-PRO" w:hAnsi="HG丸ｺﾞｼｯｸM-PRO" w:hint="eastAsia"/>
                <w:color w:val="FF0000"/>
                <w:sz w:val="18"/>
                <w:szCs w:val="24"/>
              </w:rPr>
              <w:t>む</w:t>
            </w:r>
            <w:r w:rsidR="00AB26F6">
              <w:rPr>
                <w:rFonts w:ascii="HG丸ｺﾞｼｯｸM-PRO" w:eastAsia="HG丸ｺﾞｼｯｸM-PRO" w:hAnsi="HG丸ｺﾞｼｯｸM-PRO" w:hint="eastAsia"/>
                <w:color w:val="FF0000"/>
                <w:sz w:val="18"/>
                <w:szCs w:val="24"/>
              </w:rPr>
              <w:t>ことで部</w:t>
            </w:r>
            <w:r w:rsidR="00794FE0">
              <w:rPr>
                <w:rFonts w:ascii="HG丸ｺﾞｼｯｸM-PRO" w:eastAsia="HG丸ｺﾞｼｯｸM-PRO" w:hAnsi="HG丸ｺﾞｼｯｸM-PRO" w:hint="eastAsia"/>
                <w:color w:val="FF0000"/>
                <w:sz w:val="18"/>
                <w:szCs w:val="24"/>
              </w:rPr>
              <w:t>落</w:t>
            </w:r>
          </w:p>
          <w:p w14:paraId="5CE693BE" w14:textId="1C89B148" w:rsidR="00496782" w:rsidRDefault="00794FE0" w:rsidP="0049678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差別につい</w:t>
            </w:r>
            <w:r w:rsidR="00AB26F6">
              <w:rPr>
                <w:rFonts w:ascii="HG丸ｺﾞｼｯｸM-PRO" w:eastAsia="HG丸ｺﾞｼｯｸM-PRO" w:hAnsi="HG丸ｺﾞｼｯｸM-PRO" w:hint="eastAsia"/>
                <w:color w:val="FF0000"/>
                <w:sz w:val="18"/>
                <w:szCs w:val="24"/>
              </w:rPr>
              <w:t>て知る→</w:t>
            </w:r>
          </w:p>
          <w:p w14:paraId="14BEBD9D" w14:textId="347A1324" w:rsidR="00496782" w:rsidRDefault="00D648ED" w:rsidP="00496782">
            <w:pPr>
              <w:rPr>
                <w:rFonts w:ascii="HG丸ｺﾞｼｯｸM-PRO" w:eastAsia="HG丸ｺﾞｼｯｸM-PRO" w:hAnsi="HG丸ｺﾞｼｯｸM-PRO"/>
                <w:sz w:val="24"/>
                <w:szCs w:val="24"/>
              </w:rPr>
            </w:pPr>
            <w:r w:rsidRPr="00F13181">
              <w:rPr>
                <w:rFonts w:ascii="HG丸ｺﾞｼｯｸM-PRO" w:eastAsia="HG丸ｺﾞｼｯｸM-PRO" w:hAnsi="HG丸ｺﾞｼｯｸM-PRO"/>
                <w:noProof/>
                <w:sz w:val="24"/>
                <w:szCs w:val="24"/>
              </w:rPr>
              <mc:AlternateContent>
                <mc:Choice Requires="wpg">
                  <w:drawing>
                    <wp:anchor distT="0" distB="0" distL="114300" distR="114300" simplePos="0" relativeHeight="251817984" behindDoc="0" locked="0" layoutInCell="1" allowOverlap="1" wp14:anchorId="1DF3B523" wp14:editId="3335E22B">
                      <wp:simplePos x="0" y="0"/>
                      <wp:positionH relativeFrom="column">
                        <wp:posOffset>-2480</wp:posOffset>
                      </wp:positionH>
                      <wp:positionV relativeFrom="paragraph">
                        <wp:posOffset>181838</wp:posOffset>
                      </wp:positionV>
                      <wp:extent cx="1411989" cy="462232"/>
                      <wp:effectExtent l="0" t="0" r="17145" b="14605"/>
                      <wp:wrapNone/>
                      <wp:docPr id="33" name="グループ化 33"/>
                      <wp:cNvGraphicFramePr/>
                      <a:graphic xmlns:a="http://schemas.openxmlformats.org/drawingml/2006/main">
                        <a:graphicData uri="http://schemas.microsoft.com/office/word/2010/wordprocessingGroup">
                          <wpg:wgp>
                            <wpg:cNvGrpSpPr/>
                            <wpg:grpSpPr>
                              <a:xfrm>
                                <a:off x="0" y="0"/>
                                <a:ext cx="1411989" cy="462232"/>
                                <a:chOff x="0" y="0"/>
                                <a:chExt cx="1809750" cy="323850"/>
                              </a:xfrm>
                            </wpg:grpSpPr>
                            <wps:wsp>
                              <wps:cNvPr id="31" name="左大かっこ 31"/>
                              <wps:cNvSpPr/>
                              <wps:spPr>
                                <a:xfrm>
                                  <a:off x="0" y="0"/>
                                  <a:ext cx="45719" cy="323850"/>
                                </a:xfrm>
                                <a:prstGeom prst="lef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右大かっこ 32"/>
                              <wps:cNvSpPr/>
                              <wps:spPr>
                                <a:xfrm>
                                  <a:off x="1764665" y="0"/>
                                  <a:ext cx="45085" cy="323850"/>
                                </a:xfrm>
                                <a:prstGeom prst="righ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61AA3" id="グループ化 33" o:spid="_x0000_s1026" style="position:absolute;left:0;text-align:left;margin-left:-.2pt;margin-top:14.3pt;width:111.2pt;height:36.4pt;z-index:251817984;mso-width-relative:margin;mso-height-relative:margin" coordsize="1809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7" type="#_x0000_t85" style="position:absolute;width:4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" adj="254" strokecolor="windowText" strokeweight="1.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2" o:spid="_x0000_s1028" type="#_x0000_t86" style="position:absolute;left:17646;width:45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" adj="251" strokecolor="windowText" strokeweight="1.5pt">
                        <v:stroke joinstyle="miter"/>
                      </v:shape>
                    </v:group>
                  </w:pict>
                </mc:Fallback>
              </mc:AlternateContent>
            </w:r>
            <w:r>
              <w:rPr>
                <w:noProof/>
              </w:rPr>
              <mc:AlternateContent>
                <mc:Choice Requires="wps">
                  <w:drawing>
                    <wp:anchor distT="0" distB="0" distL="114300" distR="114300" simplePos="0" relativeHeight="251556862" behindDoc="0" locked="0" layoutInCell="1" allowOverlap="1" wp14:anchorId="08AAFB60" wp14:editId="0E3FE254">
                      <wp:simplePos x="0" y="0"/>
                      <wp:positionH relativeFrom="column">
                        <wp:posOffset>36195</wp:posOffset>
                      </wp:positionH>
                      <wp:positionV relativeFrom="paragraph">
                        <wp:posOffset>99695</wp:posOffset>
                      </wp:positionV>
                      <wp:extent cx="1332000" cy="612000"/>
                      <wp:effectExtent l="0" t="0" r="1905" b="0"/>
                      <wp:wrapNone/>
                      <wp:docPr id="16" name="テキスト ボックス 16"/>
                      <wp:cNvGraphicFramePr/>
                      <a:graphic xmlns:a="http://schemas.openxmlformats.org/drawingml/2006/main">
                        <a:graphicData uri="http://schemas.microsoft.com/office/word/2010/wordprocessingShape">
                          <wps:wsp>
                            <wps:cNvSpPr txBox="1"/>
                            <wps:spPr>
                              <a:xfrm>
                                <a:off x="0" y="0"/>
                                <a:ext cx="1332000" cy="612000"/>
                              </a:xfrm>
                              <a:prstGeom prst="rect">
                                <a:avLst/>
                              </a:prstGeom>
                              <a:solidFill>
                                <a:sysClr val="window" lastClr="FFFFFF"/>
                              </a:solidFill>
                              <a:ln w="6350">
                                <a:noFill/>
                              </a:ln>
                            </wps:spPr>
                            <wps:txbx>
                              <w:txbxContent>
                                <w:p w14:paraId="087CE41B" w14:textId="0D2CB804" w:rsidR="002A6685" w:rsidRDefault="002A6685" w:rsidP="00D648ED">
                                  <w:pPr>
                                    <w:spacing w:line="200" w:lineRule="exact"/>
                                    <w:rPr>
                                      <w:rFonts w:ascii="HG丸ｺﾞｼｯｸM-PRO" w:eastAsia="HG丸ｺﾞｼｯｸM-PRO" w:hAnsi="HG丸ｺﾞｼｯｸM-PRO"/>
                                      <w:sz w:val="18"/>
                                    </w:rPr>
                                  </w:pPr>
                                  <w:r w:rsidRPr="00AC415E">
                                    <w:rPr>
                                      <w:rFonts w:ascii="HG丸ｺﾞｼｯｸM-PRO" w:eastAsia="HG丸ｺﾞｼｯｸM-PRO" w:hAnsi="HG丸ｺﾞｼｯｸM-PRO" w:hint="eastAsia"/>
                                      <w:spacing w:val="1"/>
                                      <w:w w:val="62"/>
                                      <w:kern w:val="0"/>
                                      <w:sz w:val="18"/>
                                      <w:fitText w:val="1800" w:id="-753164031"/>
                                    </w:rPr>
                                    <w:t>平成27年度</w:t>
                                  </w:r>
                                  <w:r w:rsidRPr="00AC415E">
                                    <w:rPr>
                                      <w:rFonts w:ascii="HG丸ｺﾞｼｯｸM-PRO" w:eastAsia="HG丸ｺﾞｼｯｸM-PRO" w:hAnsi="HG丸ｺﾞｼｯｸM-PRO"/>
                                      <w:spacing w:val="1"/>
                                      <w:w w:val="62"/>
                                      <w:kern w:val="0"/>
                                      <w:sz w:val="18"/>
                                      <w:fitText w:val="1800" w:id="-753164031"/>
                                    </w:rPr>
                                    <w:t>同和問題啓発ポスタ</w:t>
                                  </w:r>
                                  <w:r w:rsidRPr="00AC415E">
                                    <w:rPr>
                                      <w:rFonts w:ascii="HG丸ｺﾞｼｯｸM-PRO" w:eastAsia="HG丸ｺﾞｼｯｸM-PRO" w:hAnsi="HG丸ｺﾞｼｯｸM-PRO"/>
                                      <w:spacing w:val="-5"/>
                                      <w:w w:val="62"/>
                                      <w:kern w:val="0"/>
                                      <w:sz w:val="18"/>
                                      <w:fitText w:val="1800" w:id="-753164031"/>
                                    </w:rPr>
                                    <w:t>ー</w:t>
                                  </w:r>
                                </w:p>
                                <w:p w14:paraId="029B15CD" w14:textId="43718027" w:rsidR="002A6685" w:rsidRDefault="002A6685" w:rsidP="00D648ED">
                                  <w:pPr>
                                    <w:spacing w:line="200" w:lineRule="exact"/>
                                    <w:rPr>
                                      <w:rFonts w:ascii="HG丸ｺﾞｼｯｸM-PRO" w:eastAsia="HG丸ｺﾞｼｯｸM-PRO" w:hAnsi="HG丸ｺﾞｼｯｸM-PRO"/>
                                      <w:sz w:val="18"/>
                                    </w:rPr>
                                  </w:pPr>
                                  <w:r w:rsidRPr="00A411A9">
                                    <w:rPr>
                                      <w:rFonts w:ascii="HG丸ｺﾞｼｯｸM-PRO" w:eastAsia="HG丸ｺﾞｼｯｸM-PRO" w:hAnsi="HG丸ｺﾞｼｯｸM-PRO" w:hint="eastAsia"/>
                                      <w:w w:val="53"/>
                                      <w:kern w:val="0"/>
                                      <w:sz w:val="18"/>
                                      <w:fitText w:val="1800" w:id="-753164030"/>
                                    </w:rPr>
                                    <w:t>(</w:t>
                                  </w:r>
                                  <w:r w:rsidRPr="00A411A9">
                                    <w:rPr>
                                      <w:rFonts w:ascii="HG丸ｺﾞｼｯｸM-PRO" w:eastAsia="HG丸ｺﾞｼｯｸM-PRO" w:hAnsi="HG丸ｺﾞｼｯｸM-PRO"/>
                                      <w:w w:val="53"/>
                                      <w:kern w:val="0"/>
                                      <w:sz w:val="18"/>
                                      <w:fitText w:val="1800" w:id="-753164030"/>
                                    </w:rPr>
                                    <w:t>制作：香川県・香川県人権啓発推進会議</w:t>
                                  </w:r>
                                  <w:r w:rsidRPr="00A411A9">
                                    <w:rPr>
                                      <w:rFonts w:ascii="HG丸ｺﾞｼｯｸM-PRO" w:eastAsia="HG丸ｺﾞｼｯｸM-PRO" w:hAnsi="HG丸ｺﾞｼｯｸM-PRO" w:hint="eastAsia"/>
                                      <w:spacing w:val="22"/>
                                      <w:w w:val="53"/>
                                      <w:kern w:val="0"/>
                                      <w:sz w:val="18"/>
                                      <w:fitText w:val="1800" w:id="-753164030"/>
                                    </w:rPr>
                                    <w:t>)</w:t>
                                  </w:r>
                                </w:p>
                                <w:p w14:paraId="0B5B3DE2" w14:textId="67C1A8B5" w:rsidR="002A6685" w:rsidRDefault="002A6685" w:rsidP="00D648ED">
                                  <w:pPr>
                                    <w:spacing w:line="200" w:lineRule="exact"/>
                                    <w:rPr>
                                      <w:rFonts w:ascii="HG丸ｺﾞｼｯｸM-PRO" w:eastAsia="HG丸ｺﾞｼｯｸM-PRO" w:hAnsi="HG丸ｺﾞｼｯｸM-PRO"/>
                                      <w:sz w:val="18"/>
                                    </w:rPr>
                                  </w:pPr>
                                  <w:r w:rsidRPr="00A411A9">
                                    <w:rPr>
                                      <w:rFonts w:ascii="HG丸ｺﾞｼｯｸM-PRO" w:eastAsia="HG丸ｺﾞｼｯｸM-PRO" w:hAnsi="HG丸ｺﾞｼｯｸM-PRO" w:hint="eastAsia"/>
                                      <w:spacing w:val="2"/>
                                      <w:w w:val="40"/>
                                      <w:kern w:val="0"/>
                                      <w:sz w:val="18"/>
                                      <w:fitText w:val="1800" w:id="-753164029"/>
                                    </w:rPr>
                                    <w:t>平成28年度人権</w:t>
                                  </w:r>
                                  <w:r w:rsidRPr="00A411A9">
                                    <w:rPr>
                                      <w:rFonts w:ascii="HG丸ｺﾞｼｯｸM-PRO" w:eastAsia="HG丸ｺﾞｼｯｸM-PRO" w:hAnsi="HG丸ｺﾞｼｯｸM-PRO"/>
                                      <w:spacing w:val="2"/>
                                      <w:w w:val="40"/>
                                      <w:kern w:val="0"/>
                                      <w:sz w:val="18"/>
                                      <w:fitText w:val="1800" w:id="-753164029"/>
                                    </w:rPr>
                                    <w:t>啓発資料</w:t>
                                  </w:r>
                                  <w:r w:rsidRPr="00A411A9">
                                    <w:rPr>
                                      <w:rFonts w:ascii="HG丸ｺﾞｼｯｸM-PRO" w:eastAsia="HG丸ｺﾞｼｯｸM-PRO" w:hAnsi="HG丸ｺﾞｼｯｸM-PRO" w:hint="eastAsia"/>
                                      <w:spacing w:val="2"/>
                                      <w:w w:val="40"/>
                                      <w:kern w:val="0"/>
                                      <w:sz w:val="18"/>
                                      <w:fitText w:val="1800" w:id="-753164029"/>
                                    </w:rPr>
                                    <w:t>法務</w:t>
                                  </w:r>
                                  <w:r w:rsidRPr="00A411A9">
                                    <w:rPr>
                                      <w:rFonts w:ascii="HG丸ｺﾞｼｯｸM-PRO" w:eastAsia="HG丸ｺﾞｼｯｸM-PRO" w:hAnsi="HG丸ｺﾞｼｯｸM-PRO"/>
                                      <w:spacing w:val="2"/>
                                      <w:w w:val="40"/>
                                      <w:kern w:val="0"/>
                                      <w:sz w:val="18"/>
                                      <w:fitText w:val="1800" w:id="-753164029"/>
                                    </w:rPr>
                                    <w:t>大臣表彰</w:t>
                                  </w:r>
                                  <w:r w:rsidRPr="00A411A9">
                                    <w:rPr>
                                      <w:rFonts w:ascii="HG丸ｺﾞｼｯｸM-PRO" w:eastAsia="HG丸ｺﾞｼｯｸM-PRO" w:hAnsi="HG丸ｺﾞｼｯｸM-PRO" w:hint="eastAsia"/>
                                      <w:spacing w:val="2"/>
                                      <w:w w:val="40"/>
                                      <w:kern w:val="0"/>
                                      <w:sz w:val="18"/>
                                      <w:fitText w:val="1800" w:id="-753164029"/>
                                    </w:rPr>
                                    <w:t xml:space="preserve"> ポスター</w:t>
                                  </w:r>
                                  <w:r w:rsidRPr="00A411A9">
                                    <w:rPr>
                                      <w:rFonts w:ascii="HG丸ｺﾞｼｯｸM-PRO" w:eastAsia="HG丸ｺﾞｼｯｸM-PRO" w:hAnsi="HG丸ｺﾞｼｯｸM-PRO"/>
                                      <w:spacing w:val="2"/>
                                      <w:w w:val="40"/>
                                      <w:kern w:val="0"/>
                                      <w:sz w:val="18"/>
                                      <w:fitText w:val="1800" w:id="-753164029"/>
                                    </w:rPr>
                                    <w:t>部</w:t>
                                  </w:r>
                                  <w:r w:rsidRPr="00A411A9">
                                    <w:rPr>
                                      <w:rFonts w:ascii="HG丸ｺﾞｼｯｸM-PRO" w:eastAsia="HG丸ｺﾞｼｯｸM-PRO" w:hAnsi="HG丸ｺﾞｼｯｸM-PRO"/>
                                      <w:spacing w:val="-16"/>
                                      <w:w w:val="40"/>
                                      <w:kern w:val="0"/>
                                      <w:sz w:val="18"/>
                                      <w:fitText w:val="1800" w:id="-753164029"/>
                                    </w:rPr>
                                    <w:t>門</w:t>
                                  </w:r>
                                </w:p>
                                <w:p w14:paraId="0B720EB5" w14:textId="4A25807B" w:rsidR="002A6685" w:rsidRPr="00D648ED" w:rsidRDefault="002A6685" w:rsidP="00D648ED">
                                  <w:pPr>
                                    <w:spacing w:line="200" w:lineRule="exact"/>
                                    <w:rPr>
                                      <w:rFonts w:ascii="HG丸ｺﾞｼｯｸM-PRO" w:eastAsia="HG丸ｺﾞｼｯｸM-PRO" w:hAnsi="HG丸ｺﾞｼｯｸM-PRO"/>
                                      <w:sz w:val="18"/>
                                    </w:rPr>
                                  </w:pPr>
                                  <w:r w:rsidRPr="00D648ED">
                                    <w:rPr>
                                      <w:rFonts w:ascii="HG丸ｺﾞｼｯｸM-PRO" w:eastAsia="HG丸ｺﾞｼｯｸM-PRO" w:hAnsi="HG丸ｺﾞｼｯｸM-PRO" w:hint="eastAsia"/>
                                      <w:spacing w:val="2"/>
                                      <w:w w:val="66"/>
                                      <w:kern w:val="0"/>
                                      <w:sz w:val="18"/>
                                      <w:fitText w:val="900" w:id="-753163776"/>
                                    </w:rPr>
                                    <w:t>優秀</w:t>
                                  </w:r>
                                  <w:r w:rsidRPr="00D648ED">
                                    <w:rPr>
                                      <w:rFonts w:ascii="HG丸ｺﾞｼｯｸM-PRO" w:eastAsia="HG丸ｺﾞｼｯｸM-PRO" w:hAnsi="HG丸ｺﾞｼｯｸM-PRO"/>
                                      <w:spacing w:val="2"/>
                                      <w:w w:val="66"/>
                                      <w:kern w:val="0"/>
                                      <w:sz w:val="18"/>
                                      <w:fitText w:val="900" w:id="-753163776"/>
                                    </w:rPr>
                                    <w:t>賞</w:t>
                                  </w:r>
                                  <w:r w:rsidRPr="00D648ED">
                                    <w:rPr>
                                      <w:rFonts w:ascii="HG丸ｺﾞｼｯｸM-PRO" w:eastAsia="HG丸ｺﾞｼｯｸM-PRO" w:hAnsi="HG丸ｺﾞｼｯｸM-PRO" w:hint="eastAsia"/>
                                      <w:spacing w:val="2"/>
                                      <w:w w:val="66"/>
                                      <w:kern w:val="0"/>
                                      <w:sz w:val="18"/>
                                      <w:fitText w:val="900" w:id="-753163776"/>
                                    </w:rPr>
                                    <w:t xml:space="preserve"> 受賞作</w:t>
                                  </w:r>
                                  <w:r w:rsidRPr="00D648ED">
                                    <w:rPr>
                                      <w:rFonts w:ascii="HG丸ｺﾞｼｯｸM-PRO" w:eastAsia="HG丸ｺﾞｼｯｸM-PRO" w:hAnsi="HG丸ｺﾞｼｯｸM-PRO" w:hint="eastAsia"/>
                                      <w:spacing w:val="-6"/>
                                      <w:w w:val="66"/>
                                      <w:kern w:val="0"/>
                                      <w:sz w:val="18"/>
                                      <w:fitText w:val="900" w:id="-753163776"/>
                                    </w:rPr>
                                    <w:t>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AFB60" id="_x0000_t202" coordsize="21600,21600" o:spt="202" path="m,l,21600r21600,l21600,xe">
                      <v:stroke joinstyle="miter"/>
                      <v:path gradientshapeok="t" o:connecttype="rect"/>
                    </v:shapetype>
                    <v:shape id="テキスト ボックス 16" o:spid="_x0000_s1027" type="#_x0000_t202" style="position:absolute;left:0;text-align:left;margin-left:2.85pt;margin-top:7.85pt;width:104.9pt;height:48.2pt;z-index:251556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" fillcolor="window" stroked="f" strokeweight=".5pt">
                      <v:textbox>
                        <w:txbxContent>
                          <w:p w14:paraId="087CE41B" w14:textId="0D2CB804" w:rsidR="002A6685" w:rsidRDefault="002A6685" w:rsidP="00D648ED">
                            <w:pPr>
                              <w:spacing w:line="200" w:lineRule="exact"/>
                              <w:rPr>
                                <w:rFonts w:ascii="HG丸ｺﾞｼｯｸM-PRO" w:eastAsia="HG丸ｺﾞｼｯｸM-PRO" w:hAnsi="HG丸ｺﾞｼｯｸM-PRO"/>
                                <w:sz w:val="18"/>
                              </w:rPr>
                            </w:pPr>
                            <w:r w:rsidRPr="00AC415E">
                              <w:rPr>
                                <w:rFonts w:ascii="HG丸ｺﾞｼｯｸM-PRO" w:eastAsia="HG丸ｺﾞｼｯｸM-PRO" w:hAnsi="HG丸ｺﾞｼｯｸM-PRO" w:hint="eastAsia"/>
                                <w:spacing w:val="1"/>
                                <w:w w:val="62"/>
                                <w:kern w:val="0"/>
                                <w:sz w:val="18"/>
                                <w:fitText w:val="1800" w:id="-753164031"/>
                              </w:rPr>
                              <w:t>平成27年度</w:t>
                            </w:r>
                            <w:r w:rsidRPr="00AC415E">
                              <w:rPr>
                                <w:rFonts w:ascii="HG丸ｺﾞｼｯｸM-PRO" w:eastAsia="HG丸ｺﾞｼｯｸM-PRO" w:hAnsi="HG丸ｺﾞｼｯｸM-PRO"/>
                                <w:spacing w:val="1"/>
                                <w:w w:val="62"/>
                                <w:kern w:val="0"/>
                                <w:sz w:val="18"/>
                                <w:fitText w:val="1800" w:id="-753164031"/>
                              </w:rPr>
                              <w:t>同和問題啓発ポスタ</w:t>
                            </w:r>
                            <w:r w:rsidRPr="00AC415E">
                              <w:rPr>
                                <w:rFonts w:ascii="HG丸ｺﾞｼｯｸM-PRO" w:eastAsia="HG丸ｺﾞｼｯｸM-PRO" w:hAnsi="HG丸ｺﾞｼｯｸM-PRO"/>
                                <w:spacing w:val="-5"/>
                                <w:w w:val="62"/>
                                <w:kern w:val="0"/>
                                <w:sz w:val="18"/>
                                <w:fitText w:val="1800" w:id="-753164031"/>
                              </w:rPr>
                              <w:t>ー</w:t>
                            </w:r>
                          </w:p>
                          <w:p w14:paraId="029B15CD" w14:textId="43718027" w:rsidR="002A6685" w:rsidRDefault="002A6685" w:rsidP="00D648ED">
                            <w:pPr>
                              <w:spacing w:line="200" w:lineRule="exact"/>
                              <w:rPr>
                                <w:rFonts w:ascii="HG丸ｺﾞｼｯｸM-PRO" w:eastAsia="HG丸ｺﾞｼｯｸM-PRO" w:hAnsi="HG丸ｺﾞｼｯｸM-PRO"/>
                                <w:sz w:val="18"/>
                              </w:rPr>
                            </w:pPr>
                            <w:r w:rsidRPr="00A029C9">
                              <w:rPr>
                                <w:rFonts w:ascii="HG丸ｺﾞｼｯｸM-PRO" w:eastAsia="HG丸ｺﾞｼｯｸM-PRO" w:hAnsi="HG丸ｺﾞｼｯｸM-PRO" w:hint="eastAsia"/>
                                <w:w w:val="53"/>
                                <w:kern w:val="0"/>
                                <w:sz w:val="18"/>
                                <w:fitText w:val="1800" w:id="-753164030"/>
                              </w:rPr>
                              <w:t>(</w:t>
                            </w:r>
                            <w:r w:rsidRPr="00A029C9">
                              <w:rPr>
                                <w:rFonts w:ascii="HG丸ｺﾞｼｯｸM-PRO" w:eastAsia="HG丸ｺﾞｼｯｸM-PRO" w:hAnsi="HG丸ｺﾞｼｯｸM-PRO"/>
                                <w:w w:val="53"/>
                                <w:kern w:val="0"/>
                                <w:sz w:val="18"/>
                                <w:fitText w:val="1800" w:id="-753164030"/>
                              </w:rPr>
                              <w:t>制作：香川県・香川県人権啓発推進会議</w:t>
                            </w:r>
                            <w:r w:rsidRPr="00A029C9">
                              <w:rPr>
                                <w:rFonts w:ascii="HG丸ｺﾞｼｯｸM-PRO" w:eastAsia="HG丸ｺﾞｼｯｸM-PRO" w:hAnsi="HG丸ｺﾞｼｯｸM-PRO" w:hint="eastAsia"/>
                                <w:spacing w:val="22"/>
                                <w:w w:val="53"/>
                                <w:kern w:val="0"/>
                                <w:sz w:val="18"/>
                                <w:fitText w:val="1800" w:id="-753164030"/>
                              </w:rPr>
                              <w:t>)</w:t>
                            </w:r>
                          </w:p>
                          <w:p w14:paraId="0B5B3DE2" w14:textId="67C1A8B5" w:rsidR="002A6685" w:rsidRDefault="002A6685" w:rsidP="00D648ED">
                            <w:pPr>
                              <w:spacing w:line="200" w:lineRule="exact"/>
                              <w:rPr>
                                <w:rFonts w:ascii="HG丸ｺﾞｼｯｸM-PRO" w:eastAsia="HG丸ｺﾞｼｯｸM-PRO" w:hAnsi="HG丸ｺﾞｼｯｸM-PRO"/>
                                <w:sz w:val="18"/>
                              </w:rPr>
                            </w:pPr>
                            <w:r w:rsidRPr="00A029C9">
                              <w:rPr>
                                <w:rFonts w:ascii="HG丸ｺﾞｼｯｸM-PRO" w:eastAsia="HG丸ｺﾞｼｯｸM-PRO" w:hAnsi="HG丸ｺﾞｼｯｸM-PRO" w:hint="eastAsia"/>
                                <w:spacing w:val="2"/>
                                <w:w w:val="40"/>
                                <w:kern w:val="0"/>
                                <w:sz w:val="18"/>
                                <w:fitText w:val="1800" w:id="-753164029"/>
                              </w:rPr>
                              <w:t>平成28年度人権</w:t>
                            </w:r>
                            <w:r w:rsidRPr="00A029C9">
                              <w:rPr>
                                <w:rFonts w:ascii="HG丸ｺﾞｼｯｸM-PRO" w:eastAsia="HG丸ｺﾞｼｯｸM-PRO" w:hAnsi="HG丸ｺﾞｼｯｸM-PRO"/>
                                <w:spacing w:val="2"/>
                                <w:w w:val="40"/>
                                <w:kern w:val="0"/>
                                <w:sz w:val="18"/>
                                <w:fitText w:val="1800" w:id="-753164029"/>
                              </w:rPr>
                              <w:t>啓発資料</w:t>
                            </w:r>
                            <w:r w:rsidRPr="00A029C9">
                              <w:rPr>
                                <w:rFonts w:ascii="HG丸ｺﾞｼｯｸM-PRO" w:eastAsia="HG丸ｺﾞｼｯｸM-PRO" w:hAnsi="HG丸ｺﾞｼｯｸM-PRO" w:hint="eastAsia"/>
                                <w:spacing w:val="2"/>
                                <w:w w:val="40"/>
                                <w:kern w:val="0"/>
                                <w:sz w:val="18"/>
                                <w:fitText w:val="1800" w:id="-753164029"/>
                              </w:rPr>
                              <w:t>法務</w:t>
                            </w:r>
                            <w:r w:rsidRPr="00A029C9">
                              <w:rPr>
                                <w:rFonts w:ascii="HG丸ｺﾞｼｯｸM-PRO" w:eastAsia="HG丸ｺﾞｼｯｸM-PRO" w:hAnsi="HG丸ｺﾞｼｯｸM-PRO"/>
                                <w:spacing w:val="2"/>
                                <w:w w:val="40"/>
                                <w:kern w:val="0"/>
                                <w:sz w:val="18"/>
                                <w:fitText w:val="1800" w:id="-753164029"/>
                              </w:rPr>
                              <w:t>大臣表彰</w:t>
                            </w:r>
                            <w:r w:rsidRPr="00A029C9">
                              <w:rPr>
                                <w:rFonts w:ascii="HG丸ｺﾞｼｯｸM-PRO" w:eastAsia="HG丸ｺﾞｼｯｸM-PRO" w:hAnsi="HG丸ｺﾞｼｯｸM-PRO" w:hint="eastAsia"/>
                                <w:spacing w:val="2"/>
                                <w:w w:val="40"/>
                                <w:kern w:val="0"/>
                                <w:sz w:val="18"/>
                                <w:fitText w:val="1800" w:id="-753164029"/>
                              </w:rPr>
                              <w:t xml:space="preserve"> ポスター</w:t>
                            </w:r>
                            <w:r w:rsidRPr="00A029C9">
                              <w:rPr>
                                <w:rFonts w:ascii="HG丸ｺﾞｼｯｸM-PRO" w:eastAsia="HG丸ｺﾞｼｯｸM-PRO" w:hAnsi="HG丸ｺﾞｼｯｸM-PRO"/>
                                <w:spacing w:val="2"/>
                                <w:w w:val="40"/>
                                <w:kern w:val="0"/>
                                <w:sz w:val="18"/>
                                <w:fitText w:val="1800" w:id="-753164029"/>
                              </w:rPr>
                              <w:t>部</w:t>
                            </w:r>
                            <w:r w:rsidRPr="00A029C9">
                              <w:rPr>
                                <w:rFonts w:ascii="HG丸ｺﾞｼｯｸM-PRO" w:eastAsia="HG丸ｺﾞｼｯｸM-PRO" w:hAnsi="HG丸ｺﾞｼｯｸM-PRO"/>
                                <w:spacing w:val="-16"/>
                                <w:w w:val="40"/>
                                <w:kern w:val="0"/>
                                <w:sz w:val="18"/>
                                <w:fitText w:val="1800" w:id="-753164029"/>
                              </w:rPr>
                              <w:t>門</w:t>
                            </w:r>
                          </w:p>
                          <w:p w14:paraId="0B720EB5" w14:textId="4A25807B" w:rsidR="002A6685" w:rsidRPr="00D648ED" w:rsidRDefault="002A6685" w:rsidP="00D648ED">
                            <w:pPr>
                              <w:spacing w:line="200" w:lineRule="exact"/>
                              <w:rPr>
                                <w:rFonts w:ascii="HG丸ｺﾞｼｯｸM-PRO" w:eastAsia="HG丸ｺﾞｼｯｸM-PRO" w:hAnsi="HG丸ｺﾞｼｯｸM-PRO"/>
                                <w:sz w:val="18"/>
                              </w:rPr>
                            </w:pPr>
                            <w:r w:rsidRPr="00D648ED">
                              <w:rPr>
                                <w:rFonts w:ascii="HG丸ｺﾞｼｯｸM-PRO" w:eastAsia="HG丸ｺﾞｼｯｸM-PRO" w:hAnsi="HG丸ｺﾞｼｯｸM-PRO" w:hint="eastAsia"/>
                                <w:spacing w:val="2"/>
                                <w:w w:val="66"/>
                                <w:kern w:val="0"/>
                                <w:sz w:val="18"/>
                                <w:fitText w:val="900" w:id="-753163776"/>
                              </w:rPr>
                              <w:t>優秀</w:t>
                            </w:r>
                            <w:r w:rsidRPr="00D648ED">
                              <w:rPr>
                                <w:rFonts w:ascii="HG丸ｺﾞｼｯｸM-PRO" w:eastAsia="HG丸ｺﾞｼｯｸM-PRO" w:hAnsi="HG丸ｺﾞｼｯｸM-PRO"/>
                                <w:spacing w:val="2"/>
                                <w:w w:val="66"/>
                                <w:kern w:val="0"/>
                                <w:sz w:val="18"/>
                                <w:fitText w:val="900" w:id="-753163776"/>
                              </w:rPr>
                              <w:t>賞</w:t>
                            </w:r>
                            <w:r w:rsidRPr="00D648ED">
                              <w:rPr>
                                <w:rFonts w:ascii="HG丸ｺﾞｼｯｸM-PRO" w:eastAsia="HG丸ｺﾞｼｯｸM-PRO" w:hAnsi="HG丸ｺﾞｼｯｸM-PRO" w:hint="eastAsia"/>
                                <w:spacing w:val="2"/>
                                <w:w w:val="66"/>
                                <w:kern w:val="0"/>
                                <w:sz w:val="18"/>
                                <w:fitText w:val="900" w:id="-753163776"/>
                              </w:rPr>
                              <w:t xml:space="preserve"> 受賞作</w:t>
                            </w:r>
                            <w:r w:rsidRPr="00D648ED">
                              <w:rPr>
                                <w:rFonts w:ascii="HG丸ｺﾞｼｯｸM-PRO" w:eastAsia="HG丸ｺﾞｼｯｸM-PRO" w:hAnsi="HG丸ｺﾞｼｯｸM-PRO" w:hint="eastAsia"/>
                                <w:spacing w:val="-6"/>
                                <w:w w:val="66"/>
                                <w:kern w:val="0"/>
                                <w:sz w:val="18"/>
                                <w:fitText w:val="900" w:id="-753163776"/>
                              </w:rPr>
                              <w:t>品</w:t>
                            </w:r>
                          </w:p>
                        </w:txbxContent>
                      </v:textbox>
                    </v:shape>
                  </w:pict>
                </mc:Fallback>
              </mc:AlternateContent>
            </w:r>
          </w:p>
          <w:p w14:paraId="747CDE7D" w14:textId="44755C39" w:rsidR="00496782" w:rsidRDefault="00496782" w:rsidP="00496782">
            <w:pPr>
              <w:rPr>
                <w:rFonts w:ascii="HG丸ｺﾞｼｯｸM-PRO" w:eastAsia="HG丸ｺﾞｼｯｸM-PRO" w:hAnsi="HG丸ｺﾞｼｯｸM-PRO"/>
                <w:sz w:val="24"/>
                <w:szCs w:val="24"/>
              </w:rPr>
            </w:pPr>
          </w:p>
          <w:p w14:paraId="0EF8CE18" w14:textId="467B085F" w:rsidR="006B380C" w:rsidRDefault="006B380C" w:rsidP="00496782">
            <w:pPr>
              <w:rPr>
                <w:rFonts w:ascii="HG丸ｺﾞｼｯｸM-PRO" w:eastAsia="HG丸ｺﾞｼｯｸM-PRO" w:hAnsi="HG丸ｺﾞｼｯｸM-PRO"/>
                <w:sz w:val="24"/>
                <w:szCs w:val="24"/>
              </w:rPr>
            </w:pPr>
          </w:p>
          <w:p w14:paraId="1510EF89" w14:textId="77777777" w:rsidR="00BE07EF" w:rsidRDefault="00BE07EF" w:rsidP="00496782">
            <w:pPr>
              <w:rPr>
                <w:rFonts w:ascii="HG丸ｺﾞｼｯｸM-PRO" w:eastAsia="HG丸ｺﾞｼｯｸM-PRO" w:hAnsi="HG丸ｺﾞｼｯｸM-PRO"/>
                <w:sz w:val="24"/>
                <w:szCs w:val="24"/>
              </w:rPr>
            </w:pPr>
          </w:p>
          <w:p w14:paraId="757052EC" w14:textId="5ADE1678" w:rsidR="00496782" w:rsidRDefault="00496782" w:rsidP="004967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１．部落差別とは？</w:t>
            </w:r>
            <w:r w:rsidR="0063067B">
              <w:rPr>
                <w:rFonts w:ascii="HG丸ｺﾞｼｯｸM-PRO" w:eastAsia="HG丸ｺﾞｼｯｸM-PRO" w:hAnsi="HG丸ｺﾞｼｯｸM-PRO" w:hint="eastAsia"/>
                <w:sz w:val="40"/>
                <w:szCs w:val="40"/>
              </w:rPr>
              <w:t xml:space="preserve">　　　　　　　</w:t>
            </w:r>
            <w:r w:rsidR="0063067B" w:rsidRPr="00D45213">
              <w:rPr>
                <w:rFonts w:ascii="HG丸ｺﾞｼｯｸM-PRO" w:eastAsia="HG丸ｺﾞｼｯｸM-PRO" w:hAnsi="HG丸ｺﾞｼｯｸM-PRO" w:hint="eastAsia"/>
                <w:sz w:val="24"/>
                <w:szCs w:val="24"/>
              </w:rPr>
              <w:t>（</w:t>
            </w:r>
            <w:r w:rsidR="0063067B">
              <w:rPr>
                <w:rFonts w:ascii="HG丸ｺﾞｼｯｸM-PRO" w:eastAsia="HG丸ｺﾞｼｯｸM-PRO" w:hAnsi="HG丸ｺﾞｼｯｸM-PRO" w:hint="eastAsia"/>
                <w:sz w:val="24"/>
                <w:szCs w:val="24"/>
              </w:rPr>
              <w:t xml:space="preserve">　</w:t>
            </w:r>
            <w:r w:rsidR="0063067B" w:rsidRPr="00D45213">
              <w:rPr>
                <w:rFonts w:ascii="HG丸ｺﾞｼｯｸM-PRO" w:eastAsia="HG丸ｺﾞｼｯｸM-PRO" w:hAnsi="HG丸ｺﾞｼｯｸM-PRO" w:hint="eastAsia"/>
                <w:sz w:val="24"/>
                <w:szCs w:val="24"/>
              </w:rPr>
              <w:t>）年</w:t>
            </w:r>
            <w:r w:rsidR="0063067B">
              <w:rPr>
                <w:rFonts w:ascii="HG丸ｺﾞｼｯｸM-PRO" w:eastAsia="HG丸ｺﾞｼｯｸM-PRO" w:hAnsi="HG丸ｺﾞｼｯｸM-PRO" w:hint="eastAsia"/>
                <w:sz w:val="24"/>
                <w:szCs w:val="24"/>
              </w:rPr>
              <w:t>（　）</w:t>
            </w:r>
            <w:r w:rsidR="0063067B" w:rsidRPr="00D45213">
              <w:rPr>
                <w:rFonts w:ascii="HG丸ｺﾞｼｯｸM-PRO" w:eastAsia="HG丸ｺﾞｼｯｸM-PRO" w:hAnsi="HG丸ｺﾞｼｯｸM-PRO" w:hint="eastAsia"/>
                <w:sz w:val="24"/>
                <w:szCs w:val="24"/>
              </w:rPr>
              <w:t xml:space="preserve">組 </w:t>
            </w:r>
            <w:r w:rsidR="0063067B" w:rsidRPr="00036715">
              <w:rPr>
                <w:rFonts w:ascii="HG丸ｺﾞｼｯｸM-PRO" w:eastAsia="HG丸ｺﾞｼｯｸM-PRO" w:hAnsi="HG丸ｺﾞｼｯｸM-PRO" w:hint="eastAsia"/>
                <w:sz w:val="24"/>
                <w:szCs w:val="24"/>
                <w:u w:val="single"/>
              </w:rPr>
              <w:t>名前</w:t>
            </w:r>
            <w:r w:rsidR="0063067B">
              <w:rPr>
                <w:rFonts w:ascii="HG丸ｺﾞｼｯｸM-PRO" w:eastAsia="HG丸ｺﾞｼｯｸM-PRO" w:hAnsi="HG丸ｺﾞｼｯｸM-PRO" w:hint="eastAsia"/>
                <w:sz w:val="24"/>
                <w:szCs w:val="24"/>
                <w:u w:val="single"/>
              </w:rPr>
              <w:t xml:space="preserve">　　　　　　　　　　　　</w:t>
            </w:r>
            <w:r w:rsidR="0063067B" w:rsidRPr="00036715">
              <w:rPr>
                <w:rFonts w:ascii="HG丸ｺﾞｼｯｸM-PRO" w:eastAsia="HG丸ｺﾞｼｯｸM-PRO" w:hAnsi="HG丸ｺﾞｼｯｸM-PRO" w:hint="eastAsia"/>
                <w:sz w:val="24"/>
                <w:szCs w:val="24"/>
                <w:u w:val="single"/>
              </w:rPr>
              <w:t xml:space="preserve">　</w:t>
            </w:r>
          </w:p>
          <w:p w14:paraId="712A2F21" w14:textId="4F757BC9" w:rsidR="00496782" w:rsidRDefault="00496782" w:rsidP="00C422E3">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 xml:space="preserve">　</w:t>
            </w:r>
            <w:r w:rsidRPr="00F076BF">
              <w:rPr>
                <w:rFonts w:ascii="HG丸ｺﾞｼｯｸM-PRO" w:eastAsia="HG丸ｺﾞｼｯｸM-PRO" w:hAnsi="HG丸ｺﾞｼｯｸM-PRO" w:hint="eastAsia"/>
                <w:sz w:val="22"/>
                <w:szCs w:val="24"/>
              </w:rPr>
              <w:t>日本社会の歴史的過程において形づくられた身分差別により、日本国民の一部の人々が、長い間、経済的、社会的、文化的に低い状態に置かれることを強いられ、現代社会においても同和地区と呼ばれる地域の出身者であるということなどを理由に、日常生活でさまざまな差別を受けるという、わが国固有の人権問題です。</w:t>
            </w:r>
          </w:p>
          <w:p w14:paraId="679FE548" w14:textId="77777777" w:rsidR="00C422E3" w:rsidRDefault="00C422E3" w:rsidP="00496782">
            <w:pPr>
              <w:rPr>
                <w:rFonts w:ascii="HG丸ｺﾞｼｯｸM-PRO" w:eastAsia="HG丸ｺﾞｼｯｸM-PRO" w:hAnsi="HG丸ｺﾞｼｯｸM-PRO"/>
                <w:sz w:val="24"/>
                <w:szCs w:val="24"/>
              </w:rPr>
            </w:pPr>
          </w:p>
          <w:p w14:paraId="7A5EE784" w14:textId="2C6286E7" w:rsidR="00496782" w:rsidRDefault="00BE07EF" w:rsidP="004967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２．部落差別に関する歴史を学びましょう。①～⑨</w:t>
            </w:r>
            <w:r w:rsidR="00496782">
              <w:rPr>
                <w:rFonts w:ascii="HG丸ｺﾞｼｯｸM-PRO" w:eastAsia="HG丸ｺﾞｼｯｸM-PRO" w:hAnsi="HG丸ｺﾞｼｯｸM-PRO" w:hint="eastAsia"/>
                <w:sz w:val="24"/>
                <w:szCs w:val="24"/>
              </w:rPr>
              <w:t>に当てはまる言葉を、下の言葉から選んで書きましょう。</w:t>
            </w:r>
          </w:p>
          <w:p w14:paraId="25E4ADC3" w14:textId="43B6BC82" w:rsidR="00496782" w:rsidRPr="0003571A" w:rsidRDefault="00496782" w:rsidP="00496782">
            <w:pPr>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shd w:val="pct15" w:color="auto" w:fill="FFFFFF"/>
              </w:rPr>
              <w:t>差別のおこり</w:t>
            </w:r>
            <w:r w:rsidRPr="000358B4">
              <w:rPr>
                <w:rFonts w:ascii="HG丸ｺﾞｼｯｸM-PRO" w:eastAsia="HG丸ｺﾞｼｯｸM-PRO" w:hAnsi="HG丸ｺﾞｼｯｸM-PRO" w:hint="eastAsia"/>
                <w:sz w:val="24"/>
                <w:szCs w:val="21"/>
                <w:shd w:val="pct15" w:color="auto" w:fill="FFFFFF"/>
              </w:rPr>
              <w:t xml:space="preserve">　－</w:t>
            </w:r>
            <w:r>
              <w:rPr>
                <w:rFonts w:ascii="HG丸ｺﾞｼｯｸM-PRO" w:eastAsia="HG丸ｺﾞｼｯｸM-PRO" w:hAnsi="HG丸ｺﾞｼｯｸM-PRO" w:hint="eastAsia"/>
                <w:sz w:val="24"/>
                <w:szCs w:val="21"/>
                <w:shd w:val="pct15" w:color="auto" w:fill="FFFFFF"/>
              </w:rPr>
              <w:t>中世</w:t>
            </w:r>
            <w:r w:rsidRPr="000358B4">
              <w:rPr>
                <w:rFonts w:ascii="HG丸ｺﾞｼｯｸM-PRO" w:eastAsia="HG丸ｺﾞｼｯｸM-PRO" w:hAnsi="HG丸ｺﾞｼｯｸM-PRO" w:hint="eastAsia"/>
                <w:sz w:val="24"/>
                <w:szCs w:val="21"/>
                <w:shd w:val="pct15" w:color="auto" w:fill="FFFFFF"/>
              </w:rPr>
              <w:t>－</w:t>
            </w:r>
            <w:r>
              <w:rPr>
                <w:rFonts w:ascii="HG丸ｺﾞｼｯｸM-PRO" w:eastAsia="HG丸ｺﾞｼｯｸM-PRO" w:hAnsi="HG丸ｺﾞｼｯｸM-PRO" w:hint="eastAsia"/>
                <w:sz w:val="24"/>
                <w:szCs w:val="21"/>
              </w:rPr>
              <w:t xml:space="preserve">　　</w:t>
            </w:r>
            <w:r w:rsidR="00F13181">
              <w:rPr>
                <w:rFonts w:ascii="HG丸ｺﾞｼｯｸM-PRO" w:eastAsia="HG丸ｺﾞｼｯｸM-PRO" w:hAnsi="HG丸ｺﾞｼｯｸM-PRO" w:hint="eastAsia"/>
                <w:color w:val="FF0000"/>
                <w:sz w:val="18"/>
                <w:szCs w:val="24"/>
              </w:rPr>
              <w:t>↓</w:t>
            </w:r>
            <w:r w:rsidR="00F13181" w:rsidRPr="00A9440D">
              <w:rPr>
                <w:rFonts w:ascii="HG丸ｺﾞｼｯｸM-PRO" w:eastAsia="HG丸ｺﾞｼｯｸM-PRO" w:hAnsi="HG丸ｺﾞｼｯｸM-PRO"/>
                <w:color w:val="FF0000"/>
                <w:sz w:val="18"/>
                <w:szCs w:val="24"/>
              </w:rPr>
              <w:t>社会科</w:t>
            </w:r>
            <w:r w:rsidR="007B0182">
              <w:rPr>
                <w:rFonts w:ascii="HG丸ｺﾞｼｯｸM-PRO" w:eastAsia="HG丸ｺﾞｼｯｸM-PRO" w:hAnsi="HG丸ｺﾞｼｯｸM-PRO" w:hint="eastAsia"/>
                <w:color w:val="FF0000"/>
                <w:sz w:val="18"/>
                <w:szCs w:val="24"/>
              </w:rPr>
              <w:t>の</w:t>
            </w:r>
            <w:r w:rsidR="00F13181" w:rsidRPr="00A9440D">
              <w:rPr>
                <w:rFonts w:ascii="HG丸ｺﾞｼｯｸM-PRO" w:eastAsia="HG丸ｺﾞｼｯｸM-PRO" w:hAnsi="HG丸ｺﾞｼｯｸM-PRO"/>
                <w:color w:val="FF0000"/>
                <w:sz w:val="18"/>
                <w:szCs w:val="24"/>
              </w:rPr>
              <w:t>教科書</w:t>
            </w:r>
            <w:r w:rsidR="007B0182">
              <w:rPr>
                <w:rFonts w:ascii="HG丸ｺﾞｼｯｸM-PRO" w:eastAsia="HG丸ｺﾞｼｯｸM-PRO" w:hAnsi="HG丸ｺﾞｼｯｸM-PRO" w:hint="eastAsia"/>
                <w:color w:val="FF0000"/>
                <w:sz w:val="18"/>
                <w:szCs w:val="24"/>
              </w:rPr>
              <w:t>や資料集</w:t>
            </w:r>
            <w:r w:rsidR="00F13181" w:rsidRPr="00A9440D">
              <w:rPr>
                <w:rFonts w:ascii="HG丸ｺﾞｼｯｸM-PRO" w:eastAsia="HG丸ｺﾞｼｯｸM-PRO" w:hAnsi="HG丸ｺﾞｼｯｸM-PRO"/>
                <w:color w:val="FF0000"/>
                <w:sz w:val="18"/>
                <w:szCs w:val="24"/>
              </w:rPr>
              <w:t>等の</w:t>
            </w:r>
            <w:r w:rsidR="00F13181" w:rsidRPr="00A9440D">
              <w:rPr>
                <w:rFonts w:ascii="HG丸ｺﾞｼｯｸM-PRO" w:eastAsia="HG丸ｺﾞｼｯｸM-PRO" w:hAnsi="HG丸ｺﾞｼｯｸM-PRO" w:hint="eastAsia"/>
                <w:color w:val="FF0000"/>
                <w:sz w:val="18"/>
                <w:szCs w:val="24"/>
              </w:rPr>
              <w:t>活用も</w:t>
            </w:r>
            <w:r w:rsidR="00F13181" w:rsidRPr="00A9440D">
              <w:rPr>
                <w:rFonts w:ascii="HG丸ｺﾞｼｯｸM-PRO" w:eastAsia="HG丸ｺﾞｼｯｸM-PRO" w:hAnsi="HG丸ｺﾞｼｯｸM-PRO"/>
                <w:color w:val="FF0000"/>
                <w:sz w:val="18"/>
                <w:szCs w:val="24"/>
              </w:rPr>
              <w:t>想定される</w:t>
            </w:r>
            <w:r>
              <w:rPr>
                <w:rFonts w:ascii="HG丸ｺﾞｼｯｸM-PRO" w:eastAsia="HG丸ｺﾞｼｯｸM-PRO" w:hAnsi="HG丸ｺﾞｼｯｸM-PRO" w:hint="eastAsia"/>
                <w:sz w:val="24"/>
                <w:szCs w:val="21"/>
              </w:rPr>
              <w:t xml:space="preserve">　　　　　　　　　　</w:t>
            </w:r>
          </w:p>
        </w:tc>
      </w:tr>
      <w:tr w:rsidR="00496782" w:rsidRPr="0003571A" w14:paraId="4A63D6AC" w14:textId="77777777" w:rsidTr="00C422E3">
        <w:trPr>
          <w:trHeight w:val="867"/>
        </w:trPr>
        <w:tc>
          <w:tcPr>
            <w:tcW w:w="10773" w:type="dxa"/>
            <w:tcBorders>
              <w:top w:val="nil"/>
              <w:left w:val="single" w:sz="4" w:space="0" w:color="auto"/>
              <w:bottom w:val="single" w:sz="4" w:space="0" w:color="auto"/>
              <w:right w:val="single" w:sz="4" w:space="0" w:color="auto"/>
            </w:tcBorders>
          </w:tcPr>
          <w:p w14:paraId="5DB6D706" w14:textId="6E15B8EB" w:rsidR="00496782" w:rsidRPr="00496782" w:rsidRDefault="00496782" w:rsidP="00A411A9">
            <w:pPr>
              <w:spacing w:line="300" w:lineRule="exac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496782">
              <w:rPr>
                <w:rFonts w:ascii="HG丸ｺﾞｼｯｸM-PRO" w:eastAsia="HG丸ｺﾞｼｯｸM-PRO" w:hAnsi="HG丸ｺﾞｼｯｸM-PRO" w:hint="eastAsia"/>
                <w:sz w:val="22"/>
                <w:szCs w:val="24"/>
              </w:rPr>
              <w:t>中世</w:t>
            </w:r>
            <w:r>
              <w:rPr>
                <w:rFonts w:ascii="HG丸ｺﾞｼｯｸM-PRO" w:eastAsia="HG丸ｺﾞｼｯｸM-PRO" w:hAnsi="HG丸ｺﾞｼｯｸM-PRO" w:hint="eastAsia"/>
                <w:sz w:val="22"/>
                <w:szCs w:val="24"/>
              </w:rPr>
              <w:t>には、民衆の間で人の死や血などの通常と異なる事態に関することを （</w:t>
            </w:r>
            <w:r w:rsidR="00A411A9">
              <w:rPr>
                <w:rFonts w:ascii="HG丸ｺﾞｼｯｸM-PRO" w:eastAsia="HG丸ｺﾞｼｯｸM-PRO" w:hAnsi="HG丸ｺﾞｼｯｸM-PRO" w:hint="eastAsia"/>
                <w:sz w:val="22"/>
                <w:szCs w:val="24"/>
              </w:rPr>
              <w:t>①</w:t>
            </w:r>
            <w:r>
              <w:rPr>
                <w:rFonts w:ascii="HG丸ｺﾞｼｯｸM-PRO" w:eastAsia="HG丸ｺﾞｼｯｸM-PRO" w:hAnsi="HG丸ｺﾞｼｯｸM-PRO" w:hint="eastAsia"/>
                <w:sz w:val="22"/>
                <w:szCs w:val="24"/>
              </w:rPr>
              <w:t xml:space="preserve">　</w:t>
            </w:r>
            <w:r w:rsidR="00F13181" w:rsidRPr="00436CD9">
              <w:rPr>
                <w:rFonts w:ascii="HG丸ｺﾞｼｯｸM-PRO" w:eastAsia="HG丸ｺﾞｼｯｸM-PRO" w:hAnsi="HG丸ｺﾞｼｯｸM-PRO" w:hint="eastAsia"/>
                <w:color w:val="FF0000"/>
                <w:sz w:val="22"/>
                <w:szCs w:val="24"/>
              </w:rPr>
              <w:t>ケガレ</w:t>
            </w:r>
            <w:r>
              <w:rPr>
                <w:rFonts w:ascii="HG丸ｺﾞｼｯｸM-PRO" w:eastAsia="HG丸ｺﾞｼｯｸM-PRO" w:hAnsi="HG丸ｺﾞｼｯｸM-PRO" w:hint="eastAsia"/>
                <w:sz w:val="22"/>
                <w:szCs w:val="24"/>
              </w:rPr>
              <w:t xml:space="preserve">　） としておそれました。人や動物の死や血に触れる仕事に従事する （</w:t>
            </w:r>
            <w:r w:rsidR="00A411A9">
              <w:rPr>
                <w:rFonts w:ascii="HG丸ｺﾞｼｯｸM-PRO" w:eastAsia="HG丸ｺﾞｼｯｸM-PRO" w:hAnsi="HG丸ｺﾞｼｯｸM-PRO" w:hint="eastAsia"/>
                <w:sz w:val="22"/>
                <w:szCs w:val="24"/>
              </w:rPr>
              <w:t>②</w:t>
            </w:r>
            <w:r>
              <w:rPr>
                <w:rFonts w:ascii="HG丸ｺﾞｼｯｸM-PRO" w:eastAsia="HG丸ｺﾞｼｯｸM-PRO" w:hAnsi="HG丸ｺﾞｼｯｸM-PRO" w:hint="eastAsia"/>
                <w:sz w:val="22"/>
                <w:szCs w:val="24"/>
              </w:rPr>
              <w:t xml:space="preserve">　</w:t>
            </w:r>
            <w:r w:rsidR="00F13181" w:rsidRPr="00436CD9">
              <w:rPr>
                <w:rFonts w:ascii="HG丸ｺﾞｼｯｸM-PRO" w:eastAsia="HG丸ｺﾞｼｯｸM-PRO" w:hAnsi="HG丸ｺﾞｼｯｸM-PRO" w:hint="eastAsia"/>
                <w:color w:val="FF0000"/>
                <w:sz w:val="22"/>
                <w:szCs w:val="24"/>
              </w:rPr>
              <w:t>河原者</w:t>
            </w:r>
            <w:r>
              <w:rPr>
                <w:rFonts w:ascii="HG丸ｺﾞｼｯｸM-PRO" w:eastAsia="HG丸ｺﾞｼｯｸM-PRO" w:hAnsi="HG丸ｺﾞｼｯｸM-PRO" w:hint="eastAsia"/>
                <w:sz w:val="22"/>
                <w:szCs w:val="24"/>
              </w:rPr>
              <w:t xml:space="preserve">　）</w:t>
            </w:r>
            <w:r w:rsidR="002411EB">
              <w:rPr>
                <w:rFonts w:ascii="HG丸ｺﾞｼｯｸM-PRO" w:eastAsia="HG丸ｺﾞｼｯｸM-PRO" w:hAnsi="HG丸ｺﾞｼｯｸM-PRO" w:hint="eastAsia"/>
                <w:sz w:val="22"/>
                <w:szCs w:val="24"/>
              </w:rPr>
              <w:t xml:space="preserve"> </w:t>
            </w:r>
            <w:r w:rsidR="007409E1">
              <w:rPr>
                <w:rFonts w:ascii="HG丸ｺﾞｼｯｸM-PRO" w:eastAsia="HG丸ｺﾞｼｯｸM-PRO" w:hAnsi="HG丸ｺﾞｼｯｸM-PRO" w:hint="eastAsia"/>
                <w:sz w:val="22"/>
                <w:szCs w:val="24"/>
              </w:rPr>
              <w:t>などと</w:t>
            </w:r>
            <w:r>
              <w:rPr>
                <w:rFonts w:ascii="HG丸ｺﾞｼｯｸM-PRO" w:eastAsia="HG丸ｺﾞｼｯｸM-PRO" w:hAnsi="HG丸ｺﾞｼｯｸM-PRO" w:hint="eastAsia"/>
                <w:sz w:val="22"/>
                <w:szCs w:val="24"/>
              </w:rPr>
              <w:t>呼ばれた人々はけがれた存在であるという考え方が、当時の社会の中に広まってい</w:t>
            </w:r>
            <w:r w:rsidR="00C976AA">
              <w:rPr>
                <w:rFonts w:ascii="HG丸ｺﾞｼｯｸM-PRO" w:eastAsia="HG丸ｺﾞｼｯｸM-PRO" w:hAnsi="HG丸ｺﾞｼｯｸM-PRO" w:hint="eastAsia"/>
                <w:sz w:val="22"/>
                <w:szCs w:val="24"/>
              </w:rPr>
              <w:t>ったといわれています。この考え方が、特定の仕事や役割</w:t>
            </w:r>
            <w:r>
              <w:rPr>
                <w:rFonts w:ascii="HG丸ｺﾞｼｯｸM-PRO" w:eastAsia="HG丸ｺﾞｼｯｸM-PRO" w:hAnsi="HG丸ｺﾞｼｯｸM-PRO" w:hint="eastAsia"/>
                <w:sz w:val="22"/>
                <w:szCs w:val="24"/>
              </w:rPr>
              <w:t>を担った人々に対する偏見や</w:t>
            </w:r>
            <w:r w:rsidR="00C976AA">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差別された身分を生み出すことにもつながりました。</w:t>
            </w:r>
          </w:p>
        </w:tc>
      </w:tr>
      <w:tr w:rsidR="00496782" w:rsidRPr="0003571A" w14:paraId="7CB53723" w14:textId="77777777" w:rsidTr="00496782">
        <w:trPr>
          <w:trHeight w:val="270"/>
        </w:trPr>
        <w:tc>
          <w:tcPr>
            <w:tcW w:w="10773" w:type="dxa"/>
            <w:tcBorders>
              <w:top w:val="single" w:sz="4" w:space="0" w:color="auto"/>
              <w:left w:val="nil"/>
              <w:bottom w:val="single" w:sz="4" w:space="0" w:color="auto"/>
              <w:right w:val="nil"/>
            </w:tcBorders>
          </w:tcPr>
          <w:p w14:paraId="732F67FD" w14:textId="2DC085A8" w:rsidR="00496782" w:rsidRDefault="00496782" w:rsidP="00496782">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1"/>
              </w:rPr>
              <w:t>■</w:t>
            </w:r>
            <w:r w:rsidRPr="000358B4">
              <w:rPr>
                <w:rFonts w:ascii="HG丸ｺﾞｼｯｸM-PRO" w:eastAsia="HG丸ｺﾞｼｯｸM-PRO" w:hAnsi="HG丸ｺﾞｼｯｸM-PRO" w:hint="eastAsia"/>
                <w:sz w:val="24"/>
                <w:szCs w:val="21"/>
                <w:shd w:val="pct15" w:color="auto" w:fill="FFFFFF"/>
              </w:rPr>
              <w:t>身分の制度化と差別の強まり　－江戸時代－</w:t>
            </w:r>
            <w:r>
              <w:rPr>
                <w:rFonts w:ascii="HG丸ｺﾞｼｯｸM-PRO" w:eastAsia="HG丸ｺﾞｼｯｸM-PRO" w:hAnsi="HG丸ｺﾞｼｯｸM-PRO" w:hint="eastAsia"/>
                <w:sz w:val="24"/>
                <w:szCs w:val="21"/>
              </w:rPr>
              <w:t xml:space="preserve">　</w:t>
            </w:r>
          </w:p>
        </w:tc>
      </w:tr>
      <w:tr w:rsidR="00496782" w:rsidRPr="0003571A" w14:paraId="63AB3552" w14:textId="77777777" w:rsidTr="00C422E3">
        <w:trPr>
          <w:trHeight w:val="704"/>
        </w:trPr>
        <w:tc>
          <w:tcPr>
            <w:tcW w:w="10773" w:type="dxa"/>
            <w:tcBorders>
              <w:top w:val="nil"/>
              <w:left w:val="single" w:sz="4" w:space="0" w:color="auto"/>
              <w:bottom w:val="single" w:sz="4" w:space="0" w:color="auto"/>
              <w:right w:val="single" w:sz="4" w:space="0" w:color="auto"/>
            </w:tcBorders>
          </w:tcPr>
          <w:p w14:paraId="4F113F03" w14:textId="47B9C7BC" w:rsidR="00496782" w:rsidRPr="00AD45EA" w:rsidRDefault="00496782" w:rsidP="00A411A9">
            <w:pPr>
              <w:spacing w:line="300" w:lineRule="exact"/>
              <w:ind w:firstLineChars="100" w:firstLine="220"/>
              <w:rPr>
                <w:rFonts w:ascii="HG丸ｺﾞｼｯｸM-PRO" w:eastAsia="HG丸ｺﾞｼｯｸM-PRO" w:hAnsi="HG丸ｺﾞｼｯｸM-PRO"/>
                <w:color w:val="FF0000"/>
                <w:sz w:val="14"/>
                <w:szCs w:val="24"/>
              </w:rPr>
            </w:pPr>
            <w:r w:rsidRPr="00727713">
              <w:rPr>
                <w:rFonts w:ascii="HG丸ｺﾞｼｯｸM-PRO" w:eastAsia="HG丸ｺﾞｼｯｸM-PRO" w:hAnsi="HG丸ｺﾞｼｯｸM-PRO" w:hint="eastAsia"/>
                <w:sz w:val="22"/>
                <w:szCs w:val="24"/>
              </w:rPr>
              <w:t>江戸時代になると、幕府や藩は、豊臣秀吉がおこなった</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sidR="00A411A9">
              <w:rPr>
                <w:rFonts w:ascii="HG丸ｺﾞｼｯｸM-PRO" w:eastAsia="HG丸ｺﾞｼｯｸM-PRO" w:hAnsi="HG丸ｺﾞｼｯｸM-PRO" w:hint="eastAsia"/>
                <w:sz w:val="22"/>
                <w:szCs w:val="24"/>
              </w:rPr>
              <w:t>③</w:t>
            </w:r>
            <w:r w:rsidRPr="00727713">
              <w:rPr>
                <w:rFonts w:ascii="HG丸ｺﾞｼｯｸM-PRO" w:eastAsia="HG丸ｺﾞｼｯｸM-PRO" w:hAnsi="HG丸ｺﾞｼｯｸM-PRO" w:hint="eastAsia"/>
                <w:sz w:val="22"/>
                <w:szCs w:val="24"/>
              </w:rPr>
              <w:t xml:space="preserve">　</w:t>
            </w:r>
            <w:r w:rsidR="00F13181" w:rsidRPr="00FE7783">
              <w:rPr>
                <w:rFonts w:ascii="HG丸ｺﾞｼｯｸM-PRO" w:eastAsia="HG丸ｺﾞｼｯｸM-PRO" w:hAnsi="HG丸ｺﾞｼｯｸM-PRO" w:hint="eastAsia"/>
                <w:color w:val="FF0000"/>
                <w:sz w:val="22"/>
              </w:rPr>
              <w:t>兵農</w:t>
            </w:r>
            <w:r w:rsidR="00F13181" w:rsidRPr="00FE7783">
              <w:rPr>
                <w:rFonts w:ascii="HG丸ｺﾞｼｯｸM-PRO" w:eastAsia="HG丸ｺﾞｼｯｸM-PRO" w:hAnsi="HG丸ｺﾞｼｯｸM-PRO"/>
                <w:color w:val="FF0000"/>
                <w:sz w:val="22"/>
              </w:rPr>
              <w:t>分離</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をさらに進め、武士と百姓、町人の身分を区別するしくみを固めていきました。その中に</w:t>
            </w:r>
            <w:r w:rsidR="00A721FA">
              <w:rPr>
                <w:rFonts w:ascii="HG丸ｺﾞｼｯｸM-PRO" w:eastAsia="HG丸ｺﾞｼｯｸM-PRO" w:hAnsi="HG丸ｺﾞｼｯｸM-PRO" w:hint="eastAsia"/>
                <w:sz w:val="22"/>
                <w:szCs w:val="24"/>
              </w:rPr>
              <w:t>は、当時の社会にあった差別意識を利用し、武士や百姓、町人とは （</w:t>
            </w:r>
            <w:r w:rsidR="00A411A9">
              <w:rPr>
                <w:rFonts w:ascii="HG丸ｺﾞｼｯｸM-PRO" w:eastAsia="HG丸ｺﾞｼｯｸM-PRO" w:hAnsi="HG丸ｺﾞｼｯｸM-PRO" w:hint="eastAsia"/>
                <w:sz w:val="22"/>
                <w:szCs w:val="24"/>
              </w:rPr>
              <w:t>④</w:t>
            </w:r>
            <w:r w:rsidR="00A721FA">
              <w:rPr>
                <w:rFonts w:ascii="HG丸ｺﾞｼｯｸM-PRO" w:eastAsia="HG丸ｺﾞｼｯｸM-PRO" w:hAnsi="HG丸ｺﾞｼｯｸM-PRO" w:hint="eastAsia"/>
                <w:sz w:val="22"/>
                <w:szCs w:val="24"/>
              </w:rPr>
              <w:t xml:space="preserve">　</w:t>
            </w:r>
            <w:r w:rsidR="00A721FA" w:rsidRPr="00A721FA">
              <w:rPr>
                <w:rFonts w:ascii="HG丸ｺﾞｼｯｸM-PRO" w:eastAsia="HG丸ｺﾞｼｯｸM-PRO" w:hAnsi="HG丸ｺﾞｼｯｸM-PRO" w:hint="eastAsia"/>
                <w:color w:val="FF0000"/>
                <w:sz w:val="22"/>
                <w:szCs w:val="24"/>
              </w:rPr>
              <w:t>区別</w:t>
            </w:r>
            <w:r w:rsidR="00A721FA">
              <w:rPr>
                <w:rFonts w:ascii="HG丸ｺﾞｼｯｸM-PRO" w:eastAsia="HG丸ｺﾞｼｯｸM-PRO" w:hAnsi="HG丸ｺﾞｼｯｸM-PRO" w:hint="eastAsia"/>
                <w:sz w:val="22"/>
                <w:szCs w:val="24"/>
              </w:rPr>
              <w:t xml:space="preserve">　）</w:t>
            </w:r>
            <w:r w:rsidR="00B14E4C">
              <w:rPr>
                <w:rFonts w:ascii="HG丸ｺﾞｼｯｸM-PRO" w:eastAsia="HG丸ｺﾞｼｯｸM-PRO" w:hAnsi="HG丸ｺﾞｼｯｸM-PRO" w:hint="eastAsia"/>
                <w:sz w:val="22"/>
                <w:szCs w:val="24"/>
              </w:rPr>
              <w:t xml:space="preserve"> </w:t>
            </w:r>
            <w:r w:rsidR="00F03706">
              <w:rPr>
                <w:rFonts w:ascii="HG丸ｺﾞｼｯｸM-PRO" w:eastAsia="HG丸ｺﾞｼｯｸM-PRO" w:hAnsi="HG丸ｺﾞｼｯｸM-PRO" w:hint="eastAsia"/>
                <w:sz w:val="22"/>
                <w:szCs w:val="24"/>
              </w:rPr>
              <w:t>され、</w:t>
            </w:r>
            <w:r w:rsidR="00F03706" w:rsidRPr="00574CC7">
              <w:rPr>
                <w:rFonts w:ascii="HG丸ｺﾞｼｯｸM-PRO" w:eastAsia="HG丸ｺﾞｼｯｸM-PRO" w:hAnsi="HG丸ｺﾞｼｯｸM-PRO" w:hint="eastAsia"/>
                <w:sz w:val="22"/>
                <w:szCs w:val="24"/>
                <w:u w:val="wavyHeavy" w:color="FF0000"/>
              </w:rPr>
              <w:t>差別されてきた</w:t>
            </w:r>
            <w:r w:rsidRPr="00574CC7">
              <w:rPr>
                <w:rFonts w:ascii="HG丸ｺﾞｼｯｸM-PRO" w:eastAsia="HG丸ｺﾞｼｯｸM-PRO" w:hAnsi="HG丸ｺﾞｼｯｸM-PRO" w:hint="eastAsia"/>
                <w:sz w:val="22"/>
                <w:szCs w:val="24"/>
                <w:u w:val="wavyHeavy" w:color="FF0000"/>
              </w:rPr>
              <w:t>人々</w:t>
            </w:r>
            <w:r w:rsidRPr="00727713">
              <w:rPr>
                <w:rFonts w:ascii="HG丸ｺﾞｼｯｸM-PRO" w:eastAsia="HG丸ｺﾞｼｯｸM-PRO" w:hAnsi="HG丸ｺﾞｼｯｸM-PRO" w:hint="eastAsia"/>
                <w:sz w:val="22"/>
                <w:szCs w:val="24"/>
              </w:rPr>
              <w:t>がいました。</w:t>
            </w:r>
            <w:r>
              <w:rPr>
                <w:rFonts w:ascii="HG丸ｺﾞｼｯｸM-PRO" w:eastAsia="HG丸ｺﾞｼｯｸM-PRO" w:hAnsi="HG丸ｺﾞｼｯｸM-PRO" w:hint="eastAsia"/>
                <w:sz w:val="22"/>
                <w:szCs w:val="24"/>
              </w:rPr>
              <w:t>江戸時代の中頃から、これらの身分の人々への差別が強められていきました。</w:t>
            </w:r>
            <w:r w:rsidR="00AF17DB" w:rsidRPr="00A411A9">
              <w:rPr>
                <w:rFonts w:ascii="HG丸ｺﾞｼｯｸM-PRO" w:eastAsia="HG丸ｺﾞｼｯｸM-PRO" w:hAnsi="HG丸ｺﾞｼｯｸM-PRO" w:hint="eastAsia"/>
                <w:color w:val="FF0000"/>
                <w:w w:val="91"/>
                <w:kern w:val="0"/>
                <w:sz w:val="18"/>
                <w:szCs w:val="24"/>
                <w:fitText w:val="5760" w:id="-748521984"/>
              </w:rPr>
              <w:t>↑「えた」や「ひにん」という呼称は、差別用語であるということを授業者</w:t>
            </w:r>
            <w:r w:rsidR="00AF17DB" w:rsidRPr="00A411A9">
              <w:rPr>
                <w:rFonts w:ascii="HG丸ｺﾞｼｯｸM-PRO" w:eastAsia="HG丸ｺﾞｼｯｸM-PRO" w:hAnsi="HG丸ｺﾞｼｯｸM-PRO" w:hint="eastAsia"/>
                <w:color w:val="FF0000"/>
                <w:spacing w:val="13"/>
                <w:w w:val="91"/>
                <w:kern w:val="0"/>
                <w:sz w:val="18"/>
                <w:szCs w:val="24"/>
                <w:fitText w:val="5760" w:id="-748521984"/>
              </w:rPr>
              <w:t>は</w:t>
            </w:r>
          </w:p>
        </w:tc>
      </w:tr>
      <w:tr w:rsidR="00496782" w:rsidRPr="0003571A" w14:paraId="65FFACDE" w14:textId="77777777" w:rsidTr="00496782">
        <w:trPr>
          <w:trHeight w:val="270"/>
        </w:trPr>
        <w:tc>
          <w:tcPr>
            <w:tcW w:w="10773" w:type="dxa"/>
            <w:tcBorders>
              <w:top w:val="nil"/>
              <w:left w:val="nil"/>
              <w:bottom w:val="single" w:sz="4" w:space="0" w:color="auto"/>
              <w:right w:val="nil"/>
            </w:tcBorders>
          </w:tcPr>
          <w:p w14:paraId="3A2985D2" w14:textId="3A0157B8" w:rsidR="00496782" w:rsidRDefault="00496782" w:rsidP="00AF17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1"/>
              </w:rPr>
              <w:t>■</w:t>
            </w:r>
            <w:r w:rsidRPr="000358B4">
              <w:rPr>
                <w:rFonts w:ascii="HG丸ｺﾞｼｯｸM-PRO" w:eastAsia="HG丸ｺﾞｼｯｸM-PRO" w:hAnsi="HG丸ｺﾞｼｯｸM-PRO" w:hint="eastAsia"/>
                <w:sz w:val="24"/>
                <w:szCs w:val="21"/>
                <w:shd w:val="pct15" w:color="auto" w:fill="FFFFFF"/>
              </w:rPr>
              <w:t>残された課題とその深刻化　－明治時代－</w:t>
            </w:r>
            <w:r w:rsidR="00AF17DB">
              <w:rPr>
                <w:rFonts w:ascii="HG丸ｺﾞｼｯｸM-PRO" w:eastAsia="HG丸ｺﾞｼｯｸM-PRO" w:hAnsi="HG丸ｺﾞｼｯｸM-PRO" w:hint="eastAsia"/>
                <w:sz w:val="24"/>
                <w:szCs w:val="21"/>
              </w:rPr>
              <w:t xml:space="preserve">　</w:t>
            </w:r>
            <w:r w:rsidR="00AF17DB" w:rsidRPr="00A411A9">
              <w:rPr>
                <w:rFonts w:ascii="HG丸ｺﾞｼｯｸM-PRO" w:eastAsia="HG丸ｺﾞｼｯｸM-PRO" w:hAnsi="HG丸ｺﾞｼｯｸM-PRO" w:hint="eastAsia"/>
                <w:color w:val="FF0000"/>
                <w:w w:val="83"/>
                <w:kern w:val="0"/>
                <w:sz w:val="18"/>
                <w:szCs w:val="21"/>
                <w:fitText w:val="5400" w:id="-748521212"/>
              </w:rPr>
              <w:t>しっかりと認識し、それらを指導する場合は生徒にも理解させなければならな</w:t>
            </w:r>
            <w:r w:rsidR="00AF17DB" w:rsidRPr="00A411A9">
              <w:rPr>
                <w:rFonts w:ascii="HG丸ｺﾞｼｯｸM-PRO" w:eastAsia="HG丸ｺﾞｼｯｸM-PRO" w:hAnsi="HG丸ｺﾞｼｯｸM-PRO" w:hint="eastAsia"/>
                <w:color w:val="FF0000"/>
                <w:spacing w:val="18"/>
                <w:w w:val="83"/>
                <w:kern w:val="0"/>
                <w:sz w:val="18"/>
                <w:szCs w:val="21"/>
                <w:fitText w:val="5400" w:id="-748521212"/>
              </w:rPr>
              <w:t>い</w:t>
            </w:r>
          </w:p>
        </w:tc>
      </w:tr>
      <w:tr w:rsidR="00496782" w:rsidRPr="0003571A" w14:paraId="015BC493" w14:textId="77777777" w:rsidTr="00C422E3">
        <w:trPr>
          <w:trHeight w:val="387"/>
        </w:trPr>
        <w:tc>
          <w:tcPr>
            <w:tcW w:w="10773" w:type="dxa"/>
            <w:tcBorders>
              <w:top w:val="nil"/>
              <w:left w:val="single" w:sz="4" w:space="0" w:color="auto"/>
              <w:bottom w:val="single" w:sz="4" w:space="0" w:color="auto"/>
              <w:right w:val="single" w:sz="4" w:space="0" w:color="auto"/>
            </w:tcBorders>
          </w:tcPr>
          <w:p w14:paraId="1C97A9DA" w14:textId="6C78530B" w:rsidR="00496782" w:rsidRPr="00C422E3" w:rsidRDefault="00496782" w:rsidP="00A411A9">
            <w:pPr>
              <w:spacing w:line="300" w:lineRule="exact"/>
              <w:ind w:firstLineChars="100" w:firstLine="220"/>
              <w:rPr>
                <w:rFonts w:ascii="HG丸ｺﾞｼｯｸM-PRO" w:eastAsia="HG丸ｺﾞｼｯｸM-PRO" w:hAnsi="HG丸ｺﾞｼｯｸM-PRO"/>
                <w:sz w:val="22"/>
                <w:szCs w:val="24"/>
              </w:rPr>
            </w:pPr>
            <w:r w:rsidRPr="00727713">
              <w:rPr>
                <w:rFonts w:ascii="HG丸ｺﾞｼｯｸM-PRO" w:eastAsia="HG丸ｺﾞｼｯｸM-PRO" w:hAnsi="HG丸ｺﾞｼｯｸM-PRO" w:hint="eastAsia"/>
                <w:sz w:val="22"/>
                <w:szCs w:val="24"/>
              </w:rPr>
              <w:t>明治4（1871</w:t>
            </w:r>
            <w:r>
              <w:rPr>
                <w:rFonts w:ascii="HG丸ｺﾞｼｯｸM-PRO" w:eastAsia="HG丸ｺﾞｼｯｸM-PRO" w:hAnsi="HG丸ｺﾞｼｯｸM-PRO" w:hint="eastAsia"/>
                <w:sz w:val="22"/>
                <w:szCs w:val="24"/>
              </w:rPr>
              <w:t>）年には、 （</w:t>
            </w:r>
            <w:r w:rsidR="00A411A9">
              <w:rPr>
                <w:rFonts w:ascii="HG丸ｺﾞｼｯｸM-PRO" w:eastAsia="HG丸ｺﾞｼｯｸM-PRO" w:hAnsi="HG丸ｺﾞｼｯｸM-PRO" w:hint="eastAsia"/>
                <w:sz w:val="22"/>
                <w:szCs w:val="24"/>
              </w:rPr>
              <w:t>⑤</w:t>
            </w:r>
            <w:r>
              <w:rPr>
                <w:rFonts w:ascii="HG丸ｺﾞｼｯｸM-PRO" w:eastAsia="HG丸ｺﾞｼｯｸM-PRO" w:hAnsi="HG丸ｺﾞｼｯｸM-PRO" w:hint="eastAsia"/>
                <w:sz w:val="22"/>
                <w:szCs w:val="24"/>
              </w:rPr>
              <w:t xml:space="preserve">　</w:t>
            </w:r>
            <w:r w:rsidR="00F13181" w:rsidRPr="00FE7783">
              <w:rPr>
                <w:rFonts w:ascii="HG丸ｺﾞｼｯｸM-PRO" w:eastAsia="HG丸ｺﾞｼｯｸM-PRO" w:hAnsi="HG丸ｺﾞｼｯｸM-PRO" w:hint="eastAsia"/>
                <w:color w:val="FF0000"/>
                <w:sz w:val="22"/>
              </w:rPr>
              <w:t>解放令</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が出され、それまで百姓や町人とは異なる身分とされた</w:t>
            </w:r>
            <w:r w:rsidR="00F03706">
              <w:rPr>
                <w:rFonts w:ascii="HG丸ｺﾞｼｯｸM-PRO" w:eastAsia="HG丸ｺﾞｼｯｸM-PRO" w:hAnsi="HG丸ｺﾞｼｯｸM-PRO" w:hint="eastAsia"/>
                <w:sz w:val="22"/>
                <w:szCs w:val="24"/>
              </w:rPr>
              <w:t>、差別されてきた</w:t>
            </w:r>
            <w:r>
              <w:rPr>
                <w:rFonts w:ascii="HG丸ｺﾞｼｯｸM-PRO" w:eastAsia="HG丸ｺﾞｼｯｸM-PRO" w:hAnsi="HG丸ｺﾞｼｯｸM-PRO" w:hint="eastAsia"/>
                <w:sz w:val="22"/>
                <w:szCs w:val="24"/>
              </w:rPr>
              <w:t xml:space="preserve">人々の呼び名を廃止し、身分や職業を </w:t>
            </w:r>
            <w:r w:rsidRPr="00727713">
              <w:rPr>
                <w:rFonts w:ascii="HG丸ｺﾞｼｯｸM-PRO" w:eastAsia="HG丸ｺﾞｼｯｸM-PRO" w:hAnsi="HG丸ｺﾞｼｯｸM-PRO" w:hint="eastAsia"/>
                <w:sz w:val="22"/>
                <w:szCs w:val="24"/>
              </w:rPr>
              <w:t>（</w:t>
            </w:r>
            <w:r w:rsidR="00A411A9">
              <w:rPr>
                <w:rFonts w:ascii="HG丸ｺﾞｼｯｸM-PRO" w:eastAsia="HG丸ｺﾞｼｯｸM-PRO" w:hAnsi="HG丸ｺﾞｼｯｸM-PRO" w:hint="eastAsia"/>
                <w:sz w:val="22"/>
                <w:szCs w:val="24"/>
              </w:rPr>
              <w:t>⑥</w:t>
            </w:r>
            <w:r w:rsidRPr="00727713">
              <w:rPr>
                <w:rFonts w:ascii="HG丸ｺﾞｼｯｸM-PRO" w:eastAsia="HG丸ｺﾞｼｯｸM-PRO" w:hAnsi="HG丸ｺﾞｼｯｸM-PRO" w:hint="eastAsia"/>
                <w:sz w:val="22"/>
                <w:szCs w:val="24"/>
              </w:rPr>
              <w:t xml:space="preserve">　</w:t>
            </w:r>
            <w:r w:rsidR="00F13181" w:rsidRPr="00FE7783">
              <w:rPr>
                <w:rFonts w:ascii="HG丸ｺﾞｼｯｸM-PRO" w:eastAsia="HG丸ｺﾞｼｯｸM-PRO" w:hAnsi="HG丸ｺﾞｼｯｸM-PRO" w:hint="eastAsia"/>
                <w:color w:val="FF0000"/>
                <w:sz w:val="22"/>
              </w:rPr>
              <w:t>平民</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と同じとすることとしました。しかし、その後も社会には依然として根強い差別意識が残されることになりました。</w:t>
            </w:r>
          </w:p>
        </w:tc>
      </w:tr>
      <w:tr w:rsidR="00496782" w:rsidRPr="0003571A" w14:paraId="2AF8219D" w14:textId="77777777" w:rsidTr="00496782">
        <w:trPr>
          <w:trHeight w:val="270"/>
        </w:trPr>
        <w:tc>
          <w:tcPr>
            <w:tcW w:w="10773" w:type="dxa"/>
            <w:tcBorders>
              <w:top w:val="nil"/>
              <w:left w:val="nil"/>
              <w:bottom w:val="single" w:sz="4" w:space="0" w:color="auto"/>
              <w:right w:val="nil"/>
            </w:tcBorders>
          </w:tcPr>
          <w:p w14:paraId="3890ED9B" w14:textId="77777777" w:rsidR="00496782" w:rsidRDefault="00496782" w:rsidP="00496782">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w:t>
            </w:r>
            <w:r w:rsidRPr="000358B4">
              <w:rPr>
                <w:rFonts w:ascii="HG丸ｺﾞｼｯｸM-PRO" w:eastAsia="HG丸ｺﾞｼｯｸM-PRO" w:hAnsi="HG丸ｺﾞｼｯｸM-PRO" w:hint="eastAsia"/>
                <w:sz w:val="24"/>
                <w:szCs w:val="21"/>
                <w:shd w:val="pct15" w:color="auto" w:fill="FFFFFF"/>
              </w:rPr>
              <w:t>差別の解消と克服に向けて　－大正時代－</w:t>
            </w:r>
          </w:p>
        </w:tc>
      </w:tr>
      <w:tr w:rsidR="00496782" w:rsidRPr="0003571A" w14:paraId="64BB26C2" w14:textId="77777777" w:rsidTr="00C422E3">
        <w:trPr>
          <w:trHeight w:val="958"/>
        </w:trPr>
        <w:tc>
          <w:tcPr>
            <w:tcW w:w="10773" w:type="dxa"/>
            <w:tcBorders>
              <w:top w:val="single" w:sz="4" w:space="0" w:color="auto"/>
              <w:left w:val="single" w:sz="4" w:space="0" w:color="auto"/>
              <w:bottom w:val="single" w:sz="4" w:space="0" w:color="auto"/>
              <w:right w:val="single" w:sz="4" w:space="0" w:color="auto"/>
            </w:tcBorders>
          </w:tcPr>
          <w:p w14:paraId="0C2E3BDC" w14:textId="3E4FEE27" w:rsidR="00496782" w:rsidRPr="0003571A" w:rsidRDefault="00496782" w:rsidP="00A411A9">
            <w:pPr>
              <w:spacing w:line="300" w:lineRule="exact"/>
              <w:ind w:firstLineChars="100" w:firstLine="220"/>
              <w:rPr>
                <w:rFonts w:ascii="HG丸ｺﾞｼｯｸM-PRO" w:eastAsia="HG丸ｺﾞｼｯｸM-PRO" w:hAnsi="HG丸ｺﾞｼｯｸM-PRO"/>
                <w:sz w:val="22"/>
                <w:szCs w:val="21"/>
              </w:rPr>
            </w:pPr>
            <w:r w:rsidRPr="00727713">
              <w:rPr>
                <w:rFonts w:ascii="HG丸ｺﾞｼｯｸM-PRO" w:eastAsia="HG丸ｺﾞｼｯｸM-PRO" w:hAnsi="HG丸ｺﾞｼｯｸM-PRO" w:hint="eastAsia"/>
                <w:sz w:val="22"/>
                <w:szCs w:val="24"/>
              </w:rPr>
              <w:t>自分たちの力で差別からの解放や生活の向上を求める動きが各地で広がっていきました。大正11（1922）年、西光万吉らを中心に、差別からの解放を目的とした</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sidR="00A411A9">
              <w:rPr>
                <w:rFonts w:ascii="HG丸ｺﾞｼｯｸM-PRO" w:eastAsia="HG丸ｺﾞｼｯｸM-PRO" w:hAnsi="HG丸ｺﾞｼｯｸM-PRO" w:hint="eastAsia"/>
                <w:sz w:val="22"/>
                <w:szCs w:val="24"/>
              </w:rPr>
              <w:t>⑦</w:t>
            </w:r>
            <w:r w:rsidRPr="00727713">
              <w:rPr>
                <w:rFonts w:ascii="HG丸ｺﾞｼｯｸM-PRO" w:eastAsia="HG丸ｺﾞｼｯｸM-PRO" w:hAnsi="HG丸ｺﾞｼｯｸM-PRO" w:hint="eastAsia"/>
                <w:sz w:val="22"/>
                <w:szCs w:val="24"/>
              </w:rPr>
              <w:t xml:space="preserve">　</w:t>
            </w:r>
            <w:r w:rsidR="00F13181" w:rsidRPr="00FE7783">
              <w:rPr>
                <w:rFonts w:ascii="HG丸ｺﾞｼｯｸM-PRO" w:eastAsia="HG丸ｺﾞｼｯｸM-PRO" w:hAnsi="HG丸ｺﾞｼｯｸM-PRO" w:hint="eastAsia"/>
                <w:color w:val="FF0000"/>
                <w:sz w:val="22"/>
              </w:rPr>
              <w:t>全国水平社</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が京都市で結成されました。「人の世に熱あれ、人間に光あれ」と結ばれた有名な</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w:t>
            </w:r>
            <w:r w:rsidR="00A411A9">
              <w:rPr>
                <w:rFonts w:ascii="HG丸ｺﾞｼｯｸM-PRO" w:eastAsia="HG丸ｺﾞｼｯｸM-PRO" w:hAnsi="HG丸ｺﾞｼｯｸM-PRO" w:hint="eastAsia"/>
                <w:sz w:val="22"/>
                <w:szCs w:val="24"/>
              </w:rPr>
              <w:t>⑧</w:t>
            </w:r>
            <w:r w:rsidRPr="00727713">
              <w:rPr>
                <w:rFonts w:ascii="HG丸ｺﾞｼｯｸM-PRO" w:eastAsia="HG丸ｺﾞｼｯｸM-PRO" w:hAnsi="HG丸ｺﾞｼｯｸM-PRO" w:hint="eastAsia"/>
                <w:sz w:val="22"/>
                <w:szCs w:val="24"/>
              </w:rPr>
              <w:t xml:space="preserve">　</w:t>
            </w:r>
            <w:r w:rsidR="00F13181" w:rsidRPr="00FE7783">
              <w:rPr>
                <w:rFonts w:ascii="HG丸ｺﾞｼｯｸM-PRO" w:eastAsia="HG丸ｺﾞｼｯｸM-PRO" w:hAnsi="HG丸ｺﾞｼｯｸM-PRO"/>
                <w:color w:val="FF0000"/>
                <w:sz w:val="22"/>
              </w:rPr>
              <w:t>水平社宣言</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は、人間を尊敬することにより、人の世に光明をもたらそうとする願いが込められています。</w:t>
            </w:r>
          </w:p>
        </w:tc>
      </w:tr>
      <w:tr w:rsidR="00496782" w:rsidRPr="0003571A" w14:paraId="52B5D4EB" w14:textId="77777777" w:rsidTr="00496782">
        <w:trPr>
          <w:trHeight w:val="303"/>
        </w:trPr>
        <w:tc>
          <w:tcPr>
            <w:tcW w:w="10773" w:type="dxa"/>
            <w:tcBorders>
              <w:top w:val="single" w:sz="4" w:space="0" w:color="auto"/>
              <w:left w:val="nil"/>
              <w:bottom w:val="single" w:sz="4" w:space="0" w:color="auto"/>
              <w:right w:val="nil"/>
            </w:tcBorders>
          </w:tcPr>
          <w:p w14:paraId="7ACAD762" w14:textId="72A02420" w:rsidR="00496782" w:rsidRPr="0003571A" w:rsidRDefault="00496782" w:rsidP="00496782">
            <w:pPr>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w:t>
            </w:r>
            <w:r w:rsidR="0006676C">
              <w:rPr>
                <w:rFonts w:ascii="HG丸ｺﾞｼｯｸM-PRO" w:eastAsia="HG丸ｺﾞｼｯｸM-PRO" w:hAnsi="HG丸ｺﾞｼｯｸM-PRO" w:hint="eastAsia"/>
                <w:sz w:val="24"/>
                <w:szCs w:val="21"/>
                <w:shd w:val="pct15" w:color="auto" w:fill="FFFFFF"/>
              </w:rPr>
              <w:t>戦後の部落差別解消への取組</w:t>
            </w:r>
            <w:r w:rsidRPr="000358B4">
              <w:rPr>
                <w:rFonts w:ascii="HG丸ｺﾞｼｯｸM-PRO" w:eastAsia="HG丸ｺﾞｼｯｸM-PRO" w:hAnsi="HG丸ｺﾞｼｯｸM-PRO" w:hint="eastAsia"/>
                <w:sz w:val="24"/>
                <w:szCs w:val="21"/>
                <w:shd w:val="pct15" w:color="auto" w:fill="FFFFFF"/>
              </w:rPr>
              <w:t xml:space="preserve">　－昭和時代－</w:t>
            </w:r>
            <w:r w:rsidR="00BE07EF">
              <w:rPr>
                <w:rFonts w:ascii="HG丸ｺﾞｼｯｸM-PRO" w:eastAsia="HG丸ｺﾞｼｯｸM-PRO" w:hAnsi="HG丸ｺﾞｼｯｸM-PRO" w:hint="eastAsia"/>
                <w:color w:val="FF0000"/>
                <w:sz w:val="18"/>
                <w:szCs w:val="24"/>
              </w:rPr>
              <w:t>↓戦後の取組については、項目３の動画でも確認することができる</w:t>
            </w:r>
          </w:p>
        </w:tc>
      </w:tr>
      <w:tr w:rsidR="00496782" w:rsidRPr="0003571A" w14:paraId="63C040C7" w14:textId="77777777" w:rsidTr="00C422E3">
        <w:trPr>
          <w:trHeight w:val="1094"/>
        </w:trPr>
        <w:tc>
          <w:tcPr>
            <w:tcW w:w="10773" w:type="dxa"/>
            <w:tcBorders>
              <w:top w:val="single" w:sz="4" w:space="0" w:color="auto"/>
              <w:left w:val="single" w:sz="4" w:space="0" w:color="auto"/>
              <w:bottom w:val="single" w:sz="4" w:space="0" w:color="auto"/>
              <w:right w:val="single" w:sz="4" w:space="0" w:color="auto"/>
            </w:tcBorders>
          </w:tcPr>
          <w:p w14:paraId="7A247598" w14:textId="5947DB92" w:rsidR="00496782" w:rsidRPr="001B6379" w:rsidRDefault="00496782" w:rsidP="00A411A9">
            <w:pPr>
              <w:spacing w:line="300" w:lineRule="exact"/>
              <w:ind w:firstLineChars="100" w:firstLine="220"/>
              <w:rPr>
                <w:rFonts w:ascii="HG丸ｺﾞｼｯｸM-PRO" w:eastAsia="HG丸ｺﾞｼｯｸM-PRO" w:hAnsi="HG丸ｺﾞｼｯｸM-PRO"/>
                <w:sz w:val="22"/>
                <w:szCs w:val="21"/>
              </w:rPr>
            </w:pPr>
            <w:r w:rsidRPr="00727713">
              <w:rPr>
                <w:rFonts w:ascii="HG丸ｺﾞｼｯｸM-PRO" w:eastAsia="HG丸ｺﾞｼｯｸM-PRO" w:hAnsi="HG丸ｺﾞｼｯｸM-PRO" w:hint="eastAsia"/>
                <w:sz w:val="22"/>
                <w:szCs w:val="24"/>
              </w:rPr>
              <w:t>昭和35（1960）</w:t>
            </w:r>
            <w:r>
              <w:rPr>
                <w:rFonts w:ascii="HG丸ｺﾞｼｯｸM-PRO" w:eastAsia="HG丸ｺﾞｼｯｸM-PRO" w:hAnsi="HG丸ｺﾞｼｯｸM-PRO" w:hint="eastAsia"/>
                <w:sz w:val="22"/>
                <w:szCs w:val="24"/>
              </w:rPr>
              <w:t xml:space="preserve">年頃、 </w:t>
            </w:r>
            <w:r w:rsidRPr="00727713">
              <w:rPr>
                <w:rFonts w:ascii="HG丸ｺﾞｼｯｸM-PRO" w:eastAsia="HG丸ｺﾞｼｯｸM-PRO" w:hAnsi="HG丸ｺﾞｼｯｸM-PRO" w:hint="eastAsia"/>
                <w:sz w:val="22"/>
                <w:szCs w:val="24"/>
              </w:rPr>
              <w:t>（</w:t>
            </w:r>
            <w:r w:rsidR="00A411A9">
              <w:rPr>
                <w:rFonts w:ascii="HG丸ｺﾞｼｯｸM-PRO" w:eastAsia="HG丸ｺﾞｼｯｸM-PRO" w:hAnsi="HG丸ｺﾞｼｯｸM-PRO" w:hint="eastAsia"/>
                <w:sz w:val="22"/>
                <w:szCs w:val="24"/>
              </w:rPr>
              <w:t>⑨</w:t>
            </w:r>
            <w:bookmarkStart w:id="0" w:name="_GoBack"/>
            <w:bookmarkEnd w:id="0"/>
            <w:r w:rsidRPr="00727713">
              <w:rPr>
                <w:rFonts w:ascii="HG丸ｺﾞｼｯｸM-PRO" w:eastAsia="HG丸ｺﾞｼｯｸM-PRO" w:hAnsi="HG丸ｺﾞｼｯｸM-PRO" w:hint="eastAsia"/>
                <w:sz w:val="22"/>
                <w:szCs w:val="24"/>
              </w:rPr>
              <w:t xml:space="preserve">　</w:t>
            </w:r>
            <w:r w:rsidR="00F13181" w:rsidRPr="00FE7783">
              <w:rPr>
                <w:rFonts w:ascii="HG丸ｺﾞｼｯｸM-PRO" w:eastAsia="HG丸ｺﾞｼｯｸM-PRO" w:hAnsi="HG丸ｺﾞｼｯｸM-PRO" w:hint="eastAsia"/>
                <w:color w:val="FF0000"/>
                <w:sz w:val="22"/>
              </w:rPr>
              <w:t>高額</w:t>
            </w:r>
            <w:r w:rsidRPr="0072771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727713">
              <w:rPr>
                <w:rFonts w:ascii="HG丸ｺﾞｼｯｸM-PRO" w:eastAsia="HG丸ｺﾞｼｯｸM-PRO" w:hAnsi="HG丸ｺﾞｼｯｸM-PRO" w:hint="eastAsia"/>
                <w:sz w:val="22"/>
                <w:szCs w:val="24"/>
              </w:rPr>
              <w:t>な教科書を各家庭でそろえなければならない</w:t>
            </w:r>
            <w:r w:rsidR="00FF2023">
              <w:rPr>
                <w:rFonts w:ascii="HG丸ｺﾞｼｯｸM-PRO" w:eastAsia="HG丸ｺﾞｼｯｸM-PRO" w:hAnsi="HG丸ｺﾞｼｯｸM-PRO" w:hint="eastAsia"/>
                <w:sz w:val="22"/>
                <w:szCs w:val="24"/>
              </w:rPr>
              <w:t>のは、「日本国憲法」第26条の「義務教育は、これを無償とする」に反するのではないかという声が、被差別部落の人々をはじめとする多くの人々からあがり、</w:t>
            </w:r>
            <w:r w:rsidR="00FF2023" w:rsidRPr="00BE07EF">
              <w:rPr>
                <w:rFonts w:ascii="HG丸ｺﾞｼｯｸM-PRO" w:eastAsia="HG丸ｺﾞｼｯｸM-PRO" w:hAnsi="HG丸ｺﾞｼｯｸM-PRO" w:hint="eastAsia"/>
                <w:sz w:val="22"/>
                <w:szCs w:val="24"/>
              </w:rPr>
              <w:t>教科書無償化運動</w:t>
            </w:r>
            <w:r w:rsidR="00FF2023">
              <w:rPr>
                <w:rFonts w:ascii="HG丸ｺﾞｼｯｸM-PRO" w:eastAsia="HG丸ｺﾞｼｯｸM-PRO" w:hAnsi="HG丸ｺﾞｼｯｸM-PRO" w:hint="eastAsia"/>
                <w:sz w:val="22"/>
                <w:szCs w:val="24"/>
              </w:rPr>
              <w:t>が広がりました。この運動を受けて、</w:t>
            </w:r>
            <w:r w:rsidRPr="00727713">
              <w:rPr>
                <w:rFonts w:ascii="HG丸ｺﾞｼｯｸM-PRO" w:eastAsia="HG丸ｺﾞｼｯｸM-PRO" w:hAnsi="HG丸ｺﾞｼｯｸM-PRO" w:hint="eastAsia"/>
                <w:sz w:val="22"/>
                <w:szCs w:val="24"/>
              </w:rPr>
              <w:t>政府は法律をつくり、昭和39（1964）年から順次、教科書が</w:t>
            </w:r>
            <w:r w:rsidR="00F13181" w:rsidRPr="006F78EA">
              <w:rPr>
                <w:rFonts w:ascii="HG丸ｺﾞｼｯｸM-PRO" w:eastAsia="HG丸ｺﾞｼｯｸM-PRO" w:hAnsi="HG丸ｺﾞｼｯｸM-PRO"/>
                <w:sz w:val="22"/>
              </w:rPr>
              <w:t>無償</w:t>
            </w:r>
            <w:r w:rsidR="006F78EA">
              <w:rPr>
                <w:rFonts w:ascii="HG丸ｺﾞｼｯｸM-PRO" w:eastAsia="HG丸ｺﾞｼｯｸM-PRO" w:hAnsi="HG丸ｺﾞｼｯｸM-PRO" w:hint="eastAsia"/>
                <w:sz w:val="22"/>
                <w:szCs w:val="24"/>
              </w:rPr>
              <w:t>でこども</w:t>
            </w:r>
            <w:r w:rsidRPr="00727713">
              <w:rPr>
                <w:rFonts w:ascii="HG丸ｺﾞｼｯｸM-PRO" w:eastAsia="HG丸ｺﾞｼｯｸM-PRO" w:hAnsi="HG丸ｺﾞｼｯｸM-PRO" w:hint="eastAsia"/>
                <w:sz w:val="22"/>
                <w:szCs w:val="24"/>
              </w:rPr>
              <w:t>たちに届けられる</w:t>
            </w:r>
            <w:r w:rsidR="00FF2023">
              <w:rPr>
                <w:rFonts w:ascii="HG丸ｺﾞｼｯｸM-PRO" w:eastAsia="HG丸ｺﾞｼｯｸM-PRO" w:hAnsi="HG丸ｺﾞｼｯｸM-PRO" w:hint="eastAsia"/>
                <w:sz w:val="22"/>
                <w:szCs w:val="24"/>
              </w:rPr>
              <w:t>こと</w:t>
            </w:r>
            <w:r w:rsidRPr="00727713">
              <w:rPr>
                <w:rFonts w:ascii="HG丸ｺﾞｼｯｸM-PRO" w:eastAsia="HG丸ｺﾞｼｯｸM-PRO" w:hAnsi="HG丸ｺﾞｼｯｸM-PRO" w:hint="eastAsia"/>
                <w:sz w:val="22"/>
                <w:szCs w:val="24"/>
              </w:rPr>
              <w:t>になりました。</w:t>
            </w:r>
          </w:p>
        </w:tc>
      </w:tr>
    </w:tbl>
    <w:p w14:paraId="23D48E6A" w14:textId="4C1DDC89" w:rsidR="00CC6E4A" w:rsidRDefault="00BE07EF" w:rsidP="008E3FD7">
      <w:pPr>
        <w:jc w:val="left"/>
        <w:rPr>
          <w:rFonts w:ascii="HG丸ｺﾞｼｯｸM-PRO" w:eastAsia="HG丸ｺﾞｼｯｸM-PRO" w:hAnsi="HG丸ｺﾞｼｯｸM-PRO"/>
          <w:sz w:val="24"/>
          <w:szCs w:val="24"/>
        </w:rPr>
      </w:pPr>
      <w:r w:rsidRPr="00403F53">
        <w:rPr>
          <w:rFonts w:ascii="HG丸ｺﾞｼｯｸM-PRO" w:eastAsia="HG丸ｺﾞｼｯｸM-PRO" w:hAnsi="HG丸ｺﾞｼｯｸM-PRO"/>
          <w:noProof/>
          <w:sz w:val="28"/>
          <w:szCs w:val="28"/>
        </w:rPr>
        <mc:AlternateContent>
          <mc:Choice Requires="wps">
            <w:drawing>
              <wp:anchor distT="0" distB="0" distL="114300" distR="114300" simplePos="0" relativeHeight="251764736" behindDoc="0" locked="0" layoutInCell="1" allowOverlap="1" wp14:anchorId="68853A17" wp14:editId="2765D8AA">
                <wp:simplePos x="0" y="0"/>
                <wp:positionH relativeFrom="column">
                  <wp:posOffset>-3810</wp:posOffset>
                </wp:positionH>
                <wp:positionV relativeFrom="paragraph">
                  <wp:posOffset>8506460</wp:posOffset>
                </wp:positionV>
                <wp:extent cx="6840000" cy="648000"/>
                <wp:effectExtent l="19050" t="19050" r="18415" b="19050"/>
                <wp:wrapNone/>
                <wp:docPr id="9" name="角丸四角形 9"/>
                <wp:cNvGraphicFramePr/>
                <a:graphic xmlns:a="http://schemas.openxmlformats.org/drawingml/2006/main">
                  <a:graphicData uri="http://schemas.microsoft.com/office/word/2010/wordprocessingShape">
                    <wps:wsp>
                      <wps:cNvSpPr/>
                      <wps:spPr>
                        <a:xfrm>
                          <a:off x="0" y="0"/>
                          <a:ext cx="6840000" cy="648000"/>
                        </a:xfrm>
                        <a:prstGeom prst="roundRect">
                          <a:avLst/>
                        </a:prstGeom>
                        <a:noFill/>
                        <a:ln w="28575" cap="flat" cmpd="sng" algn="ctr">
                          <a:solidFill>
                            <a:sysClr val="windowText" lastClr="000000"/>
                          </a:solidFill>
                          <a:prstDash val="solid"/>
                          <a:miter lim="800000"/>
                        </a:ln>
                        <a:effectLst/>
                      </wps:spPr>
                      <wps:txbx>
                        <w:txbxContent>
                          <w:p w14:paraId="31ECC385" w14:textId="3994AEFC" w:rsidR="002A6685" w:rsidRDefault="002A6685" w:rsidP="00BE07EF">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全国水平社</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武士</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第二次</w:t>
                            </w:r>
                            <w:r>
                              <w:rPr>
                                <w:rFonts w:ascii="HG丸ｺﾞｼｯｸM-PRO" w:eastAsia="HG丸ｺﾞｼｯｸM-PRO" w:hAnsi="HG丸ｺﾞｼｯｸM-PRO"/>
                                <w:sz w:val="22"/>
                              </w:rPr>
                              <w:t>世界大戦</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河原者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経済的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区別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水平社宣言</w:t>
                            </w:r>
                          </w:p>
                          <w:p w14:paraId="372936D6" w14:textId="77777777" w:rsidR="002A6685" w:rsidRDefault="002A6685" w:rsidP="006F78EA">
                            <w:pPr>
                              <w:spacing w:line="240" w:lineRule="exact"/>
                              <w:rPr>
                                <w:rFonts w:ascii="HG丸ｺﾞｼｯｸM-PRO" w:eastAsia="HG丸ｺﾞｼｯｸM-PRO" w:hAnsi="HG丸ｺﾞｼｯｸM-PRO"/>
                                <w:sz w:val="22"/>
                              </w:rPr>
                            </w:pPr>
                          </w:p>
                          <w:p w14:paraId="4FBE30BF" w14:textId="553A4300" w:rsidR="002A6685" w:rsidRDefault="002A6685" w:rsidP="00BE07EF">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解放令</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明治政府</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高額</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兵農</w:t>
                            </w:r>
                            <w:r>
                              <w:rPr>
                                <w:rFonts w:ascii="HG丸ｺﾞｼｯｸM-PRO" w:eastAsia="HG丸ｺﾞｼｯｸM-PRO" w:hAnsi="HG丸ｺﾞｼｯｸM-PRO"/>
                                <w:sz w:val="22"/>
                              </w:rPr>
                              <w:t>分離</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解消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ケガレ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平民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渋染一揆</w:t>
                            </w:r>
                          </w:p>
                          <w:p w14:paraId="4E60E734" w14:textId="77777777" w:rsidR="002A6685" w:rsidRPr="00403F53" w:rsidRDefault="002A6685" w:rsidP="00D34A47">
                            <w:pPr>
                              <w:spacing w:line="340" w:lineRule="exact"/>
                              <w:rPr>
                                <w:sz w:val="22"/>
                              </w:rPr>
                            </w:pPr>
                          </w:p>
                          <w:p w14:paraId="76928B3B" w14:textId="77777777" w:rsidR="002A6685" w:rsidRPr="0080105C" w:rsidRDefault="002A6685" w:rsidP="00D34A47">
                            <w:pPr>
                              <w:spacing w:line="340" w:lineRule="exact"/>
                              <w:rPr>
                                <w:rFonts w:ascii="HG丸ｺﾞｼｯｸM-PRO" w:eastAsia="HG丸ｺﾞｼｯｸM-PRO" w:hAnsi="HG丸ｺﾞｼｯｸM-PRO"/>
                                <w:color w:val="FF0000"/>
                                <w:sz w:val="22"/>
                              </w:rPr>
                            </w:pPr>
                          </w:p>
                          <w:p w14:paraId="6EF4525D" w14:textId="77777777" w:rsidR="002A6685" w:rsidRPr="0003571A" w:rsidRDefault="002A6685" w:rsidP="00D34A47">
                            <w:pPr>
                              <w:spacing w:line="340" w:lineRule="exact"/>
                              <w:rPr>
                                <w:rFonts w:ascii="HG丸ｺﾞｼｯｸM-PRO" w:eastAsia="HG丸ｺﾞｼｯｸM-PRO" w:hAnsi="HG丸ｺﾞｼｯｸM-PRO"/>
                                <w:sz w:val="22"/>
                              </w:rPr>
                            </w:pPr>
                          </w:p>
                          <w:p w14:paraId="2E08A469" w14:textId="77777777" w:rsidR="002A6685" w:rsidRPr="0003571A" w:rsidRDefault="002A6685" w:rsidP="00D34A47">
                            <w:pPr>
                              <w:rPr>
                                <w:rFonts w:ascii="HG丸ｺﾞｼｯｸM-PRO" w:eastAsia="HG丸ｺﾞｼｯｸM-PRO" w:hAnsi="HG丸ｺﾞｼｯｸM-PRO"/>
                                <w:sz w:val="22"/>
                              </w:rPr>
                            </w:pPr>
                          </w:p>
                          <w:p w14:paraId="1C9815E8" w14:textId="77777777" w:rsidR="002A6685" w:rsidRPr="0003571A" w:rsidRDefault="002A6685" w:rsidP="00D34A47">
                            <w:pPr>
                              <w:rPr>
                                <w:rFonts w:ascii="HG丸ｺﾞｼｯｸM-PRO" w:eastAsia="HG丸ｺﾞｼｯｸM-PRO" w:hAnsi="HG丸ｺﾞｼｯｸM-PRO"/>
                                <w:sz w:val="22"/>
                              </w:rPr>
                            </w:pPr>
                          </w:p>
                          <w:p w14:paraId="118D1CE2" w14:textId="77777777" w:rsidR="002A6685" w:rsidRPr="0003571A" w:rsidRDefault="002A6685" w:rsidP="00D34A47">
                            <w:pPr>
                              <w:rPr>
                                <w:rFonts w:ascii="HG丸ｺﾞｼｯｸM-PRO" w:eastAsia="HG丸ｺﾞｼｯｸM-PRO" w:hAnsi="HG丸ｺﾞｼｯｸM-PRO"/>
                                <w:sz w:val="22"/>
                              </w:rPr>
                            </w:pPr>
                          </w:p>
                          <w:p w14:paraId="6D99B508" w14:textId="77777777" w:rsidR="002A6685" w:rsidRPr="0003571A" w:rsidRDefault="002A6685" w:rsidP="00D34A47">
                            <w:pPr>
                              <w:rPr>
                                <w:sz w:val="22"/>
                              </w:rPr>
                            </w:pPr>
                          </w:p>
                          <w:p w14:paraId="3CC2F72E" w14:textId="77777777" w:rsidR="002A6685" w:rsidRPr="0003571A" w:rsidRDefault="002A6685" w:rsidP="00D34A47">
                            <w:pPr>
                              <w:rPr>
                                <w:sz w:val="22"/>
                              </w:rPr>
                            </w:pPr>
                          </w:p>
                          <w:p w14:paraId="1E91828B" w14:textId="77777777" w:rsidR="002A6685" w:rsidRPr="0003571A" w:rsidRDefault="002A6685" w:rsidP="00D34A47">
                            <w:pPr>
                              <w:rPr>
                                <w:sz w:val="22"/>
                              </w:rPr>
                            </w:pPr>
                          </w:p>
                          <w:p w14:paraId="4F49D860" w14:textId="77777777" w:rsidR="002A6685" w:rsidRPr="0003571A" w:rsidRDefault="002A6685" w:rsidP="00D34A47">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53A17" id="角丸四角形 9" o:spid="_x0000_s1028" style="position:absolute;margin-left:-.3pt;margin-top:669.8pt;width:538.6pt;height:5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" filled="f" strokecolor="windowText" strokeweight="2.25pt">
                <v:stroke joinstyle="miter"/>
                <v:textbox>
                  <w:txbxContent>
                    <w:p w14:paraId="31ECC385" w14:textId="3994AEFC" w:rsidR="002A6685" w:rsidRDefault="002A6685" w:rsidP="00BE07EF">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全国水平社</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武士</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第二次</w:t>
                      </w:r>
                      <w:r>
                        <w:rPr>
                          <w:rFonts w:ascii="HG丸ｺﾞｼｯｸM-PRO" w:eastAsia="HG丸ｺﾞｼｯｸM-PRO" w:hAnsi="HG丸ｺﾞｼｯｸM-PRO"/>
                          <w:sz w:val="22"/>
                        </w:rPr>
                        <w:t>世界大戦</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河原者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経済的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区別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水平社宣言</w:t>
                      </w:r>
                    </w:p>
                    <w:p w14:paraId="372936D6" w14:textId="77777777" w:rsidR="002A6685" w:rsidRDefault="002A6685" w:rsidP="006F78EA">
                      <w:pPr>
                        <w:spacing w:line="240" w:lineRule="exact"/>
                        <w:rPr>
                          <w:rFonts w:ascii="HG丸ｺﾞｼｯｸM-PRO" w:eastAsia="HG丸ｺﾞｼｯｸM-PRO" w:hAnsi="HG丸ｺﾞｼｯｸM-PRO"/>
                          <w:sz w:val="22"/>
                        </w:rPr>
                      </w:pPr>
                    </w:p>
                    <w:p w14:paraId="4FBE30BF" w14:textId="553A4300" w:rsidR="002A6685" w:rsidRDefault="002A6685" w:rsidP="00BE07EF">
                      <w:pPr>
                        <w:spacing w:line="240" w:lineRule="exact"/>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解放令</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明治政府</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高額</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兵農</w:t>
                      </w:r>
                      <w:r>
                        <w:rPr>
                          <w:rFonts w:ascii="HG丸ｺﾞｼｯｸM-PRO" w:eastAsia="HG丸ｺﾞｼｯｸM-PRO" w:hAnsi="HG丸ｺﾞｼｯｸM-PRO"/>
                          <w:sz w:val="22"/>
                        </w:rPr>
                        <w:t>分離</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解消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ケガレ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平民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渋染一揆</w:t>
                      </w:r>
                    </w:p>
                    <w:p w14:paraId="4E60E734" w14:textId="77777777" w:rsidR="002A6685" w:rsidRPr="00403F53" w:rsidRDefault="002A6685" w:rsidP="00D34A47">
                      <w:pPr>
                        <w:spacing w:line="340" w:lineRule="exact"/>
                        <w:rPr>
                          <w:sz w:val="22"/>
                        </w:rPr>
                      </w:pPr>
                    </w:p>
                    <w:p w14:paraId="76928B3B" w14:textId="77777777" w:rsidR="002A6685" w:rsidRPr="0080105C" w:rsidRDefault="002A6685" w:rsidP="00D34A47">
                      <w:pPr>
                        <w:spacing w:line="340" w:lineRule="exact"/>
                        <w:rPr>
                          <w:rFonts w:ascii="HG丸ｺﾞｼｯｸM-PRO" w:eastAsia="HG丸ｺﾞｼｯｸM-PRO" w:hAnsi="HG丸ｺﾞｼｯｸM-PRO"/>
                          <w:color w:val="FF0000"/>
                          <w:sz w:val="22"/>
                        </w:rPr>
                      </w:pPr>
                    </w:p>
                    <w:p w14:paraId="6EF4525D" w14:textId="77777777" w:rsidR="002A6685" w:rsidRPr="0003571A" w:rsidRDefault="002A6685" w:rsidP="00D34A47">
                      <w:pPr>
                        <w:spacing w:line="340" w:lineRule="exact"/>
                        <w:rPr>
                          <w:rFonts w:ascii="HG丸ｺﾞｼｯｸM-PRO" w:eastAsia="HG丸ｺﾞｼｯｸM-PRO" w:hAnsi="HG丸ｺﾞｼｯｸM-PRO"/>
                          <w:sz w:val="22"/>
                        </w:rPr>
                      </w:pPr>
                    </w:p>
                    <w:p w14:paraId="2E08A469" w14:textId="77777777" w:rsidR="002A6685" w:rsidRPr="0003571A" w:rsidRDefault="002A6685" w:rsidP="00D34A47">
                      <w:pPr>
                        <w:rPr>
                          <w:rFonts w:ascii="HG丸ｺﾞｼｯｸM-PRO" w:eastAsia="HG丸ｺﾞｼｯｸM-PRO" w:hAnsi="HG丸ｺﾞｼｯｸM-PRO"/>
                          <w:sz w:val="22"/>
                        </w:rPr>
                      </w:pPr>
                    </w:p>
                    <w:p w14:paraId="1C9815E8" w14:textId="77777777" w:rsidR="002A6685" w:rsidRPr="0003571A" w:rsidRDefault="002A6685" w:rsidP="00D34A47">
                      <w:pPr>
                        <w:rPr>
                          <w:rFonts w:ascii="HG丸ｺﾞｼｯｸM-PRO" w:eastAsia="HG丸ｺﾞｼｯｸM-PRO" w:hAnsi="HG丸ｺﾞｼｯｸM-PRO"/>
                          <w:sz w:val="22"/>
                        </w:rPr>
                      </w:pPr>
                    </w:p>
                    <w:p w14:paraId="118D1CE2" w14:textId="77777777" w:rsidR="002A6685" w:rsidRPr="0003571A" w:rsidRDefault="002A6685" w:rsidP="00D34A47">
                      <w:pPr>
                        <w:rPr>
                          <w:rFonts w:ascii="HG丸ｺﾞｼｯｸM-PRO" w:eastAsia="HG丸ｺﾞｼｯｸM-PRO" w:hAnsi="HG丸ｺﾞｼｯｸM-PRO"/>
                          <w:sz w:val="22"/>
                        </w:rPr>
                      </w:pPr>
                    </w:p>
                    <w:p w14:paraId="6D99B508" w14:textId="77777777" w:rsidR="002A6685" w:rsidRPr="0003571A" w:rsidRDefault="002A6685" w:rsidP="00D34A47">
                      <w:pPr>
                        <w:rPr>
                          <w:sz w:val="22"/>
                        </w:rPr>
                      </w:pPr>
                    </w:p>
                    <w:p w14:paraId="3CC2F72E" w14:textId="77777777" w:rsidR="002A6685" w:rsidRPr="0003571A" w:rsidRDefault="002A6685" w:rsidP="00D34A47">
                      <w:pPr>
                        <w:rPr>
                          <w:sz w:val="22"/>
                        </w:rPr>
                      </w:pPr>
                    </w:p>
                    <w:p w14:paraId="1E91828B" w14:textId="77777777" w:rsidR="002A6685" w:rsidRPr="0003571A" w:rsidRDefault="002A6685" w:rsidP="00D34A47">
                      <w:pPr>
                        <w:rPr>
                          <w:sz w:val="22"/>
                        </w:rPr>
                      </w:pPr>
                    </w:p>
                    <w:p w14:paraId="4F49D860" w14:textId="77777777" w:rsidR="002A6685" w:rsidRPr="0003571A" w:rsidRDefault="002A6685" w:rsidP="00D34A47">
                      <w:pPr>
                        <w:rPr>
                          <w:sz w:val="22"/>
                        </w:rPr>
                      </w:pPr>
                    </w:p>
                  </w:txbxContent>
                </v:textbox>
              </v:roundrect>
            </w:pict>
          </mc:Fallback>
        </mc:AlternateContent>
      </w:r>
    </w:p>
    <w:p w14:paraId="6D14AB0E" w14:textId="794A2205" w:rsidR="00244DFB" w:rsidRDefault="00244DFB" w:rsidP="008E3FD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8F424C8" w14:textId="08185F99" w:rsidR="00244DFB" w:rsidRDefault="00244DFB" w:rsidP="008E3FD7">
      <w:pPr>
        <w:jc w:val="left"/>
        <w:rPr>
          <w:rFonts w:ascii="HG丸ｺﾞｼｯｸM-PRO" w:eastAsia="HG丸ｺﾞｼｯｸM-PRO" w:hAnsi="HG丸ｺﾞｼｯｸM-PRO"/>
          <w:sz w:val="24"/>
          <w:szCs w:val="24"/>
        </w:rPr>
      </w:pPr>
    </w:p>
    <w:p w14:paraId="31F75674" w14:textId="4AB963D0" w:rsidR="00936649" w:rsidRDefault="00936649" w:rsidP="00C422E3">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26176" behindDoc="1" locked="0" layoutInCell="1" allowOverlap="1" wp14:anchorId="0E9D8899" wp14:editId="4CE2AA0A">
                <wp:simplePos x="0" y="0"/>
                <wp:positionH relativeFrom="column">
                  <wp:posOffset>-17145</wp:posOffset>
                </wp:positionH>
                <wp:positionV relativeFrom="paragraph">
                  <wp:posOffset>-142875</wp:posOffset>
                </wp:positionV>
                <wp:extent cx="7010400" cy="396000"/>
                <wp:effectExtent l="0" t="0" r="0" b="4445"/>
                <wp:wrapNone/>
                <wp:docPr id="41" name="テキスト ボックス 41"/>
                <wp:cNvGraphicFramePr/>
                <a:graphic xmlns:a="http://schemas.openxmlformats.org/drawingml/2006/main">
                  <a:graphicData uri="http://schemas.microsoft.com/office/word/2010/wordprocessingShape">
                    <wps:wsp>
                      <wps:cNvSpPr txBox="1"/>
                      <wps:spPr>
                        <a:xfrm>
                          <a:off x="0" y="0"/>
                          <a:ext cx="7010400" cy="396000"/>
                        </a:xfrm>
                        <a:prstGeom prst="rect">
                          <a:avLst/>
                        </a:prstGeom>
                        <a:solidFill>
                          <a:sysClr val="window" lastClr="FFFFFF"/>
                        </a:solidFill>
                        <a:ln w="6350">
                          <a:noFill/>
                        </a:ln>
                      </wps:spPr>
                      <wps:txbx>
                        <w:txbxContent>
                          <w:p w14:paraId="71A063DA" w14:textId="77777777" w:rsidR="002A6685" w:rsidRDefault="002A6685" w:rsidP="00936649">
                            <w:pPr>
                              <w:spacing w:line="240" w:lineRule="exac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この</w:t>
                            </w:r>
                            <w:r>
                              <w:rPr>
                                <w:rFonts w:ascii="HG丸ｺﾞｼｯｸM-PRO" w:eastAsia="HG丸ｺﾞｼｯｸM-PRO" w:hAnsi="HG丸ｺﾞｼｯｸM-PRO"/>
                                <w:color w:val="FF0000"/>
                                <w:sz w:val="18"/>
                                <w:szCs w:val="24"/>
                              </w:rPr>
                              <w:t>教材は、同和問題の解決のために次世代へ伝承する</w:t>
                            </w:r>
                            <w:r>
                              <w:rPr>
                                <w:rFonts w:ascii="HG丸ｺﾞｼｯｸM-PRO" w:eastAsia="HG丸ｺﾞｼｯｸM-PRO" w:hAnsi="HG丸ｺﾞｼｯｸM-PRO" w:hint="eastAsia"/>
                                <w:color w:val="FF0000"/>
                                <w:sz w:val="18"/>
                                <w:szCs w:val="24"/>
                              </w:rPr>
                              <w:t>ことを</w:t>
                            </w:r>
                            <w:r>
                              <w:rPr>
                                <w:rFonts w:ascii="HG丸ｺﾞｼｯｸM-PRO" w:eastAsia="HG丸ｺﾞｼｯｸM-PRO" w:hAnsi="HG丸ｺﾞｼｯｸM-PRO"/>
                                <w:color w:val="FF0000"/>
                                <w:sz w:val="18"/>
                                <w:szCs w:val="24"/>
                              </w:rPr>
                              <w:t>目的として、法務省人権擁護局で作成した我が国固有の人権問題</w:t>
                            </w:r>
                            <w:r>
                              <w:rPr>
                                <w:rFonts w:ascii="HG丸ｺﾞｼｯｸM-PRO" w:eastAsia="HG丸ｺﾞｼｯｸM-PRO" w:hAnsi="HG丸ｺﾞｼｯｸM-PRO" w:hint="eastAsia"/>
                                <w:color w:val="FF0000"/>
                                <w:sz w:val="18"/>
                                <w:szCs w:val="24"/>
                              </w:rPr>
                              <w:t>である</w:t>
                            </w:r>
                          </w:p>
                          <w:p w14:paraId="48D384F0" w14:textId="1F755BEB" w:rsidR="002A6685" w:rsidRPr="00A9440D" w:rsidRDefault="002A6685" w:rsidP="00936649">
                            <w:pPr>
                              <w:spacing w:line="240" w:lineRule="exact"/>
                              <w:rPr>
                                <w:rFonts w:ascii="HG丸ｺﾞｼｯｸM-PRO" w:eastAsia="HG丸ｺﾞｼｯｸM-PRO" w:hAnsi="HG丸ｺﾞｼｯｸM-PRO"/>
                                <w:color w:val="FF0000"/>
                                <w:sz w:val="18"/>
                                <w:szCs w:val="24"/>
                              </w:rPr>
                            </w:pPr>
                            <w:r>
                              <w:rPr>
                                <w:rFonts w:ascii="HG丸ｺﾞｼｯｸM-PRO" w:eastAsia="HG丸ｺﾞｼｯｸM-PRO" w:hAnsi="HG丸ｺﾞｼｯｸM-PRO"/>
                                <w:color w:val="FF0000"/>
                                <w:sz w:val="18"/>
                                <w:szCs w:val="24"/>
                              </w:rPr>
                              <w:t>同和問題</w:t>
                            </w:r>
                            <w:r>
                              <w:rPr>
                                <w:rFonts w:ascii="HG丸ｺﾞｼｯｸM-PRO" w:eastAsia="HG丸ｺﾞｼｯｸM-PRO" w:hAnsi="HG丸ｺﾞｼｯｸM-PRO" w:hint="eastAsia"/>
                                <w:color w:val="FF0000"/>
                                <w:sz w:val="18"/>
                                <w:szCs w:val="24"/>
                              </w:rPr>
                              <w:t>に</w:t>
                            </w:r>
                            <w:r>
                              <w:rPr>
                                <w:rFonts w:ascii="HG丸ｺﾞｼｯｸM-PRO" w:eastAsia="HG丸ｺﾞｼｯｸM-PRO" w:hAnsi="HG丸ｺﾞｼｯｸM-PRO"/>
                                <w:color w:val="FF0000"/>
                                <w:sz w:val="18"/>
                                <w:szCs w:val="24"/>
                              </w:rPr>
                              <w:t>焦点を当てた人権啓発</w:t>
                            </w:r>
                            <w:r>
                              <w:rPr>
                                <w:rFonts w:ascii="HG丸ｺﾞｼｯｸM-PRO" w:eastAsia="HG丸ｺﾞｼｯｸM-PRO" w:hAnsi="HG丸ｺﾞｼｯｸM-PRO" w:hint="eastAsia"/>
                                <w:color w:val="FF0000"/>
                                <w:sz w:val="18"/>
                                <w:szCs w:val="24"/>
                              </w:rPr>
                              <w:t>動画</w:t>
                            </w:r>
                            <w:r>
                              <w:rPr>
                                <w:rFonts w:ascii="HG丸ｺﾞｼｯｸM-PRO" w:eastAsia="HG丸ｺﾞｼｯｸM-PRO" w:hAnsi="HG丸ｺﾞｼｯｸM-PRO"/>
                                <w:color w:val="FF0000"/>
                                <w:sz w:val="18"/>
                                <w:szCs w:val="24"/>
                              </w:rPr>
                              <w:t>で</w:t>
                            </w:r>
                            <w:r>
                              <w:rPr>
                                <w:rFonts w:ascii="HG丸ｺﾞｼｯｸM-PRO" w:eastAsia="HG丸ｺﾞｼｯｸM-PRO" w:hAnsi="HG丸ｺﾞｼｯｸM-PRO" w:hint="eastAsia"/>
                                <w:color w:val="FF0000"/>
                                <w:sz w:val="18"/>
                                <w:szCs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D8899" id="テキスト ボックス 41" o:spid="_x0000_s1029" type="#_x0000_t202" style="position:absolute;margin-left:-1.35pt;margin-top:-11.25pt;width:552pt;height:31.2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" fillcolor="window" stroked="f" strokeweight=".5pt">
                <v:textbox>
                  <w:txbxContent>
                    <w:p w14:paraId="71A063DA" w14:textId="77777777" w:rsidR="002A6685" w:rsidRDefault="002A6685" w:rsidP="00936649">
                      <w:pPr>
                        <w:spacing w:line="240" w:lineRule="exac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この</w:t>
                      </w:r>
                      <w:r>
                        <w:rPr>
                          <w:rFonts w:ascii="HG丸ｺﾞｼｯｸM-PRO" w:eastAsia="HG丸ｺﾞｼｯｸM-PRO" w:hAnsi="HG丸ｺﾞｼｯｸM-PRO"/>
                          <w:color w:val="FF0000"/>
                          <w:sz w:val="18"/>
                          <w:szCs w:val="24"/>
                        </w:rPr>
                        <w:t>教材は、同和問題の解決のために次世代へ伝承する</w:t>
                      </w:r>
                      <w:r>
                        <w:rPr>
                          <w:rFonts w:ascii="HG丸ｺﾞｼｯｸM-PRO" w:eastAsia="HG丸ｺﾞｼｯｸM-PRO" w:hAnsi="HG丸ｺﾞｼｯｸM-PRO" w:hint="eastAsia"/>
                          <w:color w:val="FF0000"/>
                          <w:sz w:val="18"/>
                          <w:szCs w:val="24"/>
                        </w:rPr>
                        <w:t>ことを</w:t>
                      </w:r>
                      <w:r>
                        <w:rPr>
                          <w:rFonts w:ascii="HG丸ｺﾞｼｯｸM-PRO" w:eastAsia="HG丸ｺﾞｼｯｸM-PRO" w:hAnsi="HG丸ｺﾞｼｯｸM-PRO"/>
                          <w:color w:val="FF0000"/>
                          <w:sz w:val="18"/>
                          <w:szCs w:val="24"/>
                        </w:rPr>
                        <w:t>目的として、法務省人権擁護局で作成した我が国固有の人権問題</w:t>
                      </w:r>
                      <w:r>
                        <w:rPr>
                          <w:rFonts w:ascii="HG丸ｺﾞｼｯｸM-PRO" w:eastAsia="HG丸ｺﾞｼｯｸM-PRO" w:hAnsi="HG丸ｺﾞｼｯｸM-PRO" w:hint="eastAsia"/>
                          <w:color w:val="FF0000"/>
                          <w:sz w:val="18"/>
                          <w:szCs w:val="24"/>
                        </w:rPr>
                        <w:t>である</w:t>
                      </w:r>
                    </w:p>
                    <w:p w14:paraId="48D384F0" w14:textId="1F755BEB" w:rsidR="002A6685" w:rsidRPr="00A9440D" w:rsidRDefault="002A6685" w:rsidP="00936649">
                      <w:pPr>
                        <w:spacing w:line="240" w:lineRule="exact"/>
                        <w:rPr>
                          <w:rFonts w:ascii="HG丸ｺﾞｼｯｸM-PRO" w:eastAsia="HG丸ｺﾞｼｯｸM-PRO" w:hAnsi="HG丸ｺﾞｼｯｸM-PRO"/>
                          <w:color w:val="FF0000"/>
                          <w:sz w:val="18"/>
                          <w:szCs w:val="24"/>
                        </w:rPr>
                      </w:pPr>
                      <w:r>
                        <w:rPr>
                          <w:rFonts w:ascii="HG丸ｺﾞｼｯｸM-PRO" w:eastAsia="HG丸ｺﾞｼｯｸM-PRO" w:hAnsi="HG丸ｺﾞｼｯｸM-PRO"/>
                          <w:color w:val="FF0000"/>
                          <w:sz w:val="18"/>
                          <w:szCs w:val="24"/>
                        </w:rPr>
                        <w:t>同和問題</w:t>
                      </w:r>
                      <w:r>
                        <w:rPr>
                          <w:rFonts w:ascii="HG丸ｺﾞｼｯｸM-PRO" w:eastAsia="HG丸ｺﾞｼｯｸM-PRO" w:hAnsi="HG丸ｺﾞｼｯｸM-PRO" w:hint="eastAsia"/>
                          <w:color w:val="FF0000"/>
                          <w:sz w:val="18"/>
                          <w:szCs w:val="24"/>
                        </w:rPr>
                        <w:t>に</w:t>
                      </w:r>
                      <w:r>
                        <w:rPr>
                          <w:rFonts w:ascii="HG丸ｺﾞｼｯｸM-PRO" w:eastAsia="HG丸ｺﾞｼｯｸM-PRO" w:hAnsi="HG丸ｺﾞｼｯｸM-PRO"/>
                          <w:color w:val="FF0000"/>
                          <w:sz w:val="18"/>
                          <w:szCs w:val="24"/>
                        </w:rPr>
                        <w:t>焦点を当てた人権啓発</w:t>
                      </w:r>
                      <w:r>
                        <w:rPr>
                          <w:rFonts w:ascii="HG丸ｺﾞｼｯｸM-PRO" w:eastAsia="HG丸ｺﾞｼｯｸM-PRO" w:hAnsi="HG丸ｺﾞｼｯｸM-PRO" w:hint="eastAsia"/>
                          <w:color w:val="FF0000"/>
                          <w:sz w:val="18"/>
                          <w:szCs w:val="24"/>
                        </w:rPr>
                        <w:t>動画</w:t>
                      </w:r>
                      <w:r>
                        <w:rPr>
                          <w:rFonts w:ascii="HG丸ｺﾞｼｯｸM-PRO" w:eastAsia="HG丸ｺﾞｼｯｸM-PRO" w:hAnsi="HG丸ｺﾞｼｯｸM-PRO"/>
                          <w:color w:val="FF0000"/>
                          <w:sz w:val="18"/>
                          <w:szCs w:val="24"/>
                        </w:rPr>
                        <w:t>で</w:t>
                      </w:r>
                      <w:r>
                        <w:rPr>
                          <w:rFonts w:ascii="HG丸ｺﾞｼｯｸM-PRO" w:eastAsia="HG丸ｺﾞｼｯｸM-PRO" w:hAnsi="HG丸ｺﾞｼｯｸM-PRO" w:hint="eastAsia"/>
                          <w:color w:val="FF0000"/>
                          <w:sz w:val="18"/>
                          <w:szCs w:val="24"/>
                        </w:rPr>
                        <w:t>す↓</w:t>
                      </w:r>
                    </w:p>
                  </w:txbxContent>
                </v:textbox>
              </v:shape>
            </w:pict>
          </mc:Fallback>
        </mc:AlternateContent>
      </w:r>
    </w:p>
    <w:p w14:paraId="71FF498C" w14:textId="71CFC4AF" w:rsidR="009B40E6" w:rsidRPr="00C422E3" w:rsidRDefault="00FD5865" w:rsidP="00C422E3">
      <w:pPr>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24"/>
          <w:szCs w:val="24"/>
        </w:rPr>
        <w:t>３．</w:t>
      </w:r>
      <w:r w:rsidR="001A547B">
        <w:rPr>
          <w:rFonts w:ascii="HG丸ｺﾞｼｯｸM-PRO" w:eastAsia="HG丸ｺﾞｼｯｸM-PRO" w:hAnsi="HG丸ｺﾞｼｯｸM-PRO" w:hint="eastAsia"/>
          <w:sz w:val="24"/>
          <w:szCs w:val="24"/>
        </w:rPr>
        <w:t>人権アーカイブ・シリーズ「同和問題～未来に向けて～」の</w:t>
      </w:r>
      <w:r w:rsidR="00F104CA">
        <w:rPr>
          <w:rFonts w:ascii="HG丸ｺﾞｼｯｸM-PRO" w:eastAsia="HG丸ｺﾞｼｯｸM-PRO" w:hAnsi="HG丸ｺﾞｼｯｸM-PRO" w:hint="eastAsia"/>
          <w:sz w:val="24"/>
          <w:szCs w:val="24"/>
        </w:rPr>
        <w:t>動画</w:t>
      </w:r>
      <w:r w:rsidR="00C321B6">
        <w:rPr>
          <w:rFonts w:ascii="HG丸ｺﾞｼｯｸM-PRO" w:eastAsia="HG丸ｺﾞｼｯｸM-PRO" w:hAnsi="HG丸ｺﾞｼｯｸM-PRO" w:hint="eastAsia"/>
          <w:sz w:val="24"/>
          <w:szCs w:val="24"/>
        </w:rPr>
        <w:t>を</w:t>
      </w:r>
      <w:r w:rsidR="001A547B">
        <w:rPr>
          <w:rFonts w:ascii="HG丸ｺﾞｼｯｸM-PRO" w:eastAsia="HG丸ｺﾞｼｯｸM-PRO" w:hAnsi="HG丸ｺﾞｼｯｸM-PRO" w:hint="eastAsia"/>
          <w:sz w:val="24"/>
          <w:szCs w:val="24"/>
        </w:rPr>
        <w:t>視聴</w:t>
      </w:r>
      <w:r w:rsidR="00C321B6">
        <w:rPr>
          <w:rFonts w:ascii="HG丸ｺﾞｼｯｸM-PRO" w:eastAsia="HG丸ｺﾞｼｯｸM-PRO" w:hAnsi="HG丸ｺﾞｼｯｸM-PRO" w:hint="eastAsia"/>
          <w:sz w:val="24"/>
          <w:szCs w:val="24"/>
        </w:rPr>
        <w:t>しましょう。</w:t>
      </w:r>
    </w:p>
    <w:p w14:paraId="12968DB4" w14:textId="5447A3FF" w:rsidR="009B40E6" w:rsidRDefault="0063067B" w:rsidP="00C422E3">
      <w:pPr>
        <w:spacing w:line="30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776000" behindDoc="0" locked="0" layoutInCell="1" allowOverlap="1" wp14:anchorId="5D2856B8" wp14:editId="7754973E">
            <wp:simplePos x="0" y="0"/>
            <wp:positionH relativeFrom="column">
              <wp:posOffset>6300470</wp:posOffset>
            </wp:positionH>
            <wp:positionV relativeFrom="paragraph">
              <wp:posOffset>186055</wp:posOffset>
            </wp:positionV>
            <wp:extent cx="647700" cy="6477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同和問題 未来に向けてQR_24645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C272AB" w:rsidRPr="00A411A9">
        <w:rPr>
          <w:rFonts w:ascii="HG丸ｺﾞｼｯｸM-PRO" w:eastAsia="HG丸ｺﾞｼｯｸM-PRO" w:hAnsi="HG丸ｺﾞｼｯｸM-PRO" w:hint="eastAsia"/>
          <w:spacing w:val="1"/>
          <w:w w:val="97"/>
          <w:kern w:val="0"/>
          <w:sz w:val="22"/>
          <w:szCs w:val="24"/>
          <w:fitText w:val="10780" w:id="-757421056"/>
        </w:rPr>
        <w:t>動画の2</w:t>
      </w:r>
      <w:r w:rsidR="001A547B" w:rsidRPr="00A411A9">
        <w:rPr>
          <w:rFonts w:ascii="HG丸ｺﾞｼｯｸM-PRO" w:eastAsia="HG丸ｺﾞｼｯｸM-PRO" w:hAnsi="HG丸ｺﾞｼｯｸM-PRO" w:hint="eastAsia"/>
          <w:spacing w:val="1"/>
          <w:w w:val="97"/>
          <w:kern w:val="0"/>
          <w:sz w:val="22"/>
          <w:szCs w:val="24"/>
          <w:fitText w:val="10780" w:id="-757421056"/>
        </w:rPr>
        <w:t>分</w:t>
      </w:r>
      <w:r w:rsidR="00C272AB" w:rsidRPr="00A411A9">
        <w:rPr>
          <w:rFonts w:ascii="HG丸ｺﾞｼｯｸM-PRO" w:eastAsia="HG丸ｺﾞｼｯｸM-PRO" w:hAnsi="HG丸ｺﾞｼｯｸM-PRO" w:hint="eastAsia"/>
          <w:spacing w:val="1"/>
          <w:w w:val="97"/>
          <w:kern w:val="0"/>
          <w:sz w:val="22"/>
          <w:szCs w:val="24"/>
          <w:fitText w:val="10780" w:id="-757421056"/>
        </w:rPr>
        <w:t>28</w:t>
      </w:r>
      <w:r w:rsidR="001A547B" w:rsidRPr="00A411A9">
        <w:rPr>
          <w:rFonts w:ascii="HG丸ｺﾞｼｯｸM-PRO" w:eastAsia="HG丸ｺﾞｼｯｸM-PRO" w:hAnsi="HG丸ｺﾞｼｯｸM-PRO" w:hint="eastAsia"/>
          <w:spacing w:val="1"/>
          <w:w w:val="97"/>
          <w:kern w:val="0"/>
          <w:sz w:val="22"/>
          <w:szCs w:val="24"/>
          <w:fitText w:val="10780" w:id="-757421056"/>
        </w:rPr>
        <w:t>秒～</w:t>
      </w:r>
      <w:r w:rsidR="00C272AB" w:rsidRPr="00A411A9">
        <w:rPr>
          <w:rFonts w:ascii="HG丸ｺﾞｼｯｸM-PRO" w:eastAsia="HG丸ｺﾞｼｯｸM-PRO" w:hAnsi="HG丸ｺﾞｼｯｸM-PRO" w:hint="eastAsia"/>
          <w:spacing w:val="1"/>
          <w:w w:val="97"/>
          <w:kern w:val="0"/>
          <w:sz w:val="22"/>
          <w:szCs w:val="24"/>
          <w:fitText w:val="10780" w:id="-757421056"/>
        </w:rPr>
        <w:t>9</w:t>
      </w:r>
      <w:r w:rsidR="001A547B" w:rsidRPr="00A411A9">
        <w:rPr>
          <w:rFonts w:ascii="HG丸ｺﾞｼｯｸM-PRO" w:eastAsia="HG丸ｺﾞｼｯｸM-PRO" w:hAnsi="HG丸ｺﾞｼｯｸM-PRO" w:hint="eastAsia"/>
          <w:spacing w:val="1"/>
          <w:w w:val="97"/>
          <w:kern w:val="0"/>
          <w:sz w:val="22"/>
          <w:szCs w:val="24"/>
          <w:fitText w:val="10780" w:id="-757421056"/>
        </w:rPr>
        <w:t>分</w:t>
      </w:r>
      <w:r w:rsidR="00C272AB" w:rsidRPr="00A411A9">
        <w:rPr>
          <w:rFonts w:ascii="HG丸ｺﾞｼｯｸM-PRO" w:eastAsia="HG丸ｺﾞｼｯｸM-PRO" w:hAnsi="HG丸ｺﾞｼｯｸM-PRO" w:hint="eastAsia"/>
          <w:spacing w:val="1"/>
          <w:w w:val="97"/>
          <w:kern w:val="0"/>
          <w:sz w:val="22"/>
          <w:szCs w:val="24"/>
          <w:fitText w:val="10780" w:id="-757421056"/>
        </w:rPr>
        <w:t>12</w:t>
      </w:r>
      <w:r w:rsidR="001A547B" w:rsidRPr="00A411A9">
        <w:rPr>
          <w:rFonts w:ascii="HG丸ｺﾞｼｯｸM-PRO" w:eastAsia="HG丸ｺﾞｼｯｸM-PRO" w:hAnsi="HG丸ｺﾞｼｯｸM-PRO" w:hint="eastAsia"/>
          <w:spacing w:val="1"/>
          <w:w w:val="97"/>
          <w:kern w:val="0"/>
          <w:sz w:val="22"/>
          <w:szCs w:val="24"/>
          <w:fitText w:val="10780" w:id="-757421056"/>
        </w:rPr>
        <w:t>秒</w:t>
      </w:r>
      <w:r w:rsidR="001C56D9" w:rsidRPr="00A411A9">
        <w:rPr>
          <w:rFonts w:ascii="HG丸ｺﾞｼｯｸM-PRO" w:eastAsia="HG丸ｺﾞｼｯｸM-PRO" w:hAnsi="HG丸ｺﾞｼｯｸM-PRO" w:hint="eastAsia"/>
          <w:spacing w:val="1"/>
          <w:w w:val="97"/>
          <w:kern w:val="0"/>
          <w:sz w:val="22"/>
          <w:szCs w:val="24"/>
          <w:fitText w:val="10780" w:id="-757421056"/>
        </w:rPr>
        <w:t>と１０</w:t>
      </w:r>
      <w:r w:rsidR="00AF314C" w:rsidRPr="00A411A9">
        <w:rPr>
          <w:rFonts w:ascii="HG丸ｺﾞｼｯｸM-PRO" w:eastAsia="HG丸ｺﾞｼｯｸM-PRO" w:hAnsi="HG丸ｺﾞｼｯｸM-PRO" w:hint="eastAsia"/>
          <w:spacing w:val="1"/>
          <w:w w:val="97"/>
          <w:kern w:val="0"/>
          <w:sz w:val="22"/>
          <w:szCs w:val="24"/>
          <w:fitText w:val="10780" w:id="-757421056"/>
        </w:rPr>
        <w:t>分</w:t>
      </w:r>
      <w:r w:rsidR="001C56D9" w:rsidRPr="00A411A9">
        <w:rPr>
          <w:rFonts w:ascii="HG丸ｺﾞｼｯｸM-PRO" w:eastAsia="HG丸ｺﾞｼｯｸM-PRO" w:hAnsi="HG丸ｺﾞｼｯｸM-PRO" w:hint="eastAsia"/>
          <w:spacing w:val="1"/>
          <w:w w:val="97"/>
          <w:kern w:val="0"/>
          <w:sz w:val="22"/>
          <w:szCs w:val="24"/>
          <w:fitText w:val="10780" w:id="-757421056"/>
        </w:rPr>
        <w:t>３</w:t>
      </w:r>
      <w:r w:rsidR="00AF314C" w:rsidRPr="00A411A9">
        <w:rPr>
          <w:rFonts w:ascii="HG丸ｺﾞｼｯｸM-PRO" w:eastAsia="HG丸ｺﾞｼｯｸM-PRO" w:hAnsi="HG丸ｺﾞｼｯｸM-PRO" w:hint="eastAsia"/>
          <w:spacing w:val="1"/>
          <w:w w:val="97"/>
          <w:kern w:val="0"/>
          <w:sz w:val="22"/>
          <w:szCs w:val="24"/>
          <w:fitText w:val="10780" w:id="-757421056"/>
        </w:rPr>
        <w:t>９秒～</w:t>
      </w:r>
      <w:r w:rsidR="005534D4" w:rsidRPr="00A411A9">
        <w:rPr>
          <w:rFonts w:ascii="HG丸ｺﾞｼｯｸM-PRO" w:eastAsia="HG丸ｺﾞｼｯｸM-PRO" w:hAnsi="HG丸ｺﾞｼｯｸM-PRO" w:hint="eastAsia"/>
          <w:spacing w:val="1"/>
          <w:w w:val="97"/>
          <w:kern w:val="0"/>
          <w:sz w:val="22"/>
          <w:szCs w:val="24"/>
          <w:fitText w:val="10780" w:id="-757421056"/>
        </w:rPr>
        <w:t>１２分５８秒</w:t>
      </w:r>
      <w:r w:rsidR="001A547B" w:rsidRPr="00A411A9">
        <w:rPr>
          <w:rFonts w:ascii="HG丸ｺﾞｼｯｸM-PRO" w:eastAsia="HG丸ｺﾞｼｯｸM-PRO" w:hAnsi="HG丸ｺﾞｼｯｸM-PRO" w:hint="eastAsia"/>
          <w:spacing w:val="1"/>
          <w:w w:val="97"/>
          <w:kern w:val="0"/>
          <w:sz w:val="22"/>
          <w:szCs w:val="24"/>
          <w:fitText w:val="10780" w:id="-757421056"/>
        </w:rPr>
        <w:t>を</w:t>
      </w:r>
      <w:r w:rsidR="00F2159A" w:rsidRPr="00A411A9">
        <w:rPr>
          <w:rFonts w:ascii="HG丸ｺﾞｼｯｸM-PRO" w:eastAsia="HG丸ｺﾞｼｯｸM-PRO" w:hAnsi="HG丸ｺﾞｼｯｸM-PRO" w:hint="eastAsia"/>
          <w:spacing w:val="1"/>
          <w:w w:val="97"/>
          <w:kern w:val="0"/>
          <w:sz w:val="22"/>
          <w:szCs w:val="24"/>
          <w:fitText w:val="10780" w:id="-757421056"/>
        </w:rPr>
        <w:t>視聴し、ここまでの学習を振り返りましょう</w:t>
      </w:r>
      <w:r w:rsidR="00F2159A" w:rsidRPr="00A411A9">
        <w:rPr>
          <w:rFonts w:ascii="HG丸ｺﾞｼｯｸM-PRO" w:eastAsia="HG丸ｺﾞｼｯｸM-PRO" w:hAnsi="HG丸ｺﾞｼｯｸM-PRO" w:hint="eastAsia"/>
          <w:spacing w:val="28"/>
          <w:w w:val="97"/>
          <w:kern w:val="0"/>
          <w:sz w:val="22"/>
          <w:szCs w:val="24"/>
          <w:fitText w:val="10780" w:id="-757421056"/>
        </w:rPr>
        <w:t>。</w:t>
      </w:r>
    </w:p>
    <w:p w14:paraId="03DCC916" w14:textId="564B4AA6" w:rsidR="00727713" w:rsidRPr="00F2159A" w:rsidRDefault="00310BE4" w:rsidP="00A029C9">
      <w:pPr>
        <w:ind w:firstLineChars="200" w:firstLine="360"/>
        <w:rPr>
          <w:rFonts w:ascii="HG丸ｺﾞｼｯｸM-PRO" w:eastAsia="HG丸ｺﾞｼｯｸM-PRO" w:hAnsi="HG丸ｺﾞｼｯｸM-PRO"/>
          <w:sz w:val="22"/>
          <w:szCs w:val="24"/>
        </w:rPr>
      </w:pPr>
      <w:r>
        <w:rPr>
          <w:rFonts w:ascii="HG丸ｺﾞｼｯｸM-PRO" w:eastAsia="HG丸ｺﾞｼｯｸM-PRO" w:hAnsi="HG丸ｺﾞｼｯｸM-PRO" w:hint="eastAsia"/>
          <w:color w:val="FF0000"/>
          <w:sz w:val="18"/>
          <w:szCs w:val="24"/>
        </w:rPr>
        <w:t xml:space="preserve">↑動画を見た感想を交流することも想定される　　　　</w:t>
      </w:r>
      <w:r w:rsidR="00D9154D">
        <w:rPr>
          <w:rFonts w:ascii="HG丸ｺﾞｼｯｸM-PRO" w:eastAsia="HG丸ｺﾞｼｯｸM-PRO" w:hAnsi="HG丸ｺﾞｼｯｸM-PRO" w:hint="eastAsia"/>
          <w:color w:val="FF0000"/>
          <w:sz w:val="18"/>
          <w:szCs w:val="24"/>
        </w:rPr>
        <w:t xml:space="preserve">　　　　　　　　　　　　</w:t>
      </w:r>
      <w:r w:rsidR="00A029C9">
        <w:rPr>
          <w:rFonts w:ascii="HG丸ｺﾞｼｯｸM-PRO" w:eastAsia="HG丸ｺﾞｼｯｸM-PRO" w:hAnsi="HG丸ｺﾞｼｯｸM-PRO" w:hint="eastAsia"/>
          <w:color w:val="FF0000"/>
          <w:sz w:val="18"/>
          <w:szCs w:val="24"/>
        </w:rPr>
        <w:t xml:space="preserve">　　　　　　　　　</w:t>
      </w:r>
      <w:r w:rsidR="00C23924" w:rsidRPr="00C23924">
        <w:rPr>
          <w:rFonts w:ascii="HG丸ｺﾞｼｯｸM-PRO" w:eastAsia="HG丸ｺﾞｼｯｸM-PRO" w:hAnsi="HG丸ｺﾞｼｯｸM-PRO" w:hint="eastAsia"/>
          <w:sz w:val="18"/>
          <w:szCs w:val="24"/>
        </w:rPr>
        <w:t>動画はこちら→</w:t>
      </w:r>
    </w:p>
    <w:p w14:paraId="6B6E4C57" w14:textId="7255DA53" w:rsidR="00C422E3" w:rsidRPr="00005C92" w:rsidRDefault="002A6685" w:rsidP="00C422E3">
      <w:pPr>
        <w:spacing w:line="300" w:lineRule="exact"/>
        <w:rPr>
          <w:rFonts w:ascii="HG丸ｺﾞｼｯｸM-PRO" w:eastAsia="HG丸ｺﾞｼｯｸM-PRO" w:hAnsi="HG丸ｺﾞｼｯｸM-PRO"/>
          <w:sz w:val="16"/>
          <w:szCs w:val="16"/>
        </w:rPr>
      </w:pPr>
      <w:r w:rsidRPr="008A7FBC">
        <w:rPr>
          <w:rFonts w:ascii="HG丸ｺﾞｼｯｸM-PRO" w:eastAsia="HG丸ｺﾞｼｯｸM-PRO" w:hAnsi="HG丸ｺﾞｼｯｸM-PRO"/>
          <w:noProof/>
          <w:sz w:val="24"/>
          <w:szCs w:val="24"/>
        </w:rPr>
        <mc:AlternateContent>
          <mc:Choice Requires="wps">
            <w:drawing>
              <wp:anchor distT="0" distB="0" distL="114300" distR="114300" simplePos="0" relativeHeight="251840512" behindDoc="1" locked="0" layoutInCell="1" allowOverlap="1" wp14:anchorId="65FDFF3D" wp14:editId="7D732880">
                <wp:simplePos x="0" y="0"/>
                <wp:positionH relativeFrom="column">
                  <wp:posOffset>3905250</wp:posOffset>
                </wp:positionH>
                <wp:positionV relativeFrom="paragraph">
                  <wp:posOffset>28575</wp:posOffset>
                </wp:positionV>
                <wp:extent cx="2304000" cy="276225"/>
                <wp:effectExtent l="0" t="0" r="1270" b="9525"/>
                <wp:wrapNone/>
                <wp:docPr id="38" name="テキスト ボックス 38"/>
                <wp:cNvGraphicFramePr/>
                <a:graphic xmlns:a="http://schemas.openxmlformats.org/drawingml/2006/main">
                  <a:graphicData uri="http://schemas.microsoft.com/office/word/2010/wordprocessingShape">
                    <wps:wsp>
                      <wps:cNvSpPr txBox="1"/>
                      <wps:spPr>
                        <a:xfrm>
                          <a:off x="0" y="0"/>
                          <a:ext cx="2304000" cy="276225"/>
                        </a:xfrm>
                        <a:prstGeom prst="rect">
                          <a:avLst/>
                        </a:prstGeom>
                        <a:solidFill>
                          <a:sysClr val="window" lastClr="FFFFFF"/>
                        </a:solidFill>
                        <a:ln w="6350">
                          <a:noFill/>
                        </a:ln>
                      </wps:spPr>
                      <wps:txbx>
                        <w:txbxContent>
                          <w:p w14:paraId="5CAE9D4D" w14:textId="4A7FD432" w:rsidR="002A6685" w:rsidRPr="00A9440D" w:rsidRDefault="002A6685" w:rsidP="00005C92">
                            <w:pPr>
                              <w:spacing w:line="240" w:lineRule="exac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←動画を</w:t>
                            </w:r>
                            <w:r>
                              <w:rPr>
                                <w:rFonts w:ascii="HG丸ｺﾞｼｯｸM-PRO" w:eastAsia="HG丸ｺﾞｼｯｸM-PRO" w:hAnsi="HG丸ｺﾞｼｯｸM-PRO"/>
                                <w:color w:val="FF0000"/>
                                <w:sz w:val="18"/>
                                <w:szCs w:val="24"/>
                              </w:rPr>
                              <w:t>見た後に</w:t>
                            </w:r>
                            <w:r>
                              <w:rPr>
                                <w:rFonts w:ascii="HG丸ｺﾞｼｯｸM-PRO" w:eastAsia="HG丸ｺﾞｼｯｸM-PRO" w:hAnsi="HG丸ｺﾞｼｯｸM-PRO" w:hint="eastAsia"/>
                                <w:color w:val="FF0000"/>
                                <w:sz w:val="18"/>
                                <w:szCs w:val="24"/>
                              </w:rPr>
                              <w:t>、</w:t>
                            </w:r>
                            <w:r w:rsidRPr="00A9440D">
                              <w:rPr>
                                <w:rFonts w:ascii="HG丸ｺﾞｼｯｸM-PRO" w:eastAsia="HG丸ｺﾞｼｯｸM-PRO" w:hAnsi="HG丸ｺﾞｼｯｸM-PRO"/>
                                <w:color w:val="FF0000"/>
                                <w:sz w:val="18"/>
                                <w:szCs w:val="24"/>
                              </w:rPr>
                              <w:t>和歌山県の現状を知る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FF3D" id="テキスト ボックス 38" o:spid="_x0000_s1030" type="#_x0000_t202" style="position:absolute;left:0;text-align:left;margin-left:307.5pt;margin-top:2.25pt;width:181.4pt;height:21.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" fillcolor="window" stroked="f" strokeweight=".5pt">
                <v:textbox>
                  <w:txbxContent>
                    <w:p w14:paraId="5CAE9D4D" w14:textId="4A7FD432" w:rsidR="002A6685" w:rsidRPr="00A9440D" w:rsidRDefault="002A6685" w:rsidP="00005C92">
                      <w:pPr>
                        <w:spacing w:line="240" w:lineRule="exac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←動画を</w:t>
                      </w:r>
                      <w:r>
                        <w:rPr>
                          <w:rFonts w:ascii="HG丸ｺﾞｼｯｸM-PRO" w:eastAsia="HG丸ｺﾞｼｯｸM-PRO" w:hAnsi="HG丸ｺﾞｼｯｸM-PRO"/>
                          <w:color w:val="FF0000"/>
                          <w:sz w:val="18"/>
                          <w:szCs w:val="24"/>
                        </w:rPr>
                        <w:t>見た後に</w:t>
                      </w:r>
                      <w:r>
                        <w:rPr>
                          <w:rFonts w:ascii="HG丸ｺﾞｼｯｸM-PRO" w:eastAsia="HG丸ｺﾞｼｯｸM-PRO" w:hAnsi="HG丸ｺﾞｼｯｸM-PRO" w:hint="eastAsia"/>
                          <w:color w:val="FF0000"/>
                          <w:sz w:val="18"/>
                          <w:szCs w:val="24"/>
                        </w:rPr>
                        <w:t>、</w:t>
                      </w:r>
                      <w:r w:rsidRPr="00A9440D">
                        <w:rPr>
                          <w:rFonts w:ascii="HG丸ｺﾞｼｯｸM-PRO" w:eastAsia="HG丸ｺﾞｼｯｸM-PRO" w:hAnsi="HG丸ｺﾞｼｯｸM-PRO"/>
                          <w:color w:val="FF0000"/>
                          <w:sz w:val="18"/>
                          <w:szCs w:val="24"/>
                        </w:rPr>
                        <w:t>和歌山県の現状を知る</w:t>
                      </w:r>
                    </w:p>
                  </w:txbxContent>
                </v:textbox>
              </v:shape>
            </w:pict>
          </mc:Fallback>
        </mc:AlternateContent>
      </w:r>
      <w:r>
        <w:rPr>
          <w:rFonts w:ascii="HG丸ｺﾞｼｯｸM-PRO" w:eastAsia="HG丸ｺﾞｼｯｸM-PRO" w:hAnsi="HG丸ｺﾞｼｯｸM-PRO" w:hint="eastAsia"/>
          <w:noProof/>
          <w:sz w:val="22"/>
          <w:szCs w:val="24"/>
        </w:rPr>
        <w:drawing>
          <wp:anchor distT="0" distB="0" distL="114300" distR="114300" simplePos="0" relativeHeight="251786240" behindDoc="0" locked="0" layoutInCell="1" allowOverlap="1" wp14:anchorId="7ADA228A" wp14:editId="5A654B95">
            <wp:simplePos x="0" y="0"/>
            <wp:positionH relativeFrom="column">
              <wp:posOffset>144145</wp:posOffset>
            </wp:positionH>
            <wp:positionV relativeFrom="paragraph">
              <wp:posOffset>28575</wp:posOffset>
            </wp:positionV>
            <wp:extent cx="3761182" cy="2844000"/>
            <wp:effectExtent l="19050" t="19050" r="10795" b="139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人権に関する県民意識調査（令和５年調査）.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1182" cy="284400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6B6FBD30" w14:textId="43322AEE" w:rsidR="001648AB" w:rsidRDefault="008A7FBC" w:rsidP="008E3FD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F7AC5">
        <w:rPr>
          <w:rFonts w:ascii="HG丸ｺﾞｼｯｸM-PRO" w:eastAsia="HG丸ｺﾞｼｯｸM-PRO" w:hAnsi="HG丸ｺﾞｼｯｸM-PRO" w:hint="eastAsia"/>
          <w:sz w:val="24"/>
          <w:szCs w:val="24"/>
        </w:rPr>
        <w:t xml:space="preserve">　　　　　</w:t>
      </w:r>
    </w:p>
    <w:p w14:paraId="3DBF4A51" w14:textId="6172462B" w:rsidR="00D56C8E" w:rsidRPr="00A05CF0" w:rsidRDefault="00005C92" w:rsidP="008E3FD7">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41536" behindDoc="0" locked="0" layoutInCell="1" allowOverlap="1" wp14:anchorId="5F7138C0" wp14:editId="0341607A">
                <wp:simplePos x="0" y="0"/>
                <wp:positionH relativeFrom="column">
                  <wp:posOffset>4135120</wp:posOffset>
                </wp:positionH>
                <wp:positionV relativeFrom="paragraph">
                  <wp:posOffset>9525</wp:posOffset>
                </wp:positionV>
                <wp:extent cx="2735580" cy="2628000"/>
                <wp:effectExtent l="0" t="0" r="26670" b="20320"/>
                <wp:wrapNone/>
                <wp:docPr id="18" name="角丸四角形 18"/>
                <wp:cNvGraphicFramePr/>
                <a:graphic xmlns:a="http://schemas.openxmlformats.org/drawingml/2006/main">
                  <a:graphicData uri="http://schemas.microsoft.com/office/word/2010/wordprocessingShape">
                    <wps:wsp>
                      <wps:cNvSpPr/>
                      <wps:spPr>
                        <a:xfrm>
                          <a:off x="0" y="0"/>
                          <a:ext cx="2735580" cy="2628000"/>
                        </a:xfrm>
                        <a:prstGeom prst="roundRect">
                          <a:avLst/>
                        </a:prstGeom>
                      </wps:spPr>
                      <wps:style>
                        <a:lnRef idx="2">
                          <a:schemeClr val="dk1"/>
                        </a:lnRef>
                        <a:fillRef idx="1">
                          <a:schemeClr val="lt1"/>
                        </a:fillRef>
                        <a:effectRef idx="0">
                          <a:schemeClr val="dk1"/>
                        </a:effectRef>
                        <a:fontRef idx="minor">
                          <a:schemeClr val="dk1"/>
                        </a:fontRef>
                      </wps:style>
                      <wps:txbx>
                        <w:txbxContent>
                          <w:p w14:paraId="2776E9EC" w14:textId="2DBD7054" w:rsidR="00AA6E0B" w:rsidRDefault="00AA6E0B" w:rsidP="00005C92">
                            <w:pPr>
                              <w:ind w:firstLineChars="100" w:firstLine="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長年の取組により</w:t>
                            </w:r>
                            <w:r w:rsidR="002A6685" w:rsidRPr="00005C92">
                              <w:rPr>
                                <w:rFonts w:ascii="HG丸ｺﾞｼｯｸM-PRO" w:eastAsia="HG丸ｺﾞｼｯｸM-PRO" w:hAnsi="HG丸ｺﾞｼｯｸM-PRO" w:hint="eastAsia"/>
                                <w:szCs w:val="24"/>
                              </w:rPr>
                              <w:t>部落差別は解消に向かっていますが、動画の説明にもあ</w:t>
                            </w:r>
                            <w:r w:rsidR="00A029C9">
                              <w:rPr>
                                <w:rFonts w:ascii="HG丸ｺﾞｼｯｸM-PRO" w:eastAsia="HG丸ｺﾞｼｯｸM-PRO" w:hAnsi="HG丸ｺﾞｼｯｸM-PRO" w:hint="eastAsia"/>
                                <w:szCs w:val="24"/>
                              </w:rPr>
                              <w:t>る</w:t>
                            </w:r>
                            <w:r w:rsidR="002A6685" w:rsidRPr="00005C92">
                              <w:rPr>
                                <w:rFonts w:ascii="HG丸ｺﾞｼｯｸM-PRO" w:eastAsia="HG丸ｺﾞｼｯｸM-PRO" w:hAnsi="HG丸ｺﾞｼｯｸM-PRO" w:hint="eastAsia"/>
                                <w:szCs w:val="24"/>
                              </w:rPr>
                              <w:t>ように、</w:t>
                            </w:r>
                            <w:r w:rsidR="002A6685" w:rsidRPr="002A6685">
                              <w:rPr>
                                <w:rFonts w:ascii="HG丸ｺﾞｼｯｸM-PRO" w:eastAsia="HG丸ｺﾞｼｯｸM-PRO" w:hAnsi="HG丸ｺﾞｼｯｸM-PRO" w:hint="eastAsia"/>
                                <w:szCs w:val="24"/>
                                <w:shd w:val="pct15" w:color="auto" w:fill="FFFFFF"/>
                              </w:rPr>
                              <w:t>結婚差別</w:t>
                            </w:r>
                            <w:r w:rsidR="002A6685" w:rsidRPr="00005C92">
                              <w:rPr>
                                <w:rFonts w:ascii="HG丸ｺﾞｼｯｸM-PRO" w:eastAsia="HG丸ｺﾞｼｯｸM-PRO" w:hAnsi="HG丸ｺﾞｼｯｸM-PRO"/>
                                <w:szCs w:val="24"/>
                              </w:rPr>
                              <w:t>や</w:t>
                            </w:r>
                            <w:r>
                              <w:rPr>
                                <w:rFonts w:ascii="HG丸ｺﾞｼｯｸM-PRO" w:eastAsia="HG丸ｺﾞｼｯｸM-PRO" w:hAnsi="HG丸ｺﾞｼｯｸM-PRO" w:hint="eastAsia"/>
                                <w:szCs w:val="24"/>
                              </w:rPr>
                              <w:t>、</w:t>
                            </w:r>
                            <w:r w:rsidR="002A6685" w:rsidRPr="002A6685">
                              <w:rPr>
                                <w:rFonts w:ascii="HG丸ｺﾞｼｯｸM-PRO" w:eastAsia="HG丸ｺﾞｼｯｸM-PRO" w:hAnsi="HG丸ｺﾞｼｯｸM-PRO" w:hint="eastAsia"/>
                                <w:szCs w:val="24"/>
                                <w:shd w:val="pct15" w:color="auto" w:fill="FFFFFF"/>
                              </w:rPr>
                              <w:t>インターネット上の</w:t>
                            </w:r>
                            <w:r>
                              <w:rPr>
                                <w:rFonts w:ascii="HG丸ｺﾞｼｯｸM-PRO" w:eastAsia="HG丸ｺﾞｼｯｸM-PRO" w:hAnsi="HG丸ｺﾞｼｯｸM-PRO" w:hint="eastAsia"/>
                                <w:szCs w:val="24"/>
                                <w:shd w:val="pct15" w:color="auto" w:fill="FFFFFF"/>
                              </w:rPr>
                              <w:t>差別</w:t>
                            </w:r>
                            <w:r w:rsidR="002A6685" w:rsidRPr="002A6685">
                              <w:rPr>
                                <w:rFonts w:ascii="HG丸ｺﾞｼｯｸM-PRO" w:eastAsia="HG丸ｺﾞｼｯｸM-PRO" w:hAnsi="HG丸ｺﾞｼｯｸM-PRO" w:hint="eastAsia"/>
                                <w:szCs w:val="24"/>
                                <w:shd w:val="pct15" w:color="auto" w:fill="FFFFFF"/>
                              </w:rPr>
                              <w:t>書き込み</w:t>
                            </w:r>
                            <w:r>
                              <w:rPr>
                                <w:rFonts w:ascii="HG丸ｺﾞｼｯｸM-PRO" w:eastAsia="HG丸ｺﾞｼｯｸM-PRO" w:hAnsi="HG丸ｺﾞｼｯｸM-PRO" w:hint="eastAsia"/>
                                <w:szCs w:val="24"/>
                              </w:rPr>
                              <w:t>等は現在も</w:t>
                            </w:r>
                            <w:r>
                              <w:rPr>
                                <w:rFonts w:ascii="HG丸ｺﾞｼｯｸM-PRO" w:eastAsia="HG丸ｺﾞｼｯｸM-PRO" w:hAnsi="HG丸ｺﾞｼｯｸM-PRO"/>
                                <w:szCs w:val="24"/>
                              </w:rPr>
                              <w:t>発生して</w:t>
                            </w:r>
                            <w:r w:rsidR="002A6685" w:rsidRPr="00005C92">
                              <w:rPr>
                                <w:rFonts w:ascii="HG丸ｺﾞｼｯｸM-PRO" w:eastAsia="HG丸ｺﾞｼｯｸM-PRO" w:hAnsi="HG丸ｺﾞｼｯｸM-PRO" w:hint="eastAsia"/>
                                <w:szCs w:val="24"/>
                              </w:rPr>
                              <w:t>います。</w:t>
                            </w:r>
                          </w:p>
                          <w:p w14:paraId="3FC4175D" w14:textId="12AA39C5" w:rsidR="002A6685" w:rsidRPr="00005C92" w:rsidRDefault="00AA6E0B" w:rsidP="00005C92">
                            <w:pPr>
                              <w:ind w:firstLineChars="100" w:firstLine="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また、</w:t>
                            </w:r>
                            <w:r w:rsidR="002A6685" w:rsidRPr="00005C92">
                              <w:rPr>
                                <w:rFonts w:ascii="HG丸ｺﾞｼｯｸM-PRO" w:eastAsia="HG丸ｺﾞｼｯｸM-PRO" w:hAnsi="HG丸ｺﾞｼｯｸM-PRO" w:hint="eastAsia"/>
                                <w:szCs w:val="24"/>
                              </w:rPr>
                              <w:t>相手を</w:t>
                            </w:r>
                            <w:r w:rsidR="002A6685" w:rsidRPr="00005C92">
                              <w:rPr>
                                <w:rFonts w:ascii="HG丸ｺﾞｼｯｸM-PRO" w:eastAsia="HG丸ｺﾞｼｯｸM-PRO" w:hAnsi="HG丸ｺﾞｼｯｸM-PRO"/>
                                <w:szCs w:val="24"/>
                              </w:rPr>
                              <w:t>攻撃する場合の</w:t>
                            </w:r>
                            <w:r w:rsidR="002A6685" w:rsidRPr="00005C92">
                              <w:rPr>
                                <w:rFonts w:ascii="HG丸ｺﾞｼｯｸM-PRO" w:eastAsia="HG丸ｺﾞｼｯｸM-PRO" w:hAnsi="HG丸ｺﾞｼｯｸM-PRO" w:hint="eastAsia"/>
                                <w:szCs w:val="24"/>
                              </w:rPr>
                              <w:t>賤</w:t>
                            </w:r>
                            <w:r w:rsidR="002A6685" w:rsidRPr="00005C92">
                              <w:rPr>
                                <w:rFonts w:ascii="HG丸ｺﾞｼｯｸM-PRO" w:eastAsia="HG丸ｺﾞｼｯｸM-PRO" w:hAnsi="HG丸ｺﾞｼｯｸM-PRO"/>
                                <w:szCs w:val="24"/>
                              </w:rPr>
                              <w:t>称語（被差別身分</w:t>
                            </w:r>
                            <w:r w:rsidR="002A6685" w:rsidRPr="00005C92">
                              <w:rPr>
                                <w:rFonts w:ascii="HG丸ｺﾞｼｯｸM-PRO" w:eastAsia="HG丸ｺﾞｼｯｸM-PRO" w:hAnsi="HG丸ｺﾞｼｯｸM-PRO" w:hint="eastAsia"/>
                                <w:szCs w:val="24"/>
                              </w:rPr>
                              <w:t>を</w:t>
                            </w:r>
                            <w:r w:rsidR="002A6685" w:rsidRPr="00005C92">
                              <w:rPr>
                                <w:rFonts w:ascii="HG丸ｺﾞｼｯｸM-PRO" w:eastAsia="HG丸ｺﾞｼｯｸM-PRO" w:hAnsi="HG丸ｺﾞｼｯｸM-PRO"/>
                                <w:szCs w:val="24"/>
                              </w:rPr>
                              <w:t>表していた言葉）の使用や、</w:t>
                            </w:r>
                            <w:r w:rsidR="002A6685" w:rsidRPr="00005C92">
                              <w:rPr>
                                <w:rFonts w:ascii="HG丸ｺﾞｼｯｸM-PRO" w:eastAsia="HG丸ｺﾞｼｯｸM-PRO" w:hAnsi="HG丸ｺﾞｼｯｸM-PRO" w:hint="eastAsia"/>
                                <w:szCs w:val="24"/>
                              </w:rPr>
                              <w:t>同和地区</w:t>
                            </w:r>
                            <w:r w:rsidR="002A6685" w:rsidRPr="00005C92">
                              <w:rPr>
                                <w:rFonts w:ascii="HG丸ｺﾞｼｯｸM-PRO" w:eastAsia="HG丸ｺﾞｼｯｸM-PRO" w:hAnsi="HG丸ｺﾞｼｯｸM-PRO"/>
                                <w:szCs w:val="24"/>
                              </w:rPr>
                              <w:t>やその関係者に対する偏見や誤った</w:t>
                            </w:r>
                            <w:r>
                              <w:rPr>
                                <w:rFonts w:ascii="HG丸ｺﾞｼｯｸM-PRO" w:eastAsia="HG丸ｺﾞｼｯｸM-PRO" w:hAnsi="HG丸ｺﾞｼｯｸM-PRO"/>
                                <w:szCs w:val="24"/>
                              </w:rPr>
                              <w:t>考え方による</w:t>
                            </w:r>
                            <w:r w:rsidRPr="00AA6E0B">
                              <w:rPr>
                                <w:rFonts w:ascii="HG丸ｺﾞｼｯｸM-PRO" w:eastAsia="HG丸ｺﾞｼｯｸM-PRO" w:hAnsi="HG丸ｺﾞｼｯｸM-PRO" w:hint="eastAsia"/>
                                <w:szCs w:val="24"/>
                                <w:shd w:val="pct15" w:color="auto" w:fill="FFFFFF"/>
                              </w:rPr>
                              <w:t>差別</w:t>
                            </w:r>
                            <w:r w:rsidRPr="00AA6E0B">
                              <w:rPr>
                                <w:rFonts w:ascii="HG丸ｺﾞｼｯｸM-PRO" w:eastAsia="HG丸ｺﾞｼｯｸM-PRO" w:hAnsi="HG丸ｺﾞｼｯｸM-PRO"/>
                                <w:szCs w:val="24"/>
                                <w:shd w:val="pct15" w:color="auto" w:fill="FFFFFF"/>
                              </w:rPr>
                              <w:t>発言</w:t>
                            </w:r>
                            <w:r>
                              <w:rPr>
                                <w:rFonts w:ascii="HG丸ｺﾞｼｯｸM-PRO" w:eastAsia="HG丸ｺﾞｼｯｸM-PRO" w:hAnsi="HG丸ｺﾞｼｯｸM-PRO"/>
                                <w:szCs w:val="24"/>
                              </w:rPr>
                              <w:t>なども残っています。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138C0" id="角丸四角形 18" o:spid="_x0000_s1031" style="position:absolute;margin-left:325.6pt;margin-top:.75pt;width:215.4pt;height:206.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" fillcolor="white [3201]" strokecolor="black [3200]" strokeweight="1pt">
                <v:stroke joinstyle="miter"/>
                <v:textbox>
                  <w:txbxContent>
                    <w:p w14:paraId="2776E9EC" w14:textId="2DBD7054" w:rsidR="00AA6E0B" w:rsidRDefault="00AA6E0B" w:rsidP="00005C92">
                      <w:pPr>
                        <w:ind w:firstLineChars="100" w:firstLine="210"/>
                        <w:jc w:val="left"/>
                        <w:rPr>
                          <w:rFonts w:ascii="HG丸ｺﾞｼｯｸM-PRO" w:eastAsia="HG丸ｺﾞｼｯｸM-PRO" w:hAnsi="HG丸ｺﾞｼｯｸM-PRO"/>
                          <w:szCs w:val="24"/>
                        </w:rPr>
                      </w:pPr>
                      <w:bookmarkStart w:id="1" w:name="_GoBack"/>
                      <w:r>
                        <w:rPr>
                          <w:rFonts w:ascii="HG丸ｺﾞｼｯｸM-PRO" w:eastAsia="HG丸ｺﾞｼｯｸM-PRO" w:hAnsi="HG丸ｺﾞｼｯｸM-PRO" w:hint="eastAsia"/>
                          <w:szCs w:val="24"/>
                        </w:rPr>
                        <w:t>長年の取組により</w:t>
                      </w:r>
                      <w:r w:rsidR="002A6685" w:rsidRPr="00005C92">
                        <w:rPr>
                          <w:rFonts w:ascii="HG丸ｺﾞｼｯｸM-PRO" w:eastAsia="HG丸ｺﾞｼｯｸM-PRO" w:hAnsi="HG丸ｺﾞｼｯｸM-PRO" w:hint="eastAsia"/>
                          <w:szCs w:val="24"/>
                        </w:rPr>
                        <w:t>部落差別は解消に向かっていますが、動画の説明にもあ</w:t>
                      </w:r>
                      <w:r w:rsidR="00A029C9">
                        <w:rPr>
                          <w:rFonts w:ascii="HG丸ｺﾞｼｯｸM-PRO" w:eastAsia="HG丸ｺﾞｼｯｸM-PRO" w:hAnsi="HG丸ｺﾞｼｯｸM-PRO" w:hint="eastAsia"/>
                          <w:szCs w:val="24"/>
                        </w:rPr>
                        <w:t>る</w:t>
                      </w:r>
                      <w:r w:rsidR="002A6685" w:rsidRPr="00005C92">
                        <w:rPr>
                          <w:rFonts w:ascii="HG丸ｺﾞｼｯｸM-PRO" w:eastAsia="HG丸ｺﾞｼｯｸM-PRO" w:hAnsi="HG丸ｺﾞｼｯｸM-PRO" w:hint="eastAsia"/>
                          <w:szCs w:val="24"/>
                        </w:rPr>
                        <w:t>ように、</w:t>
                      </w:r>
                      <w:r w:rsidR="002A6685" w:rsidRPr="002A6685">
                        <w:rPr>
                          <w:rFonts w:ascii="HG丸ｺﾞｼｯｸM-PRO" w:eastAsia="HG丸ｺﾞｼｯｸM-PRO" w:hAnsi="HG丸ｺﾞｼｯｸM-PRO" w:hint="eastAsia"/>
                          <w:szCs w:val="24"/>
                          <w:shd w:val="pct15" w:color="auto" w:fill="FFFFFF"/>
                        </w:rPr>
                        <w:t>結婚差別</w:t>
                      </w:r>
                      <w:r w:rsidR="002A6685" w:rsidRPr="00005C92">
                        <w:rPr>
                          <w:rFonts w:ascii="HG丸ｺﾞｼｯｸM-PRO" w:eastAsia="HG丸ｺﾞｼｯｸM-PRO" w:hAnsi="HG丸ｺﾞｼｯｸM-PRO"/>
                          <w:szCs w:val="24"/>
                        </w:rPr>
                        <w:t>や</w:t>
                      </w:r>
                      <w:r>
                        <w:rPr>
                          <w:rFonts w:ascii="HG丸ｺﾞｼｯｸM-PRO" w:eastAsia="HG丸ｺﾞｼｯｸM-PRO" w:hAnsi="HG丸ｺﾞｼｯｸM-PRO" w:hint="eastAsia"/>
                          <w:szCs w:val="24"/>
                        </w:rPr>
                        <w:t>、</w:t>
                      </w:r>
                      <w:r w:rsidR="002A6685" w:rsidRPr="002A6685">
                        <w:rPr>
                          <w:rFonts w:ascii="HG丸ｺﾞｼｯｸM-PRO" w:eastAsia="HG丸ｺﾞｼｯｸM-PRO" w:hAnsi="HG丸ｺﾞｼｯｸM-PRO" w:hint="eastAsia"/>
                          <w:szCs w:val="24"/>
                          <w:shd w:val="pct15" w:color="auto" w:fill="FFFFFF"/>
                        </w:rPr>
                        <w:t>インターネット上の</w:t>
                      </w:r>
                      <w:r>
                        <w:rPr>
                          <w:rFonts w:ascii="HG丸ｺﾞｼｯｸM-PRO" w:eastAsia="HG丸ｺﾞｼｯｸM-PRO" w:hAnsi="HG丸ｺﾞｼｯｸM-PRO" w:hint="eastAsia"/>
                          <w:szCs w:val="24"/>
                          <w:shd w:val="pct15" w:color="auto" w:fill="FFFFFF"/>
                        </w:rPr>
                        <w:t>差別</w:t>
                      </w:r>
                      <w:r w:rsidR="002A6685" w:rsidRPr="002A6685">
                        <w:rPr>
                          <w:rFonts w:ascii="HG丸ｺﾞｼｯｸM-PRO" w:eastAsia="HG丸ｺﾞｼｯｸM-PRO" w:hAnsi="HG丸ｺﾞｼｯｸM-PRO" w:hint="eastAsia"/>
                          <w:szCs w:val="24"/>
                          <w:shd w:val="pct15" w:color="auto" w:fill="FFFFFF"/>
                        </w:rPr>
                        <w:t>書き込み</w:t>
                      </w:r>
                      <w:r>
                        <w:rPr>
                          <w:rFonts w:ascii="HG丸ｺﾞｼｯｸM-PRO" w:eastAsia="HG丸ｺﾞｼｯｸM-PRO" w:hAnsi="HG丸ｺﾞｼｯｸM-PRO" w:hint="eastAsia"/>
                          <w:szCs w:val="24"/>
                        </w:rPr>
                        <w:t>等は現在も</w:t>
                      </w:r>
                      <w:r>
                        <w:rPr>
                          <w:rFonts w:ascii="HG丸ｺﾞｼｯｸM-PRO" w:eastAsia="HG丸ｺﾞｼｯｸM-PRO" w:hAnsi="HG丸ｺﾞｼｯｸM-PRO"/>
                          <w:szCs w:val="24"/>
                        </w:rPr>
                        <w:t>発生して</w:t>
                      </w:r>
                      <w:r w:rsidR="002A6685" w:rsidRPr="00005C92">
                        <w:rPr>
                          <w:rFonts w:ascii="HG丸ｺﾞｼｯｸM-PRO" w:eastAsia="HG丸ｺﾞｼｯｸM-PRO" w:hAnsi="HG丸ｺﾞｼｯｸM-PRO" w:hint="eastAsia"/>
                          <w:szCs w:val="24"/>
                        </w:rPr>
                        <w:t>います。</w:t>
                      </w:r>
                    </w:p>
                    <w:p w14:paraId="3FC4175D" w14:textId="12AA39C5" w:rsidR="002A6685" w:rsidRPr="00005C92" w:rsidRDefault="00AA6E0B" w:rsidP="00005C92">
                      <w:pPr>
                        <w:ind w:firstLineChars="100" w:firstLine="210"/>
                        <w:jc w:val="left"/>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また、</w:t>
                      </w:r>
                      <w:r w:rsidR="002A6685" w:rsidRPr="00005C92">
                        <w:rPr>
                          <w:rFonts w:ascii="HG丸ｺﾞｼｯｸM-PRO" w:eastAsia="HG丸ｺﾞｼｯｸM-PRO" w:hAnsi="HG丸ｺﾞｼｯｸM-PRO" w:hint="eastAsia"/>
                          <w:szCs w:val="24"/>
                        </w:rPr>
                        <w:t>相手を</w:t>
                      </w:r>
                      <w:r w:rsidR="002A6685" w:rsidRPr="00005C92">
                        <w:rPr>
                          <w:rFonts w:ascii="HG丸ｺﾞｼｯｸM-PRO" w:eastAsia="HG丸ｺﾞｼｯｸM-PRO" w:hAnsi="HG丸ｺﾞｼｯｸM-PRO"/>
                          <w:szCs w:val="24"/>
                        </w:rPr>
                        <w:t>攻撃する場合の</w:t>
                      </w:r>
                      <w:r w:rsidR="002A6685" w:rsidRPr="00005C92">
                        <w:rPr>
                          <w:rFonts w:ascii="HG丸ｺﾞｼｯｸM-PRO" w:eastAsia="HG丸ｺﾞｼｯｸM-PRO" w:hAnsi="HG丸ｺﾞｼｯｸM-PRO" w:hint="eastAsia"/>
                          <w:szCs w:val="24"/>
                        </w:rPr>
                        <w:t>賤</w:t>
                      </w:r>
                      <w:r w:rsidR="002A6685" w:rsidRPr="00005C92">
                        <w:rPr>
                          <w:rFonts w:ascii="HG丸ｺﾞｼｯｸM-PRO" w:eastAsia="HG丸ｺﾞｼｯｸM-PRO" w:hAnsi="HG丸ｺﾞｼｯｸM-PRO"/>
                          <w:szCs w:val="24"/>
                        </w:rPr>
                        <w:t>称語（被差別身分</w:t>
                      </w:r>
                      <w:r w:rsidR="002A6685" w:rsidRPr="00005C92">
                        <w:rPr>
                          <w:rFonts w:ascii="HG丸ｺﾞｼｯｸM-PRO" w:eastAsia="HG丸ｺﾞｼｯｸM-PRO" w:hAnsi="HG丸ｺﾞｼｯｸM-PRO" w:hint="eastAsia"/>
                          <w:szCs w:val="24"/>
                        </w:rPr>
                        <w:t>を</w:t>
                      </w:r>
                      <w:r w:rsidR="002A6685" w:rsidRPr="00005C92">
                        <w:rPr>
                          <w:rFonts w:ascii="HG丸ｺﾞｼｯｸM-PRO" w:eastAsia="HG丸ｺﾞｼｯｸM-PRO" w:hAnsi="HG丸ｺﾞｼｯｸM-PRO"/>
                          <w:szCs w:val="24"/>
                        </w:rPr>
                        <w:t>表していた言葉）の使用や、</w:t>
                      </w:r>
                      <w:r w:rsidR="002A6685" w:rsidRPr="00005C92">
                        <w:rPr>
                          <w:rFonts w:ascii="HG丸ｺﾞｼｯｸM-PRO" w:eastAsia="HG丸ｺﾞｼｯｸM-PRO" w:hAnsi="HG丸ｺﾞｼｯｸM-PRO" w:hint="eastAsia"/>
                          <w:szCs w:val="24"/>
                        </w:rPr>
                        <w:t>同和地区</w:t>
                      </w:r>
                      <w:r w:rsidR="002A6685" w:rsidRPr="00005C92">
                        <w:rPr>
                          <w:rFonts w:ascii="HG丸ｺﾞｼｯｸM-PRO" w:eastAsia="HG丸ｺﾞｼｯｸM-PRO" w:hAnsi="HG丸ｺﾞｼｯｸM-PRO"/>
                          <w:szCs w:val="24"/>
                        </w:rPr>
                        <w:t>やその関係者に対する偏見や誤った</w:t>
                      </w:r>
                      <w:r>
                        <w:rPr>
                          <w:rFonts w:ascii="HG丸ｺﾞｼｯｸM-PRO" w:eastAsia="HG丸ｺﾞｼｯｸM-PRO" w:hAnsi="HG丸ｺﾞｼｯｸM-PRO"/>
                          <w:szCs w:val="24"/>
                        </w:rPr>
                        <w:t>考え方による</w:t>
                      </w:r>
                      <w:r w:rsidRPr="00AA6E0B">
                        <w:rPr>
                          <w:rFonts w:ascii="HG丸ｺﾞｼｯｸM-PRO" w:eastAsia="HG丸ｺﾞｼｯｸM-PRO" w:hAnsi="HG丸ｺﾞｼｯｸM-PRO" w:hint="eastAsia"/>
                          <w:szCs w:val="24"/>
                          <w:shd w:val="pct15" w:color="auto" w:fill="FFFFFF"/>
                        </w:rPr>
                        <w:t>差別</w:t>
                      </w:r>
                      <w:r w:rsidRPr="00AA6E0B">
                        <w:rPr>
                          <w:rFonts w:ascii="HG丸ｺﾞｼｯｸM-PRO" w:eastAsia="HG丸ｺﾞｼｯｸM-PRO" w:hAnsi="HG丸ｺﾞｼｯｸM-PRO"/>
                          <w:szCs w:val="24"/>
                          <w:shd w:val="pct15" w:color="auto" w:fill="FFFFFF"/>
                        </w:rPr>
                        <w:t>発言</w:t>
                      </w:r>
                      <w:r>
                        <w:rPr>
                          <w:rFonts w:ascii="HG丸ｺﾞｼｯｸM-PRO" w:eastAsia="HG丸ｺﾞｼｯｸM-PRO" w:hAnsi="HG丸ｺﾞｼｯｸM-PRO"/>
                          <w:szCs w:val="24"/>
                        </w:rPr>
                        <w:t>なども残っています。</w:t>
                      </w:r>
                      <w:bookmarkEnd w:id="1"/>
                    </w:p>
                  </w:txbxContent>
                </v:textbox>
              </v:roundrect>
            </w:pict>
          </mc:Fallback>
        </mc:AlternateContent>
      </w:r>
    </w:p>
    <w:p w14:paraId="57F5049A" w14:textId="41F29F2E" w:rsidR="008045A5" w:rsidRDefault="008045A5" w:rsidP="008E3FD7">
      <w:pPr>
        <w:jc w:val="left"/>
        <w:rPr>
          <w:rFonts w:ascii="HG丸ｺﾞｼｯｸM-PRO" w:eastAsia="HG丸ｺﾞｼｯｸM-PRO" w:hAnsi="HG丸ｺﾞｼｯｸM-PRO"/>
          <w:sz w:val="24"/>
          <w:szCs w:val="24"/>
        </w:rPr>
      </w:pPr>
    </w:p>
    <w:p w14:paraId="3762E3E3" w14:textId="4DD1E781" w:rsidR="004E2551" w:rsidRPr="00A029C9" w:rsidRDefault="004E2551" w:rsidP="008E3FD7">
      <w:pPr>
        <w:jc w:val="left"/>
        <w:rPr>
          <w:rFonts w:ascii="HG丸ｺﾞｼｯｸM-PRO" w:eastAsia="HG丸ｺﾞｼｯｸM-PRO" w:hAnsi="HG丸ｺﾞｼｯｸM-PRO"/>
          <w:sz w:val="24"/>
          <w:szCs w:val="24"/>
        </w:rPr>
      </w:pPr>
    </w:p>
    <w:p w14:paraId="2CFA22BE" w14:textId="0E1C912A" w:rsidR="00FA34F1" w:rsidRDefault="00FA34F1" w:rsidP="00D56C8E">
      <w:pPr>
        <w:jc w:val="left"/>
        <w:rPr>
          <w:rFonts w:ascii="HG丸ｺﾞｼｯｸM-PRO" w:eastAsia="HG丸ｺﾞｼｯｸM-PRO" w:hAnsi="HG丸ｺﾞｼｯｸM-PRO"/>
          <w:sz w:val="24"/>
          <w:szCs w:val="24"/>
        </w:rPr>
      </w:pPr>
    </w:p>
    <w:p w14:paraId="73267F9D" w14:textId="72F134D1" w:rsidR="00FA34F1" w:rsidRDefault="00FA34F1" w:rsidP="00D56C8E">
      <w:pPr>
        <w:jc w:val="left"/>
        <w:rPr>
          <w:rFonts w:ascii="HG丸ｺﾞｼｯｸM-PRO" w:eastAsia="HG丸ｺﾞｼｯｸM-PRO" w:hAnsi="HG丸ｺﾞｼｯｸM-PRO"/>
          <w:sz w:val="24"/>
          <w:szCs w:val="24"/>
        </w:rPr>
      </w:pPr>
    </w:p>
    <w:p w14:paraId="7573A52B" w14:textId="6188B680" w:rsidR="00FA34F1" w:rsidRDefault="00FA34F1" w:rsidP="00D56C8E">
      <w:pPr>
        <w:jc w:val="left"/>
        <w:rPr>
          <w:rFonts w:ascii="HG丸ｺﾞｼｯｸM-PRO" w:eastAsia="HG丸ｺﾞｼｯｸM-PRO" w:hAnsi="HG丸ｺﾞｼｯｸM-PRO"/>
          <w:sz w:val="24"/>
          <w:szCs w:val="24"/>
        </w:rPr>
      </w:pPr>
    </w:p>
    <w:p w14:paraId="0B164EF4" w14:textId="602FD9B6" w:rsidR="006A3B0F" w:rsidRDefault="006A3B0F" w:rsidP="00D56C8E">
      <w:pPr>
        <w:jc w:val="left"/>
        <w:rPr>
          <w:rFonts w:ascii="HG丸ｺﾞｼｯｸM-PRO" w:eastAsia="HG丸ｺﾞｼｯｸM-PRO" w:hAnsi="HG丸ｺﾞｼｯｸM-PRO"/>
          <w:sz w:val="24"/>
          <w:szCs w:val="24"/>
        </w:rPr>
      </w:pPr>
    </w:p>
    <w:p w14:paraId="2C55E97C" w14:textId="6AE12211" w:rsidR="006A3B0F" w:rsidRDefault="0063067B" w:rsidP="00D56C8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649F9B8" w14:textId="5369A497" w:rsidR="00FA34F1" w:rsidRDefault="00FA34F1" w:rsidP="00D56C8E">
      <w:pPr>
        <w:jc w:val="left"/>
        <w:rPr>
          <w:rFonts w:ascii="HG丸ｺﾞｼｯｸM-PRO" w:eastAsia="HG丸ｺﾞｼｯｸM-PRO" w:hAnsi="HG丸ｺﾞｼｯｸM-PRO"/>
          <w:sz w:val="24"/>
          <w:szCs w:val="24"/>
        </w:rPr>
      </w:pPr>
    </w:p>
    <w:p w14:paraId="48210B0F" w14:textId="54EAB351" w:rsidR="00005C92" w:rsidRDefault="00005C92" w:rsidP="00A05CF0">
      <w:pPr>
        <w:jc w:val="left"/>
        <w:rPr>
          <w:rFonts w:ascii="HG丸ｺﾞｼｯｸM-PRO" w:eastAsia="HG丸ｺﾞｼｯｸM-PRO" w:hAnsi="HG丸ｺﾞｼｯｸM-PRO"/>
          <w:color w:val="FF0000"/>
          <w:sz w:val="18"/>
          <w:szCs w:val="24"/>
        </w:rPr>
      </w:pPr>
    </w:p>
    <w:p w14:paraId="688BA9DD" w14:textId="23041E10" w:rsidR="00005C92" w:rsidRDefault="00005C92" w:rsidP="00A05CF0">
      <w:pPr>
        <w:jc w:val="left"/>
        <w:rPr>
          <w:rFonts w:ascii="HG丸ｺﾞｼｯｸM-PRO" w:eastAsia="HG丸ｺﾞｼｯｸM-PRO" w:hAnsi="HG丸ｺﾞｼｯｸM-PRO"/>
          <w:color w:val="FF0000"/>
          <w:sz w:val="18"/>
          <w:szCs w:val="24"/>
        </w:rPr>
      </w:pPr>
    </w:p>
    <w:p w14:paraId="1A28F673" w14:textId="45805106" w:rsidR="00005C92" w:rsidRDefault="00A029C9" w:rsidP="00A05CF0">
      <w:pPr>
        <w:jc w:val="left"/>
        <w:rPr>
          <w:rFonts w:ascii="HG丸ｺﾞｼｯｸM-PRO" w:eastAsia="HG丸ｺﾞｼｯｸM-PRO" w:hAnsi="HG丸ｺﾞｼｯｸM-PRO"/>
          <w:color w:val="FF0000"/>
          <w:sz w:val="18"/>
          <w:szCs w:val="24"/>
        </w:rPr>
      </w:pPr>
      <w:r w:rsidRPr="008A7FBC">
        <w:rPr>
          <w:rFonts w:ascii="HG丸ｺﾞｼｯｸM-PRO" w:eastAsia="HG丸ｺﾞｼｯｸM-PRO" w:hAnsi="HG丸ｺﾞｼｯｸM-PRO"/>
          <w:noProof/>
          <w:sz w:val="24"/>
          <w:szCs w:val="24"/>
        </w:rPr>
        <mc:AlternateContent>
          <mc:Choice Requires="wps">
            <w:drawing>
              <wp:anchor distT="0" distB="0" distL="114300" distR="114300" simplePos="0" relativeHeight="251843584" behindDoc="1" locked="0" layoutInCell="1" allowOverlap="1" wp14:anchorId="24335E6E" wp14:editId="02B39C4F">
                <wp:simplePos x="0" y="0"/>
                <wp:positionH relativeFrom="column">
                  <wp:posOffset>3643630</wp:posOffset>
                </wp:positionH>
                <wp:positionV relativeFrom="paragraph">
                  <wp:posOffset>100965</wp:posOffset>
                </wp:positionV>
                <wp:extent cx="3564000" cy="3905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564000" cy="390525"/>
                        </a:xfrm>
                        <a:prstGeom prst="rect">
                          <a:avLst/>
                        </a:prstGeom>
                        <a:solidFill>
                          <a:sysClr val="window" lastClr="FFFFFF"/>
                        </a:solidFill>
                        <a:ln w="6350">
                          <a:noFill/>
                        </a:ln>
                      </wps:spPr>
                      <wps:txbx>
                        <w:txbxContent>
                          <w:p w14:paraId="107AD50C" w14:textId="03D11D9A" w:rsidR="002A6685" w:rsidRPr="00A9440D" w:rsidRDefault="002A6685" w:rsidP="002A6685">
                            <w:pPr>
                              <w:spacing w:line="240" w:lineRule="exact"/>
                              <w:rPr>
                                <w:rFonts w:ascii="HG丸ｺﾞｼｯｸM-PRO" w:eastAsia="HG丸ｺﾞｼｯｸM-PRO" w:hAnsi="HG丸ｺﾞｼｯｸM-PRO"/>
                                <w:color w:val="FF0000"/>
                                <w:sz w:val="18"/>
                                <w:szCs w:val="24"/>
                              </w:rPr>
                            </w:pPr>
                            <w:r w:rsidRPr="00310BE4">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動画を見た後に、現在も残る３つの部落差別（結婚差別、インターネット上の</w:t>
                            </w:r>
                            <w:r w:rsidR="008A724D">
                              <w:rPr>
                                <w:rFonts w:ascii="HG丸ｺﾞｼｯｸM-PRO" w:eastAsia="HG丸ｺﾞｼｯｸM-PRO" w:hAnsi="HG丸ｺﾞｼｯｸM-PRO" w:hint="eastAsia"/>
                                <w:color w:val="FF0000"/>
                                <w:sz w:val="18"/>
                                <w:szCs w:val="24"/>
                              </w:rPr>
                              <w:t>差別</w:t>
                            </w:r>
                            <w:r>
                              <w:rPr>
                                <w:rFonts w:ascii="HG丸ｺﾞｼｯｸM-PRO" w:eastAsia="HG丸ｺﾞｼｯｸM-PRO" w:hAnsi="HG丸ｺﾞｼｯｸM-PRO" w:hint="eastAsia"/>
                                <w:color w:val="FF0000"/>
                                <w:sz w:val="18"/>
                                <w:szCs w:val="24"/>
                              </w:rPr>
                              <w:t>書き込み、差別発言）を例に出して補足説明する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35E6E" id="_x0000_t202" coordsize="21600,21600" o:spt="202" path="m,l,21600r21600,l21600,xe">
                <v:stroke joinstyle="miter"/>
                <v:path gradientshapeok="t" o:connecttype="rect"/>
              </v:shapetype>
              <v:shape id="テキスト ボックス 25" o:spid="_x0000_s1032" type="#_x0000_t202" style="position:absolute;margin-left:286.9pt;margin-top:7.95pt;width:280.65pt;height:30.7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" fillcolor="window" stroked="f" strokeweight=".5pt">
                <v:textbox>
                  <w:txbxContent>
                    <w:p w14:paraId="107AD50C" w14:textId="03D11D9A" w:rsidR="002A6685" w:rsidRPr="00A9440D" w:rsidRDefault="002A6685" w:rsidP="002A6685">
                      <w:pPr>
                        <w:spacing w:line="240" w:lineRule="exact"/>
                        <w:rPr>
                          <w:rFonts w:ascii="HG丸ｺﾞｼｯｸM-PRO" w:eastAsia="HG丸ｺﾞｼｯｸM-PRO" w:hAnsi="HG丸ｺﾞｼｯｸM-PRO"/>
                          <w:color w:val="FF0000"/>
                          <w:sz w:val="18"/>
                          <w:szCs w:val="24"/>
                        </w:rPr>
                      </w:pPr>
                      <w:r w:rsidRPr="00310BE4">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動画を見た後に、現在も残る３つの部落差別（結婚差別、インターネット上の</w:t>
                      </w:r>
                      <w:r w:rsidR="008A724D">
                        <w:rPr>
                          <w:rFonts w:ascii="HG丸ｺﾞｼｯｸM-PRO" w:eastAsia="HG丸ｺﾞｼｯｸM-PRO" w:hAnsi="HG丸ｺﾞｼｯｸM-PRO" w:hint="eastAsia"/>
                          <w:color w:val="FF0000"/>
                          <w:sz w:val="18"/>
                          <w:szCs w:val="24"/>
                        </w:rPr>
                        <w:t>差別</w:t>
                      </w:r>
                      <w:r>
                        <w:rPr>
                          <w:rFonts w:ascii="HG丸ｺﾞｼｯｸM-PRO" w:eastAsia="HG丸ｺﾞｼｯｸM-PRO" w:hAnsi="HG丸ｺﾞｼｯｸM-PRO" w:hint="eastAsia"/>
                          <w:color w:val="FF0000"/>
                          <w:sz w:val="18"/>
                          <w:szCs w:val="24"/>
                        </w:rPr>
                        <w:t>書き込み、差別発言）を例に出して補足説明する</w:t>
                      </w:r>
                    </w:p>
                  </w:txbxContent>
                </v:textbox>
              </v:shape>
            </w:pict>
          </mc:Fallback>
        </mc:AlternateContent>
      </w:r>
      <w:r>
        <w:rPr>
          <w:rFonts w:ascii="HG丸ｺﾞｼｯｸM-PRO" w:eastAsia="HG丸ｺﾞｼｯｸM-PRO" w:hAnsi="HG丸ｺﾞｼｯｸM-PRO"/>
          <w:noProof/>
          <w:sz w:val="24"/>
          <w:szCs w:val="24"/>
        </w:rPr>
        <mc:AlternateContent>
          <mc:Choice Requires="wpg">
            <w:drawing>
              <wp:anchor distT="0" distB="0" distL="114300" distR="114300" simplePos="0" relativeHeight="251557887" behindDoc="0" locked="0" layoutInCell="1" allowOverlap="1" wp14:anchorId="00266880" wp14:editId="2731B315">
                <wp:simplePos x="0" y="0"/>
                <wp:positionH relativeFrom="column">
                  <wp:posOffset>384175</wp:posOffset>
                </wp:positionH>
                <wp:positionV relativeFrom="paragraph">
                  <wp:posOffset>28575</wp:posOffset>
                </wp:positionV>
                <wp:extent cx="3257550" cy="396000"/>
                <wp:effectExtent l="0" t="0" r="19050" b="4445"/>
                <wp:wrapNone/>
                <wp:docPr id="23" name="グループ化 23"/>
                <wp:cNvGraphicFramePr/>
                <a:graphic xmlns:a="http://schemas.openxmlformats.org/drawingml/2006/main">
                  <a:graphicData uri="http://schemas.microsoft.com/office/word/2010/wordprocessingGroup">
                    <wpg:wgp>
                      <wpg:cNvGrpSpPr/>
                      <wpg:grpSpPr>
                        <a:xfrm>
                          <a:off x="0" y="0"/>
                          <a:ext cx="3257550" cy="396000"/>
                          <a:chOff x="-4565" y="104775"/>
                          <a:chExt cx="2088000" cy="514350"/>
                        </a:xfrm>
                      </wpg:grpSpPr>
                      <wps:wsp>
                        <wps:cNvPr id="15" name="テキスト ボックス 15"/>
                        <wps:cNvSpPr txBox="1"/>
                        <wps:spPr>
                          <a:xfrm>
                            <a:off x="-4565" y="104775"/>
                            <a:ext cx="2088000" cy="514350"/>
                          </a:xfrm>
                          <a:prstGeom prst="rect">
                            <a:avLst/>
                          </a:prstGeom>
                          <a:solidFill>
                            <a:schemeClr val="lt1"/>
                          </a:solidFill>
                          <a:ln w="6350">
                            <a:noFill/>
                          </a:ln>
                        </wps:spPr>
                        <wps:txbx>
                          <w:txbxContent>
                            <w:p w14:paraId="0CE5EAB5" w14:textId="60F262E5" w:rsidR="002A6685" w:rsidRPr="00282012" w:rsidRDefault="002A6685" w:rsidP="00606649">
                              <w:pPr>
                                <w:spacing w:line="200" w:lineRule="exact"/>
                                <w:rPr>
                                  <w:rFonts w:ascii="HG丸ｺﾞｼｯｸM-PRO" w:eastAsia="HG丸ｺﾞｼｯｸM-PRO" w:hAnsi="HG丸ｺﾞｼｯｸM-PRO"/>
                                </w:rPr>
                              </w:pPr>
                              <w:r w:rsidRPr="00282012">
                                <w:rPr>
                                  <w:rFonts w:ascii="HG丸ｺﾞｼｯｸM-PRO" w:eastAsia="HG丸ｺﾞｼｯｸM-PRO" w:hAnsi="HG丸ｺﾞｼｯｸM-PRO" w:hint="eastAsia"/>
                                  <w:sz w:val="18"/>
                                </w:rPr>
                                <w:t>和歌山県</w:t>
                              </w:r>
                              <w:r w:rsidRPr="00282012">
                                <w:rPr>
                                  <w:rFonts w:ascii="HG丸ｺﾞｼｯｸM-PRO" w:eastAsia="HG丸ｺﾞｼｯｸM-PRO" w:hAnsi="HG丸ｺﾞｼｯｸM-PRO"/>
                                  <w:sz w:val="18"/>
                                </w:rPr>
                                <w:t>「人権に関する県民意識調査</w:t>
                              </w:r>
                              <w:r>
                                <w:rPr>
                                  <w:rFonts w:ascii="HG丸ｺﾞｼｯｸM-PRO" w:eastAsia="HG丸ｺﾞｼｯｸM-PRO" w:hAnsi="HG丸ｺﾞｼｯｸM-PRO"/>
                                  <w:sz w:val="18"/>
                                </w:rPr>
                                <w:t>（令和５年調査）」</w:t>
                              </w:r>
                              <w:r>
                                <w:rPr>
                                  <w:rFonts w:ascii="HG丸ｺﾞｼｯｸM-PRO" w:eastAsia="HG丸ｺﾞｼｯｸM-PRO" w:hAnsi="HG丸ｺﾞｼｯｸM-PRO" w:hint="eastAsia"/>
                                  <w:sz w:val="18"/>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左大かっこ 21"/>
                        <wps:cNvSpPr/>
                        <wps:spPr>
                          <a:xfrm>
                            <a:off x="0" y="104775"/>
                            <a:ext cx="45719" cy="323850"/>
                          </a:xfrm>
                          <a:prstGeom prst="lef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大かっこ 22"/>
                        <wps:cNvSpPr/>
                        <wps:spPr>
                          <a:xfrm>
                            <a:off x="2038350" y="104775"/>
                            <a:ext cx="45085" cy="323850"/>
                          </a:xfrm>
                          <a:prstGeom prst="righ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66880" id="グループ化 23" o:spid="_x0000_s1033" style="position:absolute;margin-left:30.25pt;margin-top:2.25pt;width:256.5pt;height:31.2pt;z-index:251557887;mso-width-relative:margin;mso-height-relative:margin" coordorigin="-45,1047" coordsize="2088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">
                <v:shape id="テキスト ボックス 15" o:spid="_x0000_s1034" type="#_x0000_t202" style="position:absolute;left:-45;top:1047;width:2087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0CE5EAB5" w14:textId="60F262E5" w:rsidR="002A6685" w:rsidRPr="00282012" w:rsidRDefault="002A6685" w:rsidP="00606649">
                        <w:pPr>
                          <w:spacing w:line="200" w:lineRule="exact"/>
                          <w:rPr>
                            <w:rFonts w:ascii="HG丸ｺﾞｼｯｸM-PRO" w:eastAsia="HG丸ｺﾞｼｯｸM-PRO" w:hAnsi="HG丸ｺﾞｼｯｸM-PRO"/>
                          </w:rPr>
                        </w:pPr>
                        <w:r w:rsidRPr="00282012">
                          <w:rPr>
                            <w:rFonts w:ascii="HG丸ｺﾞｼｯｸM-PRO" w:eastAsia="HG丸ｺﾞｼｯｸM-PRO" w:hAnsi="HG丸ｺﾞｼｯｸM-PRO" w:hint="eastAsia"/>
                            <w:sz w:val="18"/>
                          </w:rPr>
                          <w:t>和歌山県</w:t>
                        </w:r>
                        <w:r w:rsidRPr="00282012">
                          <w:rPr>
                            <w:rFonts w:ascii="HG丸ｺﾞｼｯｸM-PRO" w:eastAsia="HG丸ｺﾞｼｯｸM-PRO" w:hAnsi="HG丸ｺﾞｼｯｸM-PRO"/>
                            <w:sz w:val="18"/>
                          </w:rPr>
                          <w:t>「人権に関する県民意識調査</w:t>
                        </w:r>
                        <w:r>
                          <w:rPr>
                            <w:rFonts w:ascii="HG丸ｺﾞｼｯｸM-PRO" w:eastAsia="HG丸ｺﾞｼｯｸM-PRO" w:hAnsi="HG丸ｺﾞｼｯｸM-PRO"/>
                            <w:sz w:val="18"/>
                          </w:rPr>
                          <w:t>（令和５年調査）」</w:t>
                        </w:r>
                        <w:r>
                          <w:rPr>
                            <w:rFonts w:ascii="HG丸ｺﾞｼｯｸM-PRO" w:eastAsia="HG丸ｺﾞｼｯｸM-PRO" w:hAnsi="HG丸ｺﾞｼｯｸM-PRO" w:hint="eastAsia"/>
                            <w:sz w:val="18"/>
                          </w:rPr>
                          <w:t>より</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35" type="#_x0000_t85" style="position:absolute;top:1047;width:45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" adj="254" strokecolor="windowText" strokeweight="1.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36" type="#_x0000_t86" style="position:absolute;left:20383;top:1047;width:45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" adj="251" strokecolor="windowText" strokeweight="1.5pt">
                  <v:stroke joinstyle="miter"/>
                </v:shape>
              </v:group>
            </w:pict>
          </mc:Fallback>
        </mc:AlternateContent>
      </w:r>
    </w:p>
    <w:p w14:paraId="1C6369F6" w14:textId="3F81D1F2" w:rsidR="00012FB2" w:rsidRDefault="008D50E9" w:rsidP="00A05CF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18"/>
          <w:szCs w:val="24"/>
        </w:rPr>
        <w:t xml:space="preserve">　</w:t>
      </w:r>
      <w:r w:rsidR="00E50815">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 xml:space="preserve">　　　</w:t>
      </w:r>
    </w:p>
    <w:p w14:paraId="7FA4602A" w14:textId="0FBF6901" w:rsidR="00CC6E4A" w:rsidRPr="00282012" w:rsidRDefault="002208BA" w:rsidP="009B40E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C6E4A">
        <w:rPr>
          <w:rFonts w:ascii="HG丸ｺﾞｼｯｸM-PRO" w:eastAsia="HG丸ｺﾞｼｯｸM-PRO" w:hAnsi="HG丸ｺﾞｼｯｸM-PRO" w:hint="eastAsia"/>
          <w:sz w:val="24"/>
          <w:szCs w:val="24"/>
        </w:rPr>
        <w:t>．</w:t>
      </w:r>
      <w:r w:rsidR="006C46F5">
        <w:rPr>
          <w:rFonts w:ascii="HG丸ｺﾞｼｯｸM-PRO" w:eastAsia="HG丸ｺﾞｼｯｸM-PRO" w:hAnsi="HG丸ｺﾞｼｯｸM-PRO" w:hint="eastAsia"/>
          <w:sz w:val="24"/>
          <w:szCs w:val="24"/>
        </w:rPr>
        <w:t>現在も</w:t>
      </w:r>
      <w:r w:rsidR="009B40E6">
        <w:rPr>
          <w:rFonts w:ascii="HG丸ｺﾞｼｯｸM-PRO" w:eastAsia="HG丸ｺﾞｼｯｸM-PRO" w:hAnsi="HG丸ｺﾞｼｯｸM-PRO" w:hint="eastAsia"/>
          <w:sz w:val="24"/>
          <w:szCs w:val="24"/>
        </w:rPr>
        <w:t>なお</w:t>
      </w:r>
      <w:r w:rsidR="006C46F5">
        <w:rPr>
          <w:rFonts w:ascii="HG丸ｺﾞｼｯｸM-PRO" w:eastAsia="HG丸ｺﾞｼｯｸM-PRO" w:hAnsi="HG丸ｺﾞｼｯｸM-PRO" w:hint="eastAsia"/>
          <w:sz w:val="24"/>
          <w:szCs w:val="24"/>
        </w:rPr>
        <w:t>、</w:t>
      </w:r>
      <w:r w:rsidR="009B40E6">
        <w:rPr>
          <w:rFonts w:ascii="HG丸ｺﾞｼｯｸM-PRO" w:eastAsia="HG丸ｺﾞｼｯｸM-PRO" w:hAnsi="HG丸ｺﾞｼｯｸM-PRO" w:hint="eastAsia"/>
          <w:sz w:val="24"/>
          <w:szCs w:val="24"/>
        </w:rPr>
        <w:t>部落差別は残っています。どうして差別は起きるのでしょう。</w:t>
      </w:r>
      <w:r w:rsidR="006C46F5">
        <w:rPr>
          <w:rFonts w:ascii="HG丸ｺﾞｼｯｸM-PRO" w:eastAsia="HG丸ｺﾞｼｯｸM-PRO" w:hAnsi="HG丸ｺﾞｼｯｸM-PRO" w:hint="eastAsia"/>
          <w:sz w:val="24"/>
          <w:szCs w:val="24"/>
        </w:rPr>
        <w:t>差別を解消するにはどうすればよいと思いますか。</w:t>
      </w:r>
      <w:r w:rsidR="00282012">
        <w:rPr>
          <w:rFonts w:ascii="HG丸ｺﾞｼｯｸM-PRO" w:eastAsia="HG丸ｺﾞｼｯｸM-PRO" w:hAnsi="HG丸ｺﾞｼｯｸM-PRO" w:hint="eastAsia"/>
          <w:sz w:val="24"/>
          <w:szCs w:val="24"/>
        </w:rPr>
        <w:t>（個人→グループ）</w:t>
      </w:r>
    </w:p>
    <w:tbl>
      <w:tblPr>
        <w:tblpPr w:leftFromText="142" w:rightFromText="142" w:vertAnchor="text" w:horzAnchor="page" w:tblpX="12151" w:tblpY="12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0"/>
      </w:tblGrid>
      <w:tr w:rsidR="00936649" w:rsidRPr="00FA34F1" w14:paraId="0C1F530F" w14:textId="77777777" w:rsidTr="00936649">
        <w:trPr>
          <w:trHeight w:val="70"/>
        </w:trPr>
        <w:tc>
          <w:tcPr>
            <w:tcW w:w="10910" w:type="dxa"/>
          </w:tcPr>
          <w:p w14:paraId="116C8B0E" w14:textId="10AD4842" w:rsidR="00936649" w:rsidRPr="00936649" w:rsidRDefault="00257556" w:rsidP="009366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〇どうして差別は起きるのか？　　　　　　　　　</w:t>
            </w:r>
            <w:r w:rsidR="00936649">
              <w:rPr>
                <w:rFonts w:ascii="HG丸ｺﾞｼｯｸM-PRO" w:eastAsia="HG丸ｺﾞｼｯｸM-PRO" w:hAnsi="HG丸ｺﾞｼｯｸM-PRO" w:hint="eastAsia"/>
                <w:sz w:val="24"/>
                <w:szCs w:val="24"/>
              </w:rPr>
              <w:t>〇差別を解消するにはどうすればよいか？</w:t>
            </w:r>
          </w:p>
        </w:tc>
      </w:tr>
      <w:tr w:rsidR="00282012" w:rsidRPr="00FA34F1" w14:paraId="1DCF6A31" w14:textId="77777777" w:rsidTr="00614B62">
        <w:trPr>
          <w:trHeight w:val="1879"/>
        </w:trPr>
        <w:tc>
          <w:tcPr>
            <w:tcW w:w="10910" w:type="dxa"/>
          </w:tcPr>
          <w:p w14:paraId="3AF3C2C1" w14:textId="3F3A3097" w:rsidR="00282012" w:rsidRDefault="00282012" w:rsidP="00282012">
            <w:pPr>
              <w:rPr>
                <w:rFonts w:ascii="HG丸ｺﾞｼｯｸM-PRO" w:eastAsia="HG丸ｺﾞｼｯｸM-PRO" w:hAnsi="HG丸ｺﾞｼｯｸM-PRO"/>
                <w:sz w:val="24"/>
                <w:szCs w:val="24"/>
              </w:rPr>
            </w:pPr>
            <w:r w:rsidRPr="008B281D">
              <w:rPr>
                <w:rFonts w:ascii="HG丸ｺﾞｼｯｸM-PRO" w:eastAsia="HG丸ｺﾞｼｯｸM-PRO" w:hAnsi="HG丸ｺﾞｼｯｸM-PRO" w:hint="eastAsia"/>
                <w:sz w:val="24"/>
                <w:szCs w:val="24"/>
              </w:rPr>
              <w:t>【あなたの意見】</w:t>
            </w:r>
            <w:r w:rsidR="002208BA">
              <w:rPr>
                <w:rFonts w:ascii="HG丸ｺﾞｼｯｸM-PRO" w:eastAsia="HG丸ｺﾞｼｯｸM-PRO" w:hAnsi="HG丸ｺﾞｼｯｸM-PRO" w:hint="eastAsia"/>
                <w:sz w:val="24"/>
                <w:szCs w:val="24"/>
              </w:rPr>
              <w:t xml:space="preserve">　　　　　　　　　</w:t>
            </w:r>
          </w:p>
          <w:p w14:paraId="60BB08EB" w14:textId="49B32498" w:rsidR="002703EA" w:rsidRDefault="00614B62" w:rsidP="002703E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6720" behindDoc="0" locked="0" layoutInCell="1" allowOverlap="1" wp14:anchorId="19E9F152" wp14:editId="5F053585">
                      <wp:simplePos x="0" y="0"/>
                      <wp:positionH relativeFrom="column">
                        <wp:posOffset>-8890</wp:posOffset>
                      </wp:positionH>
                      <wp:positionV relativeFrom="paragraph">
                        <wp:posOffset>33655</wp:posOffset>
                      </wp:positionV>
                      <wp:extent cx="3275965" cy="1080000"/>
                      <wp:effectExtent l="0" t="0" r="19685" b="25400"/>
                      <wp:wrapNone/>
                      <wp:docPr id="34" name="大かっこ 34"/>
                      <wp:cNvGraphicFramePr/>
                      <a:graphic xmlns:a="http://schemas.openxmlformats.org/drawingml/2006/main">
                        <a:graphicData uri="http://schemas.microsoft.com/office/word/2010/wordprocessingShape">
                          <wps:wsp>
                            <wps:cNvSpPr/>
                            <wps:spPr>
                              <a:xfrm>
                                <a:off x="0" y="0"/>
                                <a:ext cx="3275965" cy="1080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B5C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7pt;margin-top:2.65pt;width:257.95pt;height:85.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" strokecolor="black [3200]" strokeweight=".5pt">
                      <v:stroke joinstyle="miter"/>
                    </v:shape>
                  </w:pict>
                </mc:Fallback>
              </mc:AlternateContent>
            </w:r>
            <w:r w:rsid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8768" behindDoc="0" locked="0" layoutInCell="1" allowOverlap="1" wp14:anchorId="1974628A" wp14:editId="56C59001">
                      <wp:simplePos x="0" y="0"/>
                      <wp:positionH relativeFrom="column">
                        <wp:posOffset>3543935</wp:posOffset>
                      </wp:positionH>
                      <wp:positionV relativeFrom="paragraph">
                        <wp:posOffset>31115</wp:posOffset>
                      </wp:positionV>
                      <wp:extent cx="3275965" cy="1080000"/>
                      <wp:effectExtent l="0" t="0" r="19685" b="25400"/>
                      <wp:wrapNone/>
                      <wp:docPr id="36" name="大かっこ 36"/>
                      <wp:cNvGraphicFramePr/>
                      <a:graphic xmlns:a="http://schemas.openxmlformats.org/drawingml/2006/main">
                        <a:graphicData uri="http://schemas.microsoft.com/office/word/2010/wordprocessingShape">
                          <wps:wsp>
                            <wps:cNvSpPr/>
                            <wps:spPr>
                              <a:xfrm>
                                <a:off x="0" y="0"/>
                                <a:ext cx="3275965" cy="1080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AD51" id="大かっこ 36" o:spid="_x0000_s1026" type="#_x0000_t185" style="position:absolute;left:0;text-align:left;margin-left:279.05pt;margin-top:2.45pt;width:257.95pt;height:8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" strokecolor="windowText" strokeweight=".5pt">
                      <v:stroke joinstyle="miter"/>
                    </v:shape>
                  </w:pict>
                </mc:Fallback>
              </mc:AlternateContent>
            </w:r>
            <w:r w:rsidR="00310BE4">
              <w:rPr>
                <w:rFonts w:ascii="HG丸ｺﾞｼｯｸM-PRO" w:eastAsia="HG丸ｺﾞｼｯｸM-PRO" w:hAnsi="HG丸ｺﾞｼｯｸM-PRO" w:hint="eastAsia"/>
                <w:sz w:val="24"/>
                <w:szCs w:val="24"/>
              </w:rPr>
              <w:t xml:space="preserve">　</w:t>
            </w:r>
            <w:r w:rsidR="00310BE4" w:rsidRPr="00A411A9">
              <w:rPr>
                <w:rFonts w:ascii="HG丸ｺﾞｼｯｸM-PRO" w:eastAsia="HG丸ｺﾞｼｯｸM-PRO" w:hAnsi="HG丸ｺﾞｼｯｸM-PRO" w:hint="eastAsia"/>
                <w:color w:val="FF0000"/>
                <w:w w:val="76"/>
                <w:kern w:val="0"/>
                <w:sz w:val="24"/>
                <w:szCs w:val="24"/>
                <w:fitText w:val="4800" w:id="-760465151"/>
              </w:rPr>
              <w:t>・昔からある偏見や差別</w:t>
            </w:r>
            <w:r w:rsidR="002703EA" w:rsidRPr="00A411A9">
              <w:rPr>
                <w:rFonts w:ascii="HG丸ｺﾞｼｯｸM-PRO" w:eastAsia="HG丸ｺﾞｼｯｸM-PRO" w:hAnsi="HG丸ｺﾞｼｯｸM-PRO" w:hint="eastAsia"/>
                <w:color w:val="FF0000"/>
                <w:w w:val="76"/>
                <w:kern w:val="0"/>
                <w:sz w:val="24"/>
                <w:szCs w:val="24"/>
                <w:fitText w:val="4800" w:id="-760465151"/>
              </w:rPr>
              <w:t>を受け入れてしまっているから</w:t>
            </w:r>
            <w:r w:rsidR="002703EA" w:rsidRPr="00A411A9">
              <w:rPr>
                <w:rFonts w:ascii="HG丸ｺﾞｼｯｸM-PRO" w:eastAsia="HG丸ｺﾞｼｯｸM-PRO" w:hAnsi="HG丸ｺﾞｼｯｸM-PRO" w:hint="eastAsia"/>
                <w:color w:val="FF0000"/>
                <w:spacing w:val="35"/>
                <w:w w:val="76"/>
                <w:kern w:val="0"/>
                <w:sz w:val="24"/>
                <w:szCs w:val="24"/>
                <w:fitText w:val="4800" w:id="-760465151"/>
              </w:rPr>
              <w:t>。</w:t>
            </w:r>
            <w:r w:rsidR="00310BE4">
              <w:rPr>
                <w:rFonts w:ascii="HG丸ｺﾞｼｯｸM-PRO" w:eastAsia="HG丸ｺﾞｼｯｸM-PRO" w:hAnsi="HG丸ｺﾞｼｯｸM-PRO" w:hint="eastAsia"/>
                <w:sz w:val="24"/>
                <w:szCs w:val="24"/>
              </w:rPr>
              <w:t xml:space="preserve">　</w:t>
            </w:r>
            <w:r w:rsidR="002703EA">
              <w:rPr>
                <w:rFonts w:ascii="HG丸ｺﾞｼｯｸM-PRO" w:eastAsia="HG丸ｺﾞｼｯｸM-PRO" w:hAnsi="HG丸ｺﾞｼｯｸM-PRO" w:hint="eastAsia"/>
                <w:sz w:val="24"/>
                <w:szCs w:val="24"/>
              </w:rPr>
              <w:t xml:space="preserve">　　</w:t>
            </w:r>
            <w:r w:rsidR="00310BE4" w:rsidRPr="00A411A9">
              <w:rPr>
                <w:rFonts w:ascii="HG丸ｺﾞｼｯｸM-PRO" w:eastAsia="HG丸ｺﾞｼｯｸM-PRO" w:hAnsi="HG丸ｺﾞｼｯｸM-PRO" w:hint="eastAsia"/>
                <w:color w:val="FF0000"/>
                <w:w w:val="67"/>
                <w:kern w:val="0"/>
                <w:sz w:val="24"/>
                <w:szCs w:val="24"/>
                <w:fitText w:val="4703" w:id="-759506431"/>
              </w:rPr>
              <w:t>・まずは一人一人が色々な人権問題を知ることが大切だと思う</w:t>
            </w:r>
            <w:r w:rsidR="00310BE4" w:rsidRPr="00A411A9">
              <w:rPr>
                <w:rFonts w:ascii="HG丸ｺﾞｼｯｸM-PRO" w:eastAsia="HG丸ｺﾞｼｯｸM-PRO" w:hAnsi="HG丸ｺﾞｼｯｸM-PRO" w:hint="eastAsia"/>
                <w:color w:val="FF0000"/>
                <w:spacing w:val="34"/>
                <w:w w:val="67"/>
                <w:kern w:val="0"/>
                <w:sz w:val="24"/>
                <w:szCs w:val="24"/>
                <w:fitText w:val="4703" w:id="-759506431"/>
              </w:rPr>
              <w:t>。</w:t>
            </w:r>
          </w:p>
          <w:p w14:paraId="2F282629" w14:textId="1BBDACA8" w:rsidR="00310BE4" w:rsidRPr="002703EA" w:rsidRDefault="0063067B" w:rsidP="002703EA">
            <w:pPr>
              <w:ind w:firstLineChars="100" w:firstLine="240"/>
              <w:rPr>
                <w:rFonts w:ascii="HG丸ｺﾞｼｯｸM-PRO" w:eastAsia="HG丸ｺﾞｼｯｸM-PRO" w:hAnsi="HG丸ｺﾞｼｯｸM-PRO"/>
                <w:sz w:val="24"/>
                <w:szCs w:val="24"/>
              </w:rPr>
            </w:pPr>
            <w:r w:rsidRPr="002703EA">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05696" behindDoc="0" locked="0" layoutInCell="1" allowOverlap="1" wp14:anchorId="3067C720" wp14:editId="1B12E964">
                      <wp:simplePos x="0" y="0"/>
                      <wp:positionH relativeFrom="column">
                        <wp:posOffset>3288665</wp:posOffset>
                      </wp:positionH>
                      <wp:positionV relativeFrom="paragraph">
                        <wp:posOffset>231140</wp:posOffset>
                      </wp:positionV>
                      <wp:extent cx="251460"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a:off x="0" y="0"/>
                                <a:ext cx="25146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0261B4" id="_x0000_t32" coordsize="21600,21600" o:spt="32" o:oned="t" path="m,l21600,21600e" filled="f">
                      <v:path arrowok="t" fillok="f" o:connecttype="none"/>
                      <o:lock v:ext="edit" shapetype="t"/>
                    </v:shapetype>
                    <v:shape id="直線矢印コネクタ 30" o:spid="_x0000_s1026" type="#_x0000_t32" style="position:absolute;left:0;text-align:left;margin-left:258.95pt;margin-top:18.2pt;width:19.8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" strokecolor="black [3200]" strokeweight="3pt">
                      <v:stroke endarrow="block" joinstyle="miter"/>
                    </v:shape>
                  </w:pict>
                </mc:Fallback>
              </mc:AlternateContent>
            </w:r>
            <w:r w:rsidR="00310BE4" w:rsidRPr="00A411A9">
              <w:rPr>
                <w:rFonts w:ascii="HG丸ｺﾞｼｯｸM-PRO" w:eastAsia="HG丸ｺﾞｼｯｸM-PRO" w:hAnsi="HG丸ｺﾞｼｯｸM-PRO" w:hint="eastAsia"/>
                <w:color w:val="FF0000"/>
                <w:w w:val="76"/>
                <w:kern w:val="0"/>
                <w:sz w:val="24"/>
                <w:szCs w:val="24"/>
                <w:fitText w:val="4800" w:id="-760464896"/>
              </w:rPr>
              <w:t>・</w:t>
            </w:r>
            <w:r w:rsidR="002703EA" w:rsidRPr="00A411A9">
              <w:rPr>
                <w:rFonts w:ascii="HG丸ｺﾞｼｯｸM-PRO" w:eastAsia="HG丸ｺﾞｼｯｸM-PRO" w:hAnsi="HG丸ｺﾞｼｯｸM-PRO" w:hint="eastAsia"/>
                <w:color w:val="FF0000"/>
                <w:w w:val="76"/>
                <w:kern w:val="0"/>
                <w:sz w:val="24"/>
                <w:szCs w:val="24"/>
                <w:fitText w:val="4800" w:id="-760464896"/>
              </w:rPr>
              <w:t>部落差別を知らなかったり、無関心だったりするから</w:t>
            </w:r>
            <w:r w:rsidR="002703EA" w:rsidRPr="00A411A9">
              <w:rPr>
                <w:rFonts w:ascii="HG丸ｺﾞｼｯｸM-PRO" w:eastAsia="HG丸ｺﾞｼｯｸM-PRO" w:hAnsi="HG丸ｺﾞｼｯｸM-PRO" w:hint="eastAsia"/>
                <w:color w:val="FF0000"/>
                <w:spacing w:val="35"/>
                <w:w w:val="76"/>
                <w:kern w:val="0"/>
                <w:sz w:val="24"/>
                <w:szCs w:val="24"/>
                <w:fitText w:val="4800" w:id="-760464896"/>
              </w:rPr>
              <w:t>。</w:t>
            </w:r>
            <w:r w:rsidR="002703EA">
              <w:rPr>
                <w:rFonts w:ascii="HG丸ｺﾞｼｯｸM-PRO" w:eastAsia="HG丸ｺﾞｼｯｸM-PRO" w:hAnsi="HG丸ｺﾞｼｯｸM-PRO" w:hint="eastAsia"/>
                <w:kern w:val="0"/>
                <w:sz w:val="24"/>
                <w:szCs w:val="24"/>
              </w:rPr>
              <w:t xml:space="preserve">　</w:t>
            </w:r>
            <w:r w:rsidR="00310BE4">
              <w:rPr>
                <w:rFonts w:ascii="HG丸ｺﾞｼｯｸM-PRO" w:eastAsia="HG丸ｺﾞｼｯｸM-PRO" w:hAnsi="HG丸ｺﾞｼｯｸM-PRO" w:hint="eastAsia"/>
                <w:sz w:val="24"/>
                <w:szCs w:val="24"/>
              </w:rPr>
              <w:t xml:space="preserve">　　</w:t>
            </w:r>
            <w:r w:rsidR="008D50E9" w:rsidRPr="00A411A9">
              <w:rPr>
                <w:rFonts w:ascii="HG丸ｺﾞｼｯｸM-PRO" w:eastAsia="HG丸ｺﾞｼｯｸM-PRO" w:hAnsi="HG丸ｺﾞｼｯｸM-PRO" w:hint="eastAsia"/>
                <w:color w:val="FF0000"/>
                <w:spacing w:val="1"/>
                <w:w w:val="68"/>
                <w:kern w:val="0"/>
                <w:sz w:val="24"/>
                <w:szCs w:val="24"/>
                <w:fitText w:val="4740" w:id="-759506174"/>
              </w:rPr>
              <w:t>・誰かの事ではなくて、自分事として考えていくといいと思う</w:t>
            </w:r>
            <w:r w:rsidR="00310BE4" w:rsidRPr="00A411A9">
              <w:rPr>
                <w:rFonts w:ascii="HG丸ｺﾞｼｯｸM-PRO" w:eastAsia="HG丸ｺﾞｼｯｸM-PRO" w:hAnsi="HG丸ｺﾞｼｯｸM-PRO" w:hint="eastAsia"/>
                <w:color w:val="FF0000"/>
                <w:spacing w:val="-7"/>
                <w:w w:val="68"/>
                <w:kern w:val="0"/>
                <w:sz w:val="24"/>
                <w:szCs w:val="24"/>
                <w:fitText w:val="4740" w:id="-759506174"/>
              </w:rPr>
              <w:t>。</w:t>
            </w:r>
          </w:p>
          <w:p w14:paraId="3B5076F2" w14:textId="5D2FC59B" w:rsidR="005E544A" w:rsidRDefault="00521F17" w:rsidP="00310B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411A9">
              <w:rPr>
                <w:rFonts w:ascii="HG丸ｺﾞｼｯｸM-PRO" w:eastAsia="HG丸ｺﾞｼｯｸM-PRO" w:hAnsi="HG丸ｺﾞｼｯｸM-PRO" w:hint="eastAsia"/>
                <w:color w:val="FF0000"/>
                <w:w w:val="85"/>
                <w:kern w:val="0"/>
                <w:sz w:val="24"/>
                <w:szCs w:val="24"/>
                <w:fitText w:val="4320" w:id="-757456638"/>
              </w:rPr>
              <w:t>・相手の気持ちを考えることができないから</w:t>
            </w:r>
            <w:r w:rsidRPr="00A411A9">
              <w:rPr>
                <w:rFonts w:ascii="HG丸ｺﾞｼｯｸM-PRO" w:eastAsia="HG丸ｺﾞｼｯｸM-PRO" w:hAnsi="HG丸ｺﾞｼｯｸM-PRO" w:hint="eastAsia"/>
                <w:color w:val="FF0000"/>
                <w:spacing w:val="18"/>
                <w:w w:val="85"/>
                <w:kern w:val="0"/>
                <w:sz w:val="24"/>
                <w:szCs w:val="24"/>
                <w:fitText w:val="4320" w:id="-757456638"/>
              </w:rPr>
              <w:t>。</w:t>
            </w:r>
            <w:r w:rsidR="00A029C9">
              <w:rPr>
                <w:rFonts w:ascii="HG丸ｺﾞｼｯｸM-PRO" w:eastAsia="HG丸ｺﾞｼｯｸM-PRO" w:hAnsi="HG丸ｺﾞｼｯｸM-PRO" w:hint="eastAsia"/>
                <w:color w:val="FF0000"/>
                <w:kern w:val="0"/>
                <w:sz w:val="24"/>
                <w:szCs w:val="24"/>
              </w:rPr>
              <w:t xml:space="preserve">　　　　　</w:t>
            </w:r>
            <w:r w:rsidR="000E1A82" w:rsidRPr="00774766">
              <w:rPr>
                <w:rFonts w:ascii="HG丸ｺﾞｼｯｸM-PRO" w:eastAsia="HG丸ｺﾞｼｯｸM-PRO" w:hAnsi="HG丸ｺﾞｼｯｸM-PRO" w:hint="eastAsia"/>
                <w:color w:val="FF0000"/>
                <w:w w:val="86"/>
                <w:kern w:val="0"/>
                <w:sz w:val="24"/>
                <w:szCs w:val="24"/>
                <w:fitText w:val="4800" w:id="-757456383"/>
              </w:rPr>
              <w:t>・相手の立場に立って考える</w:t>
            </w:r>
            <w:r w:rsidRPr="00774766">
              <w:rPr>
                <w:rFonts w:ascii="HG丸ｺﾞｼｯｸM-PRO" w:eastAsia="HG丸ｺﾞｼｯｸM-PRO" w:hAnsi="HG丸ｺﾞｼｯｸM-PRO" w:hint="eastAsia"/>
                <w:color w:val="FF0000"/>
                <w:w w:val="86"/>
                <w:kern w:val="0"/>
                <w:sz w:val="24"/>
                <w:szCs w:val="24"/>
                <w:fitText w:val="4800" w:id="-757456383"/>
              </w:rPr>
              <w:t>ことが大事だと思う</w:t>
            </w:r>
            <w:r w:rsidRPr="00774766">
              <w:rPr>
                <w:rFonts w:ascii="HG丸ｺﾞｼｯｸM-PRO" w:eastAsia="HG丸ｺﾞｼｯｸM-PRO" w:hAnsi="HG丸ｺﾞｼｯｸM-PRO" w:hint="eastAsia"/>
                <w:color w:val="FF0000"/>
                <w:spacing w:val="28"/>
                <w:w w:val="86"/>
                <w:kern w:val="0"/>
                <w:sz w:val="24"/>
                <w:szCs w:val="24"/>
                <w:fitText w:val="4800" w:id="-757456383"/>
              </w:rPr>
              <w:t>。</w:t>
            </w:r>
          </w:p>
          <w:p w14:paraId="3BB3EBA6" w14:textId="51987B8D" w:rsidR="0063067B" w:rsidRPr="00A029C9" w:rsidRDefault="0063067B" w:rsidP="00310BE4">
            <w:pPr>
              <w:rPr>
                <w:rFonts w:ascii="HG丸ｺﾞｼｯｸM-PRO" w:eastAsia="HG丸ｺﾞｼｯｸM-PRO" w:hAnsi="HG丸ｺﾞｼｯｸM-PRO"/>
                <w:sz w:val="24"/>
                <w:szCs w:val="24"/>
              </w:rPr>
            </w:pPr>
          </w:p>
          <w:p w14:paraId="68EB169D" w14:textId="7D697FCC" w:rsidR="002A6685" w:rsidRPr="008B281D" w:rsidRDefault="002A6685" w:rsidP="00310BE4">
            <w:pPr>
              <w:rPr>
                <w:rFonts w:ascii="HG丸ｺﾞｼｯｸM-PRO" w:eastAsia="HG丸ｺﾞｼｯｸM-PRO" w:hAnsi="HG丸ｺﾞｼｯｸM-PRO"/>
                <w:sz w:val="24"/>
                <w:szCs w:val="24"/>
              </w:rPr>
            </w:pPr>
          </w:p>
        </w:tc>
      </w:tr>
      <w:tr w:rsidR="00282012" w:rsidRPr="00FA34F1" w14:paraId="0B59E03E" w14:textId="77777777" w:rsidTr="00012FB2">
        <w:trPr>
          <w:trHeight w:val="1266"/>
        </w:trPr>
        <w:tc>
          <w:tcPr>
            <w:tcW w:w="10910" w:type="dxa"/>
          </w:tcPr>
          <w:p w14:paraId="2B6157FE" w14:textId="69275827" w:rsidR="00282012" w:rsidRDefault="00282012" w:rsidP="00282012">
            <w:pPr>
              <w:rPr>
                <w:rFonts w:ascii="HG丸ｺﾞｼｯｸM-PRO" w:eastAsia="HG丸ｺﾞｼｯｸM-PRO" w:hAnsi="HG丸ｺﾞｼｯｸM-PRO"/>
                <w:sz w:val="24"/>
                <w:szCs w:val="24"/>
              </w:rPr>
            </w:pPr>
            <w:r w:rsidRPr="008B281D">
              <w:rPr>
                <w:rFonts w:ascii="HG丸ｺﾞｼｯｸM-PRO" w:eastAsia="HG丸ｺﾞｼｯｸM-PRO" w:hAnsi="HG丸ｺﾞｼｯｸM-PRO" w:hint="eastAsia"/>
                <w:sz w:val="24"/>
                <w:szCs w:val="24"/>
              </w:rPr>
              <w:t>【グループの意見】</w:t>
            </w:r>
          </w:p>
          <w:p w14:paraId="60846040" w14:textId="0AB605E6" w:rsidR="00282012" w:rsidRDefault="0063067B" w:rsidP="00282012">
            <w:pPr>
              <w:rPr>
                <w:rFonts w:ascii="HG丸ｺﾞｼｯｸM-PRO" w:eastAsia="HG丸ｺﾞｼｯｸM-PRO" w:hAnsi="HG丸ｺﾞｼｯｸM-PRO"/>
                <w:sz w:val="24"/>
                <w:szCs w:val="24"/>
              </w:rPr>
            </w:pPr>
            <w:r w:rsidRP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2080" behindDoc="0" locked="0" layoutInCell="1" allowOverlap="1" wp14:anchorId="359D1FA1" wp14:editId="3F906237">
                      <wp:simplePos x="0" y="0"/>
                      <wp:positionH relativeFrom="column">
                        <wp:posOffset>-6350</wp:posOffset>
                      </wp:positionH>
                      <wp:positionV relativeFrom="paragraph">
                        <wp:posOffset>10795</wp:posOffset>
                      </wp:positionV>
                      <wp:extent cx="3275965" cy="1080000"/>
                      <wp:effectExtent l="0" t="0" r="19685" b="25400"/>
                      <wp:wrapNone/>
                      <wp:docPr id="13" name="大かっこ 13"/>
                      <wp:cNvGraphicFramePr/>
                      <a:graphic xmlns:a="http://schemas.openxmlformats.org/drawingml/2006/main">
                        <a:graphicData uri="http://schemas.microsoft.com/office/word/2010/wordprocessingShape">
                          <wps:wsp>
                            <wps:cNvSpPr/>
                            <wps:spPr>
                              <a:xfrm>
                                <a:off x="0" y="0"/>
                                <a:ext cx="3275965" cy="1080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28CC" id="大かっこ 13" o:spid="_x0000_s1026" type="#_x0000_t185" style="position:absolute;left:0;text-align:left;margin-left:-.5pt;margin-top:.85pt;width:257.95pt;height:85.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" strokecolor="windowText" strokeweight=".5pt">
                      <v:stroke joinstyle="miter"/>
                    </v:shape>
                  </w:pict>
                </mc:Fallback>
              </mc:AlternateContent>
            </w:r>
            <w:r w:rsidRP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3104" behindDoc="0" locked="0" layoutInCell="1" allowOverlap="1" wp14:anchorId="2DBC5300" wp14:editId="2114BD5C">
                      <wp:simplePos x="0" y="0"/>
                      <wp:positionH relativeFrom="column">
                        <wp:posOffset>3546475</wp:posOffset>
                      </wp:positionH>
                      <wp:positionV relativeFrom="paragraph">
                        <wp:posOffset>10795</wp:posOffset>
                      </wp:positionV>
                      <wp:extent cx="3275965" cy="1079500"/>
                      <wp:effectExtent l="0" t="0" r="19685" b="25400"/>
                      <wp:wrapNone/>
                      <wp:docPr id="3" name="大かっこ 3"/>
                      <wp:cNvGraphicFramePr/>
                      <a:graphic xmlns:a="http://schemas.openxmlformats.org/drawingml/2006/main">
                        <a:graphicData uri="http://schemas.microsoft.com/office/word/2010/wordprocessingShape">
                          <wps:wsp>
                            <wps:cNvSpPr/>
                            <wps:spPr>
                              <a:xfrm>
                                <a:off x="0" y="0"/>
                                <a:ext cx="3275965" cy="1079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747B" id="大かっこ 3" o:spid="_x0000_s1026" type="#_x0000_t185" style="position:absolute;left:0;text-align:left;margin-left:279.25pt;margin-top:.85pt;width:257.95pt;height: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" strokecolor="windowText" strokeweight=".5pt">
                      <v:stroke joinstyle="miter"/>
                    </v:shape>
                  </w:pict>
                </mc:Fallback>
              </mc:AlternateContent>
            </w:r>
          </w:p>
          <w:p w14:paraId="44D2EA0E" w14:textId="14FE4173" w:rsidR="00282012" w:rsidRDefault="00282012" w:rsidP="00282012">
            <w:pPr>
              <w:rPr>
                <w:rFonts w:ascii="HG丸ｺﾞｼｯｸM-PRO" w:eastAsia="HG丸ｺﾞｼｯｸM-PRO" w:hAnsi="HG丸ｺﾞｼｯｸM-PRO"/>
                <w:sz w:val="24"/>
                <w:szCs w:val="24"/>
              </w:rPr>
            </w:pPr>
          </w:p>
          <w:p w14:paraId="48370CC2" w14:textId="3BC6A4A1" w:rsidR="00C422E3" w:rsidRDefault="0063067B" w:rsidP="00282012">
            <w:pPr>
              <w:rPr>
                <w:rFonts w:ascii="HG丸ｺﾞｼｯｸM-PRO" w:eastAsia="HG丸ｺﾞｼｯｸM-PRO" w:hAnsi="HG丸ｺﾞｼｯｸM-PRO"/>
                <w:sz w:val="24"/>
                <w:szCs w:val="24"/>
              </w:rPr>
            </w:pPr>
            <w:r w:rsidRPr="0063067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24128" behindDoc="0" locked="0" layoutInCell="1" allowOverlap="1" wp14:anchorId="3346AB67" wp14:editId="33B1430C">
                      <wp:simplePos x="0" y="0"/>
                      <wp:positionH relativeFrom="column">
                        <wp:posOffset>3288030</wp:posOffset>
                      </wp:positionH>
                      <wp:positionV relativeFrom="paragraph">
                        <wp:posOffset>101600</wp:posOffset>
                      </wp:positionV>
                      <wp:extent cx="25200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25200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DF3C3C" id="直線矢印コネクタ 7" o:spid="_x0000_s1026" type="#_x0000_t32" style="position:absolute;left:0;text-align:left;margin-left:258.9pt;margin-top:8pt;width:19.8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" strokecolor="windowText" strokeweight="3pt">
                      <v:stroke endarrow="block" joinstyle="miter"/>
                    </v:shape>
                  </w:pict>
                </mc:Fallback>
              </mc:AlternateContent>
            </w:r>
          </w:p>
          <w:p w14:paraId="49497068" w14:textId="23012A2F" w:rsidR="0063067B" w:rsidRDefault="0063067B" w:rsidP="00282012">
            <w:pPr>
              <w:rPr>
                <w:rFonts w:ascii="HG丸ｺﾞｼｯｸM-PRO" w:eastAsia="HG丸ｺﾞｼｯｸM-PRO" w:hAnsi="HG丸ｺﾞｼｯｸM-PRO"/>
                <w:sz w:val="24"/>
                <w:szCs w:val="24"/>
              </w:rPr>
            </w:pPr>
          </w:p>
          <w:p w14:paraId="39299585" w14:textId="44061BBE" w:rsidR="005E544A" w:rsidRPr="008B281D" w:rsidRDefault="005E544A" w:rsidP="00282012">
            <w:pPr>
              <w:rPr>
                <w:rFonts w:ascii="HG丸ｺﾞｼｯｸM-PRO" w:eastAsia="HG丸ｺﾞｼｯｸM-PRO" w:hAnsi="HG丸ｺﾞｼｯｸM-PRO"/>
                <w:sz w:val="24"/>
                <w:szCs w:val="24"/>
              </w:rPr>
            </w:pPr>
          </w:p>
        </w:tc>
      </w:tr>
    </w:tbl>
    <w:p w14:paraId="32DAE447" w14:textId="5FB76EC0" w:rsidR="001F7AE2" w:rsidRDefault="007B5BFC" w:rsidP="00E26A46">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558912" behindDoc="0" locked="0" layoutInCell="1" allowOverlap="1" wp14:anchorId="645BF62E" wp14:editId="3265E7EB">
                <wp:simplePos x="0" y="0"/>
                <wp:positionH relativeFrom="column">
                  <wp:posOffset>9448800</wp:posOffset>
                </wp:positionH>
                <wp:positionV relativeFrom="paragraph">
                  <wp:posOffset>266065</wp:posOffset>
                </wp:positionV>
                <wp:extent cx="3295650" cy="2286000"/>
                <wp:effectExtent l="19050" t="19050" r="19050" b="19050"/>
                <wp:wrapNone/>
                <wp:docPr id="5" name="角丸四角形 5"/>
                <wp:cNvGraphicFramePr/>
                <a:graphic xmlns:a="http://schemas.openxmlformats.org/drawingml/2006/main">
                  <a:graphicData uri="http://schemas.microsoft.com/office/word/2010/wordprocessingShape">
                    <wps:wsp>
                      <wps:cNvSpPr/>
                      <wps:spPr>
                        <a:xfrm>
                          <a:off x="0" y="0"/>
                          <a:ext cx="3295650" cy="2286000"/>
                        </a:xfrm>
                        <a:prstGeom prst="roundRect">
                          <a:avLst/>
                        </a:prstGeom>
                        <a:noFill/>
                        <a:ln w="28575" cap="flat" cmpd="sng" algn="ctr">
                          <a:solidFill>
                            <a:sysClr val="windowText" lastClr="000000"/>
                          </a:solidFill>
                          <a:prstDash val="solid"/>
                          <a:miter lim="800000"/>
                        </a:ln>
                        <a:effectLst/>
                      </wps:spPr>
                      <wps:txbx>
                        <w:txbxContent>
                          <w:p w14:paraId="34CAF2AD" w14:textId="77777777" w:rsidR="002A6685" w:rsidRDefault="002A6685" w:rsidP="0080105C">
                            <w:pPr>
                              <w:spacing w:line="340" w:lineRule="exact"/>
                              <w:rPr>
                                <w:color w:val="000000" w:themeColor="text1"/>
                                <w:sz w:val="22"/>
                              </w:rPr>
                            </w:pPr>
                            <w:r w:rsidRPr="0003571A">
                              <w:rPr>
                                <w:rFonts w:hint="eastAsia"/>
                                <w:color w:val="000000" w:themeColor="text1"/>
                                <w:sz w:val="22"/>
                              </w:rPr>
                              <w:t>【</w:t>
                            </w:r>
                            <w:r w:rsidRPr="0003571A">
                              <w:rPr>
                                <w:rFonts w:ascii="HG丸ｺﾞｼｯｸM-PRO" w:eastAsia="HG丸ｺﾞｼｯｸM-PRO" w:hAnsi="HG丸ｺﾞｼｯｸM-PRO" w:hint="eastAsia"/>
                                <w:color w:val="000000" w:themeColor="text1"/>
                                <w:sz w:val="22"/>
                              </w:rPr>
                              <w:t>移動の場面</w:t>
                            </w:r>
                            <w:r w:rsidRPr="0003571A">
                              <w:rPr>
                                <w:rFonts w:hint="eastAsia"/>
                                <w:color w:val="000000" w:themeColor="text1"/>
                                <w:sz w:val="22"/>
                              </w:rPr>
                              <w:t>】</w:t>
                            </w:r>
                          </w:p>
                          <w:p w14:paraId="68CC99FB" w14:textId="77777777" w:rsidR="002A6685" w:rsidRPr="0003571A" w:rsidRDefault="002A6685" w:rsidP="00F4511A">
                            <w:pPr>
                              <w:rPr>
                                <w:rFonts w:ascii="HG丸ｺﾞｼｯｸM-PRO" w:eastAsia="HG丸ｺﾞｼｯｸM-PRO" w:hAnsi="HG丸ｺﾞｼｯｸM-PRO"/>
                                <w:color w:val="000000" w:themeColor="text1"/>
                                <w:sz w:val="22"/>
                              </w:rPr>
                            </w:pPr>
                          </w:p>
                          <w:p w14:paraId="0C3C28CC" w14:textId="77777777" w:rsidR="002A6685" w:rsidRPr="0003571A" w:rsidRDefault="002A6685" w:rsidP="00F4511A">
                            <w:pPr>
                              <w:rPr>
                                <w:rFonts w:ascii="HG丸ｺﾞｼｯｸM-PRO" w:eastAsia="HG丸ｺﾞｼｯｸM-PRO" w:hAnsi="HG丸ｺﾞｼｯｸM-PRO"/>
                                <w:color w:val="000000" w:themeColor="text1"/>
                                <w:sz w:val="22"/>
                              </w:rPr>
                            </w:pPr>
                          </w:p>
                          <w:p w14:paraId="7AF5E230" w14:textId="77777777" w:rsidR="002A6685" w:rsidRPr="0003571A" w:rsidRDefault="002A6685" w:rsidP="00F4511A">
                            <w:pPr>
                              <w:rPr>
                                <w:rFonts w:ascii="HG丸ｺﾞｼｯｸM-PRO" w:eastAsia="HG丸ｺﾞｼｯｸM-PRO" w:hAnsi="HG丸ｺﾞｼｯｸM-PRO"/>
                                <w:color w:val="000000" w:themeColor="text1"/>
                                <w:sz w:val="22"/>
                              </w:rPr>
                            </w:pPr>
                          </w:p>
                          <w:p w14:paraId="45F34199" w14:textId="77777777" w:rsidR="002A6685" w:rsidRPr="0003571A" w:rsidRDefault="002A6685" w:rsidP="00F4511A">
                            <w:pPr>
                              <w:rPr>
                                <w:rFonts w:ascii="HG丸ｺﾞｼｯｸM-PRO" w:eastAsia="HG丸ｺﾞｼｯｸM-PRO" w:hAnsi="HG丸ｺﾞｼｯｸM-PRO"/>
                                <w:color w:val="000000" w:themeColor="text1"/>
                                <w:sz w:val="22"/>
                              </w:rPr>
                            </w:pPr>
                          </w:p>
                          <w:p w14:paraId="202875A8" w14:textId="77777777" w:rsidR="002A6685" w:rsidRPr="0003571A" w:rsidRDefault="002A6685" w:rsidP="00F4511A">
                            <w:pPr>
                              <w:rPr>
                                <w:rFonts w:ascii="HG丸ｺﾞｼｯｸM-PRO" w:eastAsia="HG丸ｺﾞｼｯｸM-PRO" w:hAnsi="HG丸ｺﾞｼｯｸM-PRO"/>
                                <w:color w:val="000000" w:themeColor="text1"/>
                                <w:sz w:val="22"/>
                              </w:rPr>
                            </w:pPr>
                          </w:p>
                          <w:p w14:paraId="4B367729" w14:textId="77777777" w:rsidR="002A6685" w:rsidRPr="0003571A" w:rsidRDefault="002A6685" w:rsidP="00F4511A">
                            <w:pPr>
                              <w:rPr>
                                <w:color w:val="000000" w:themeColor="text1"/>
                                <w:sz w:val="22"/>
                              </w:rPr>
                            </w:pPr>
                          </w:p>
                          <w:p w14:paraId="03864487" w14:textId="77777777" w:rsidR="002A6685" w:rsidRPr="0003571A" w:rsidRDefault="002A6685" w:rsidP="00F4511A">
                            <w:pPr>
                              <w:rPr>
                                <w:color w:val="000000" w:themeColor="text1"/>
                                <w:sz w:val="22"/>
                              </w:rPr>
                            </w:pPr>
                          </w:p>
                          <w:p w14:paraId="50FFA058" w14:textId="77777777" w:rsidR="002A6685" w:rsidRPr="0003571A" w:rsidRDefault="002A6685" w:rsidP="00F4511A">
                            <w:pPr>
                              <w:rPr>
                                <w:color w:val="000000" w:themeColor="text1"/>
                                <w:sz w:val="22"/>
                              </w:rPr>
                            </w:pPr>
                          </w:p>
                          <w:p w14:paraId="79B73DBC" w14:textId="77777777" w:rsidR="002A6685" w:rsidRPr="0003571A" w:rsidRDefault="002A6685" w:rsidP="00F4511A">
                            <w:pPr>
                              <w:rPr>
                                <w:color w:val="000000" w:themeColor="text1"/>
                                <w:sz w:val="22"/>
                              </w:rPr>
                            </w:pPr>
                          </w:p>
                          <w:p w14:paraId="05C85979" w14:textId="77777777" w:rsidR="002A6685" w:rsidRPr="0003571A" w:rsidRDefault="002A6685" w:rsidP="00F4511A">
                            <w:pPr>
                              <w:rPr>
                                <w:color w:val="000000" w:themeColor="text1"/>
                                <w:sz w:val="22"/>
                              </w:rPr>
                            </w:pPr>
                          </w:p>
                          <w:p w14:paraId="721D3A51" w14:textId="77777777" w:rsidR="002A6685" w:rsidRPr="0003571A" w:rsidRDefault="002A6685" w:rsidP="00F4511A">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BF62E" id="角丸四角形 5" o:spid="_x0000_s1037" style="position:absolute;margin-left:744pt;margin-top:20.95pt;width:259.5pt;height:180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" filled="f" strokecolor="windowText" strokeweight="2.25pt">
                <v:stroke joinstyle="miter"/>
                <v:textbox>
                  <w:txbxContent>
                    <w:p w14:paraId="34CAF2AD" w14:textId="77777777" w:rsidR="002A6685" w:rsidRDefault="002A6685" w:rsidP="0080105C">
                      <w:pPr>
                        <w:spacing w:line="340" w:lineRule="exact"/>
                        <w:rPr>
                          <w:color w:val="000000" w:themeColor="text1"/>
                          <w:sz w:val="22"/>
                        </w:rPr>
                      </w:pPr>
                      <w:r w:rsidRPr="0003571A">
                        <w:rPr>
                          <w:rFonts w:hint="eastAsia"/>
                          <w:color w:val="000000" w:themeColor="text1"/>
                          <w:sz w:val="22"/>
                        </w:rPr>
                        <w:t>【</w:t>
                      </w:r>
                      <w:r w:rsidRPr="0003571A">
                        <w:rPr>
                          <w:rFonts w:ascii="HG丸ｺﾞｼｯｸM-PRO" w:eastAsia="HG丸ｺﾞｼｯｸM-PRO" w:hAnsi="HG丸ｺﾞｼｯｸM-PRO" w:hint="eastAsia"/>
                          <w:color w:val="000000" w:themeColor="text1"/>
                          <w:sz w:val="22"/>
                        </w:rPr>
                        <w:t>移動の場面</w:t>
                      </w:r>
                      <w:r w:rsidRPr="0003571A">
                        <w:rPr>
                          <w:rFonts w:hint="eastAsia"/>
                          <w:color w:val="000000" w:themeColor="text1"/>
                          <w:sz w:val="22"/>
                        </w:rPr>
                        <w:t>】</w:t>
                      </w:r>
                    </w:p>
                    <w:p w14:paraId="68CC99FB" w14:textId="77777777" w:rsidR="002A6685" w:rsidRPr="0003571A" w:rsidRDefault="002A6685" w:rsidP="00F4511A">
                      <w:pPr>
                        <w:rPr>
                          <w:rFonts w:ascii="HG丸ｺﾞｼｯｸM-PRO" w:eastAsia="HG丸ｺﾞｼｯｸM-PRO" w:hAnsi="HG丸ｺﾞｼｯｸM-PRO"/>
                          <w:color w:val="000000" w:themeColor="text1"/>
                          <w:sz w:val="22"/>
                        </w:rPr>
                      </w:pPr>
                    </w:p>
                    <w:p w14:paraId="0C3C28CC" w14:textId="77777777" w:rsidR="002A6685" w:rsidRPr="0003571A" w:rsidRDefault="002A6685" w:rsidP="00F4511A">
                      <w:pPr>
                        <w:rPr>
                          <w:rFonts w:ascii="HG丸ｺﾞｼｯｸM-PRO" w:eastAsia="HG丸ｺﾞｼｯｸM-PRO" w:hAnsi="HG丸ｺﾞｼｯｸM-PRO"/>
                          <w:color w:val="000000" w:themeColor="text1"/>
                          <w:sz w:val="22"/>
                        </w:rPr>
                      </w:pPr>
                    </w:p>
                    <w:p w14:paraId="7AF5E230" w14:textId="77777777" w:rsidR="002A6685" w:rsidRPr="0003571A" w:rsidRDefault="002A6685" w:rsidP="00F4511A">
                      <w:pPr>
                        <w:rPr>
                          <w:rFonts w:ascii="HG丸ｺﾞｼｯｸM-PRO" w:eastAsia="HG丸ｺﾞｼｯｸM-PRO" w:hAnsi="HG丸ｺﾞｼｯｸM-PRO"/>
                          <w:color w:val="000000" w:themeColor="text1"/>
                          <w:sz w:val="22"/>
                        </w:rPr>
                      </w:pPr>
                    </w:p>
                    <w:p w14:paraId="45F34199" w14:textId="77777777" w:rsidR="002A6685" w:rsidRPr="0003571A" w:rsidRDefault="002A6685" w:rsidP="00F4511A">
                      <w:pPr>
                        <w:rPr>
                          <w:rFonts w:ascii="HG丸ｺﾞｼｯｸM-PRO" w:eastAsia="HG丸ｺﾞｼｯｸM-PRO" w:hAnsi="HG丸ｺﾞｼｯｸM-PRO"/>
                          <w:color w:val="000000" w:themeColor="text1"/>
                          <w:sz w:val="22"/>
                        </w:rPr>
                      </w:pPr>
                    </w:p>
                    <w:p w14:paraId="202875A8" w14:textId="77777777" w:rsidR="002A6685" w:rsidRPr="0003571A" w:rsidRDefault="002A6685" w:rsidP="00F4511A">
                      <w:pPr>
                        <w:rPr>
                          <w:rFonts w:ascii="HG丸ｺﾞｼｯｸM-PRO" w:eastAsia="HG丸ｺﾞｼｯｸM-PRO" w:hAnsi="HG丸ｺﾞｼｯｸM-PRO"/>
                          <w:color w:val="000000" w:themeColor="text1"/>
                          <w:sz w:val="22"/>
                        </w:rPr>
                      </w:pPr>
                    </w:p>
                    <w:p w14:paraId="4B367729" w14:textId="77777777" w:rsidR="002A6685" w:rsidRPr="0003571A" w:rsidRDefault="002A6685" w:rsidP="00F4511A">
                      <w:pPr>
                        <w:rPr>
                          <w:color w:val="000000" w:themeColor="text1"/>
                          <w:sz w:val="22"/>
                        </w:rPr>
                      </w:pPr>
                    </w:p>
                    <w:p w14:paraId="03864487" w14:textId="77777777" w:rsidR="002A6685" w:rsidRPr="0003571A" w:rsidRDefault="002A6685" w:rsidP="00F4511A">
                      <w:pPr>
                        <w:rPr>
                          <w:color w:val="000000" w:themeColor="text1"/>
                          <w:sz w:val="22"/>
                        </w:rPr>
                      </w:pPr>
                    </w:p>
                    <w:p w14:paraId="50FFA058" w14:textId="77777777" w:rsidR="002A6685" w:rsidRPr="0003571A" w:rsidRDefault="002A6685" w:rsidP="00F4511A">
                      <w:pPr>
                        <w:rPr>
                          <w:color w:val="000000" w:themeColor="text1"/>
                          <w:sz w:val="22"/>
                        </w:rPr>
                      </w:pPr>
                    </w:p>
                    <w:p w14:paraId="79B73DBC" w14:textId="77777777" w:rsidR="002A6685" w:rsidRPr="0003571A" w:rsidRDefault="002A6685" w:rsidP="00F4511A">
                      <w:pPr>
                        <w:rPr>
                          <w:color w:val="000000" w:themeColor="text1"/>
                          <w:sz w:val="22"/>
                        </w:rPr>
                      </w:pPr>
                    </w:p>
                    <w:p w14:paraId="05C85979" w14:textId="77777777" w:rsidR="002A6685" w:rsidRPr="0003571A" w:rsidRDefault="002A6685" w:rsidP="00F4511A">
                      <w:pPr>
                        <w:rPr>
                          <w:color w:val="000000" w:themeColor="text1"/>
                          <w:sz w:val="22"/>
                        </w:rPr>
                      </w:pPr>
                    </w:p>
                    <w:p w14:paraId="721D3A51" w14:textId="77777777" w:rsidR="002A6685" w:rsidRPr="0003571A" w:rsidRDefault="002A6685" w:rsidP="00F4511A">
                      <w:pPr>
                        <w:rPr>
                          <w:color w:val="000000" w:themeColor="text1"/>
                          <w:sz w:val="22"/>
                        </w:rPr>
                      </w:pPr>
                    </w:p>
                  </w:txbxContent>
                </v:textbox>
              </v:roundrect>
            </w:pict>
          </mc:Fallback>
        </mc:AlternateContent>
      </w:r>
      <w:r w:rsidR="0003571A">
        <w:rPr>
          <w:noProof/>
        </w:rPr>
        <w:drawing>
          <wp:anchor distT="0" distB="0" distL="114300" distR="114300" simplePos="0" relativeHeight="251568128" behindDoc="0" locked="0" layoutInCell="1" allowOverlap="1" wp14:anchorId="1A42DFAC" wp14:editId="0A7F03EE">
            <wp:simplePos x="0" y="0"/>
            <wp:positionH relativeFrom="column">
              <wp:posOffset>9601200</wp:posOffset>
            </wp:positionH>
            <wp:positionV relativeFrom="paragraph">
              <wp:posOffset>285115</wp:posOffset>
            </wp:positionV>
            <wp:extent cx="4000500" cy="1767614"/>
            <wp:effectExtent l="0" t="0" r="0" b="0"/>
            <wp:wrapNone/>
            <wp:docPr id="8" name="図 8" descr="\\TS4-FILE01D\user$\A00599\デスクトップ\人権学習パンフレット\3 障害のある人の人権\bunbougu_kokuban.png"/>
            <wp:cNvGraphicFramePr/>
            <a:graphic xmlns:a="http://schemas.openxmlformats.org/drawingml/2006/main">
              <a:graphicData uri="http://schemas.openxmlformats.org/drawingml/2006/picture">
                <pic:pic xmlns:pic="http://schemas.openxmlformats.org/drawingml/2006/picture">
                  <pic:nvPicPr>
                    <pic:cNvPr id="8" name="図 8" descr="\\TS4-FILE01D\user$\A00599\デスクトップ\人権学習パンフレット\3 障害のある人の人権\bunbougu_kokuban.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9106" cy="1802346"/>
                    </a:xfrm>
                    <a:prstGeom prst="rect">
                      <a:avLst/>
                    </a:prstGeom>
                    <a:noFill/>
                    <a:ln>
                      <a:noFill/>
                    </a:ln>
                  </pic:spPr>
                </pic:pic>
              </a:graphicData>
            </a:graphic>
            <wp14:sizeRelH relativeFrom="page">
              <wp14:pctWidth>0</wp14:pctWidth>
            </wp14:sizeRelH>
            <wp14:sizeRelV relativeFrom="page">
              <wp14:pctHeight>0</wp14:pctHeight>
            </wp14:sizeRelV>
          </wp:anchor>
        </w:drawing>
      </w:r>
      <w:r w:rsidR="00656094" w:rsidRPr="001B7390">
        <w:rPr>
          <w:noProof/>
          <w:sz w:val="28"/>
          <w:szCs w:val="28"/>
        </w:rPr>
        <mc:AlternateContent>
          <mc:Choice Requires="wps">
            <w:drawing>
              <wp:anchor distT="0" distB="0" distL="114300" distR="114300" simplePos="0" relativeHeight="251572224" behindDoc="0" locked="0" layoutInCell="1" allowOverlap="1" wp14:anchorId="0FE91124" wp14:editId="45C687F8">
                <wp:simplePos x="0" y="0"/>
                <wp:positionH relativeFrom="column">
                  <wp:posOffset>9954895</wp:posOffset>
                </wp:positionH>
                <wp:positionV relativeFrom="paragraph">
                  <wp:posOffset>427990</wp:posOffset>
                </wp:positionV>
                <wp:extent cx="4419600" cy="39751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4419600" cy="397510"/>
                        </a:xfrm>
                        <a:prstGeom prst="rect">
                          <a:avLst/>
                        </a:prstGeom>
                        <a:noFill/>
                        <a:ln>
                          <a:noFill/>
                        </a:ln>
                      </wps:spPr>
                      <wps:txbx>
                        <w:txbxContent>
                          <w:p w14:paraId="1D2F8200" w14:textId="77777777" w:rsidR="002A6685" w:rsidRPr="001B7390" w:rsidRDefault="002A6685" w:rsidP="00B8611E">
                            <w:pPr>
                              <w:tabs>
                                <w:tab w:val="left" w:pos="3570"/>
                              </w:tabs>
                              <w:jc w:val="center"/>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B7390">
                              <w:rPr>
                                <w:rFonts w:ascii="HG丸ｺﾞｼｯｸM-PRO" w:eastAsia="HG丸ｺﾞｼｯｸM-PRO" w:hAnsi="HG丸ｺﾞｼｯｸM-PRO" w:hint="eastAsia"/>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知っておこう</w:t>
                            </w:r>
                            <w:r w:rsidRPr="001B7390">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91124" id="テキスト ボックス 10" o:spid="_x0000_s1038" type="#_x0000_t202" style="position:absolute;margin-left:783.85pt;margin-top:33.7pt;width:348pt;height:31.3pt;z-index:251572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" filled="f" stroked="f">
                <v:textbox inset="5.85pt,.7pt,5.85pt,.7pt">
                  <w:txbxContent>
                    <w:p w14:paraId="1D2F8200" w14:textId="77777777" w:rsidR="002A6685" w:rsidRPr="001B7390" w:rsidRDefault="002A6685" w:rsidP="00B8611E">
                      <w:pPr>
                        <w:tabs>
                          <w:tab w:val="left" w:pos="3570"/>
                        </w:tabs>
                        <w:jc w:val="center"/>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B7390">
                        <w:rPr>
                          <w:rFonts w:ascii="HG丸ｺﾞｼｯｸM-PRO" w:eastAsia="HG丸ｺﾞｼｯｸM-PRO" w:hAnsi="HG丸ｺﾞｼｯｸM-PRO" w:hint="eastAsia"/>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知っておこう</w:t>
                      </w:r>
                      <w:r w:rsidRPr="001B7390">
                        <w:rPr>
                          <w:rFonts w:ascii="HG丸ｺﾞｼｯｸM-PRO" w:eastAsia="HG丸ｺﾞｼｯｸM-PRO" w:hAnsi="HG丸ｺﾞｼｯｸM-PRO"/>
                          <w:b/>
                          <w:noProof/>
                          <w:color w:val="FFFF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v:textbox>
              </v:shape>
            </w:pict>
          </mc:Fallback>
        </mc:AlternateContent>
      </w:r>
      <w:r w:rsidR="00656094" w:rsidRPr="001B7390">
        <w:rPr>
          <w:rFonts w:ascii="HG丸ｺﾞｼｯｸM-PRO" w:eastAsia="HG丸ｺﾞｼｯｸM-PRO" w:hAnsi="HG丸ｺﾞｼｯｸM-PRO"/>
          <w:noProof/>
          <w:sz w:val="28"/>
          <w:szCs w:val="28"/>
        </w:rPr>
        <mc:AlternateContent>
          <mc:Choice Requires="wps">
            <w:drawing>
              <wp:anchor distT="0" distB="0" distL="114300" distR="114300" simplePos="0" relativeHeight="251574272" behindDoc="0" locked="0" layoutInCell="1" allowOverlap="1" wp14:anchorId="5FDE5E19" wp14:editId="6C5B0C02">
                <wp:simplePos x="0" y="0"/>
                <wp:positionH relativeFrom="column">
                  <wp:posOffset>9696451</wp:posOffset>
                </wp:positionH>
                <wp:positionV relativeFrom="paragraph">
                  <wp:posOffset>313690</wp:posOffset>
                </wp:positionV>
                <wp:extent cx="3638550" cy="12146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638550" cy="1214650"/>
                        </a:xfrm>
                        <a:prstGeom prst="rect">
                          <a:avLst/>
                        </a:prstGeom>
                        <a:noFill/>
                        <a:ln w="12700" cap="flat" cmpd="sng" algn="ctr">
                          <a:noFill/>
                          <a:prstDash val="solid"/>
                          <a:miter lim="800000"/>
                        </a:ln>
                        <a:effectLst/>
                      </wps:spPr>
                      <wps:txbx>
                        <w:txbxContent>
                          <w:p w14:paraId="4D55CA54" w14:textId="77777777" w:rsidR="002A6685" w:rsidRPr="0003571A" w:rsidRDefault="002A6685" w:rsidP="000C1D14">
                            <w:pPr>
                              <w:ind w:firstLineChars="100" w:firstLine="220"/>
                              <w:rPr>
                                <w:rFonts w:ascii="HG丸ｺﾞｼｯｸM-PRO" w:eastAsia="HG丸ｺﾞｼｯｸM-PRO" w:hAnsi="HG丸ｺﾞｼｯｸM-PRO"/>
                                <w:color w:val="FFFFFF" w:themeColor="background1"/>
                                <w:sz w:val="22"/>
                              </w:rPr>
                            </w:pPr>
                            <w:r w:rsidRPr="0003571A">
                              <w:rPr>
                                <w:rFonts w:ascii="HG丸ｺﾞｼｯｸM-PRO" w:eastAsia="HG丸ｺﾞｼｯｸM-PRO" w:hAnsi="HG丸ｺﾞｼｯｸM-PRO" w:hint="eastAsia"/>
                                <w:color w:val="FFFFFF" w:themeColor="background1"/>
                                <w:sz w:val="22"/>
                              </w:rPr>
                              <w:t>障害を理由とする不当な差別や社会的な壁を取り除くため、</w:t>
                            </w:r>
                            <w:r w:rsidRPr="0003571A">
                              <w:rPr>
                                <w:rFonts w:ascii="HG丸ｺﾞｼｯｸM-PRO" w:eastAsia="HG丸ｺﾞｼｯｸM-PRO" w:hAnsi="HG丸ｺﾞｼｯｸM-PRO"/>
                                <w:color w:val="FFFFFF" w:themeColor="background1"/>
                                <w:sz w:val="22"/>
                              </w:rPr>
                              <w:t>和歌山県障害者差別解消条例が</w:t>
                            </w:r>
                            <w:r w:rsidRPr="0003571A">
                              <w:rPr>
                                <w:rFonts w:ascii="HG丸ｺﾞｼｯｸM-PRO" w:eastAsia="HG丸ｺﾞｼｯｸM-PRO" w:hAnsi="HG丸ｺﾞｼｯｸM-PRO" w:hint="eastAsia"/>
                                <w:color w:val="FFFFFF" w:themeColor="background1"/>
                                <w:sz w:val="22"/>
                              </w:rPr>
                              <w:t>できました</w:t>
                            </w:r>
                            <w:r w:rsidRPr="0003571A">
                              <w:rPr>
                                <w:rFonts w:ascii="HG丸ｺﾞｼｯｸM-PRO" w:eastAsia="HG丸ｺﾞｼｯｸM-PRO" w:hAnsi="HG丸ｺﾞｼｯｸM-PRO"/>
                                <w:color w:val="FFFFFF" w:themeColor="background1"/>
                                <w:sz w:val="22"/>
                              </w:rPr>
                              <w:t>。</w:t>
                            </w:r>
                          </w:p>
                          <w:p w14:paraId="6F3FCA56" w14:textId="77777777" w:rsidR="002A6685" w:rsidRPr="0003571A" w:rsidRDefault="002A6685" w:rsidP="000C1D14">
                            <w:pPr>
                              <w:ind w:firstLineChars="100" w:firstLine="200"/>
                              <w:rPr>
                                <w:rFonts w:ascii="HG丸ｺﾞｼｯｸM-PRO" w:eastAsia="HG丸ｺﾞｼｯｸM-PRO" w:hAnsi="HG丸ｺﾞｼｯｸM-PRO"/>
                                <w:color w:val="FFFFFF" w:themeColor="background1"/>
                                <w:sz w:val="20"/>
                              </w:rPr>
                            </w:pPr>
                            <w:r w:rsidRPr="0003571A">
                              <w:rPr>
                                <w:rFonts w:ascii="HG丸ｺﾞｼｯｸM-PRO" w:eastAsia="HG丸ｺﾞｼｯｸM-PRO" w:hAnsi="HG丸ｺﾞｼｯｸM-PRO" w:hint="eastAsia"/>
                                <w:color w:val="FFFFFF" w:themeColor="background1"/>
                                <w:sz w:val="20"/>
                              </w:rPr>
                              <w:t>令和</w:t>
                            </w:r>
                            <w:r w:rsidRPr="0003571A">
                              <w:rPr>
                                <w:rFonts w:ascii="HG丸ｺﾞｼｯｸM-PRO" w:eastAsia="HG丸ｺﾞｼｯｸM-PRO" w:hAnsi="HG丸ｺﾞｼｯｸM-PRO"/>
                                <w:color w:val="FFFFFF" w:themeColor="background1"/>
                                <w:sz w:val="20"/>
                              </w:rPr>
                              <w:t>5年12月26日施行</w:t>
                            </w:r>
                            <w:r w:rsidRPr="0003571A">
                              <w:rPr>
                                <w:rFonts w:ascii="HG丸ｺﾞｼｯｸM-PRO" w:eastAsia="HG丸ｺﾞｼｯｸM-PRO" w:hAnsi="HG丸ｺﾞｼｯｸM-PRO" w:hint="eastAsia"/>
                                <w:color w:val="FFFFFF" w:themeColor="background1"/>
                                <w:sz w:val="20"/>
                              </w:rPr>
                              <w:t>（一部令和</w:t>
                            </w:r>
                            <w:r w:rsidRPr="0003571A">
                              <w:rPr>
                                <w:rFonts w:ascii="HG丸ｺﾞｼｯｸM-PRO" w:eastAsia="HG丸ｺﾞｼｯｸM-PRO" w:hAnsi="HG丸ｺﾞｼｯｸM-PRO"/>
                                <w:color w:val="FFFFFF" w:themeColor="background1"/>
                                <w:sz w:val="20"/>
                              </w:rPr>
                              <w:t>6年4月1日施行</w:t>
                            </w:r>
                            <w:r w:rsidRPr="0003571A">
                              <w:rPr>
                                <w:rFonts w:ascii="HG丸ｺﾞｼｯｸM-PRO" w:eastAsia="HG丸ｺﾞｼｯｸM-PRO" w:hAnsi="HG丸ｺﾞｼｯｸM-PRO" w:hint="eastAsia"/>
                                <w:color w:val="FFFFFF" w:themeColor="background1"/>
                                <w:sz w:val="20"/>
                              </w:rPr>
                              <w:t>）</w:t>
                            </w:r>
                          </w:p>
                          <w:p w14:paraId="7D422C91" w14:textId="77777777" w:rsidR="002A6685" w:rsidRPr="001B7390" w:rsidRDefault="002A6685" w:rsidP="00B8611E">
                            <w:pPr>
                              <w:ind w:firstLineChars="100" w:firstLine="240"/>
                              <w:rPr>
                                <w:rFonts w:ascii="HG丸ｺﾞｼｯｸM-PRO" w:eastAsia="HG丸ｺﾞｼｯｸM-PRO" w:hAnsi="HG丸ｺﾞｼｯｸM-PRO"/>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E5E19" id="正方形/長方形 11" o:spid="_x0000_s1039" style="position:absolute;margin-left:763.5pt;margin-top:24.7pt;width:286.5pt;height:95.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" filled="f" stroked="f" strokeweight="1pt">
                <v:textbox>
                  <w:txbxContent>
                    <w:p w14:paraId="4D55CA54" w14:textId="77777777" w:rsidR="002A6685" w:rsidRPr="0003571A" w:rsidRDefault="002A6685" w:rsidP="000C1D14">
                      <w:pPr>
                        <w:ind w:firstLineChars="100" w:firstLine="220"/>
                        <w:rPr>
                          <w:rFonts w:ascii="HG丸ｺﾞｼｯｸM-PRO" w:eastAsia="HG丸ｺﾞｼｯｸM-PRO" w:hAnsi="HG丸ｺﾞｼｯｸM-PRO"/>
                          <w:color w:val="FFFFFF" w:themeColor="background1"/>
                          <w:sz w:val="22"/>
                        </w:rPr>
                      </w:pPr>
                      <w:r w:rsidRPr="0003571A">
                        <w:rPr>
                          <w:rFonts w:ascii="HG丸ｺﾞｼｯｸM-PRO" w:eastAsia="HG丸ｺﾞｼｯｸM-PRO" w:hAnsi="HG丸ｺﾞｼｯｸM-PRO" w:hint="eastAsia"/>
                          <w:color w:val="FFFFFF" w:themeColor="background1"/>
                          <w:sz w:val="22"/>
                        </w:rPr>
                        <w:t>障害を理由とする不当な差別や社会的な壁を取り除くため、</w:t>
                      </w:r>
                      <w:r w:rsidRPr="0003571A">
                        <w:rPr>
                          <w:rFonts w:ascii="HG丸ｺﾞｼｯｸM-PRO" w:eastAsia="HG丸ｺﾞｼｯｸM-PRO" w:hAnsi="HG丸ｺﾞｼｯｸM-PRO"/>
                          <w:color w:val="FFFFFF" w:themeColor="background1"/>
                          <w:sz w:val="22"/>
                        </w:rPr>
                        <w:t>和歌山県障害者差別解消条例が</w:t>
                      </w:r>
                      <w:r w:rsidRPr="0003571A">
                        <w:rPr>
                          <w:rFonts w:ascii="HG丸ｺﾞｼｯｸM-PRO" w:eastAsia="HG丸ｺﾞｼｯｸM-PRO" w:hAnsi="HG丸ｺﾞｼｯｸM-PRO" w:hint="eastAsia"/>
                          <w:color w:val="FFFFFF" w:themeColor="background1"/>
                          <w:sz w:val="22"/>
                        </w:rPr>
                        <w:t>できました</w:t>
                      </w:r>
                      <w:r w:rsidRPr="0003571A">
                        <w:rPr>
                          <w:rFonts w:ascii="HG丸ｺﾞｼｯｸM-PRO" w:eastAsia="HG丸ｺﾞｼｯｸM-PRO" w:hAnsi="HG丸ｺﾞｼｯｸM-PRO"/>
                          <w:color w:val="FFFFFF" w:themeColor="background1"/>
                          <w:sz w:val="22"/>
                        </w:rPr>
                        <w:t>。</w:t>
                      </w:r>
                    </w:p>
                    <w:p w14:paraId="6F3FCA56" w14:textId="77777777" w:rsidR="002A6685" w:rsidRPr="0003571A" w:rsidRDefault="002A6685" w:rsidP="000C1D14">
                      <w:pPr>
                        <w:ind w:firstLineChars="100" w:firstLine="200"/>
                        <w:rPr>
                          <w:rFonts w:ascii="HG丸ｺﾞｼｯｸM-PRO" w:eastAsia="HG丸ｺﾞｼｯｸM-PRO" w:hAnsi="HG丸ｺﾞｼｯｸM-PRO"/>
                          <w:color w:val="FFFFFF" w:themeColor="background1"/>
                          <w:sz w:val="20"/>
                        </w:rPr>
                      </w:pPr>
                      <w:r w:rsidRPr="0003571A">
                        <w:rPr>
                          <w:rFonts w:ascii="HG丸ｺﾞｼｯｸM-PRO" w:eastAsia="HG丸ｺﾞｼｯｸM-PRO" w:hAnsi="HG丸ｺﾞｼｯｸM-PRO" w:hint="eastAsia"/>
                          <w:color w:val="FFFFFF" w:themeColor="background1"/>
                          <w:sz w:val="20"/>
                        </w:rPr>
                        <w:t>令和</w:t>
                      </w:r>
                      <w:r w:rsidRPr="0003571A">
                        <w:rPr>
                          <w:rFonts w:ascii="HG丸ｺﾞｼｯｸM-PRO" w:eastAsia="HG丸ｺﾞｼｯｸM-PRO" w:hAnsi="HG丸ｺﾞｼｯｸM-PRO"/>
                          <w:color w:val="FFFFFF" w:themeColor="background1"/>
                          <w:sz w:val="20"/>
                        </w:rPr>
                        <w:t>5年12月26日施行</w:t>
                      </w:r>
                      <w:r w:rsidRPr="0003571A">
                        <w:rPr>
                          <w:rFonts w:ascii="HG丸ｺﾞｼｯｸM-PRO" w:eastAsia="HG丸ｺﾞｼｯｸM-PRO" w:hAnsi="HG丸ｺﾞｼｯｸM-PRO" w:hint="eastAsia"/>
                          <w:color w:val="FFFFFF" w:themeColor="background1"/>
                          <w:sz w:val="20"/>
                        </w:rPr>
                        <w:t>（一部令和</w:t>
                      </w:r>
                      <w:r w:rsidRPr="0003571A">
                        <w:rPr>
                          <w:rFonts w:ascii="HG丸ｺﾞｼｯｸM-PRO" w:eastAsia="HG丸ｺﾞｼｯｸM-PRO" w:hAnsi="HG丸ｺﾞｼｯｸM-PRO"/>
                          <w:color w:val="FFFFFF" w:themeColor="background1"/>
                          <w:sz w:val="20"/>
                        </w:rPr>
                        <w:t>6年4月1日施行</w:t>
                      </w:r>
                      <w:r w:rsidRPr="0003571A">
                        <w:rPr>
                          <w:rFonts w:ascii="HG丸ｺﾞｼｯｸM-PRO" w:eastAsia="HG丸ｺﾞｼｯｸM-PRO" w:hAnsi="HG丸ｺﾞｼｯｸM-PRO" w:hint="eastAsia"/>
                          <w:color w:val="FFFFFF" w:themeColor="background1"/>
                          <w:sz w:val="20"/>
                        </w:rPr>
                        <w:t>）</w:t>
                      </w:r>
                    </w:p>
                    <w:p w14:paraId="7D422C91" w14:textId="77777777" w:rsidR="002A6685" w:rsidRPr="001B7390" w:rsidRDefault="002A6685" w:rsidP="00B8611E">
                      <w:pPr>
                        <w:ind w:firstLineChars="100" w:firstLine="240"/>
                        <w:rPr>
                          <w:rFonts w:ascii="HG丸ｺﾞｼｯｸM-PRO" w:eastAsia="HG丸ｺﾞｼｯｸM-PRO" w:hAnsi="HG丸ｺﾞｼｯｸM-PRO"/>
                          <w:color w:val="FFFFFF" w:themeColor="background1"/>
                          <w:sz w:val="24"/>
                          <w:szCs w:val="24"/>
                        </w:rPr>
                      </w:pPr>
                    </w:p>
                  </w:txbxContent>
                </v:textbox>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560960" behindDoc="0" locked="0" layoutInCell="1" allowOverlap="1" wp14:anchorId="7EE3FA6E" wp14:editId="7BE89D89">
                <wp:simplePos x="0" y="0"/>
                <wp:positionH relativeFrom="column">
                  <wp:posOffset>8829675</wp:posOffset>
                </wp:positionH>
                <wp:positionV relativeFrom="paragraph">
                  <wp:posOffset>408940</wp:posOffset>
                </wp:positionV>
                <wp:extent cx="3192780" cy="2216785"/>
                <wp:effectExtent l="19050" t="19050" r="26670" b="12065"/>
                <wp:wrapNone/>
                <wp:docPr id="6" name="角丸四角形 6"/>
                <wp:cNvGraphicFramePr/>
                <a:graphic xmlns:a="http://schemas.openxmlformats.org/drawingml/2006/main">
                  <a:graphicData uri="http://schemas.microsoft.com/office/word/2010/wordprocessingShape">
                    <wps:wsp>
                      <wps:cNvSpPr/>
                      <wps:spPr>
                        <a:xfrm>
                          <a:off x="0" y="0"/>
                          <a:ext cx="3192780" cy="2216785"/>
                        </a:xfrm>
                        <a:prstGeom prst="roundRect">
                          <a:avLst/>
                        </a:prstGeom>
                        <a:noFill/>
                        <a:ln w="28575" cap="flat" cmpd="sng" algn="ctr">
                          <a:solidFill>
                            <a:sysClr val="windowText" lastClr="000000"/>
                          </a:solidFill>
                          <a:prstDash val="solid"/>
                          <a:miter lim="800000"/>
                        </a:ln>
                        <a:effectLst/>
                      </wps:spPr>
                      <wps:txbx>
                        <w:txbxContent>
                          <w:p w14:paraId="22E1C9A1" w14:textId="77777777" w:rsidR="002A6685" w:rsidRPr="0003571A" w:rsidRDefault="002A6685" w:rsidP="0080105C">
                            <w:pPr>
                              <w:spacing w:line="340" w:lineRule="exact"/>
                              <w:rPr>
                                <w:sz w:val="22"/>
                              </w:rPr>
                            </w:pPr>
                            <w:r w:rsidRPr="0003571A">
                              <w:rPr>
                                <w:rFonts w:hint="eastAsia"/>
                                <w:sz w:val="22"/>
                              </w:rPr>
                              <w:t>【</w:t>
                            </w:r>
                            <w:r w:rsidRPr="0003571A">
                              <w:rPr>
                                <w:rFonts w:ascii="HG丸ｺﾞｼｯｸM-PRO" w:eastAsia="HG丸ｺﾞｼｯｸM-PRO" w:hAnsi="HG丸ｺﾞｼｯｸM-PRO" w:hint="eastAsia"/>
                                <w:sz w:val="22"/>
                              </w:rPr>
                              <w:t>食事の場面</w:t>
                            </w:r>
                            <w:r w:rsidRPr="0003571A">
                              <w:rPr>
                                <w:rFonts w:hint="eastAsia"/>
                                <w:sz w:val="22"/>
                              </w:rPr>
                              <w:t>】</w:t>
                            </w:r>
                          </w:p>
                          <w:p w14:paraId="4B00ED58" w14:textId="77777777" w:rsidR="002A6685" w:rsidRPr="0080105C" w:rsidRDefault="002A6685" w:rsidP="0080105C">
                            <w:pPr>
                              <w:spacing w:line="340" w:lineRule="exact"/>
                              <w:rPr>
                                <w:rFonts w:ascii="HG丸ｺﾞｼｯｸM-PRO" w:eastAsia="HG丸ｺﾞｼｯｸM-PRO" w:hAnsi="HG丸ｺﾞｼｯｸM-PRO"/>
                                <w:color w:val="FF0000"/>
                                <w:sz w:val="22"/>
                              </w:rPr>
                            </w:pPr>
                          </w:p>
                          <w:p w14:paraId="7D9E2A39" w14:textId="77777777" w:rsidR="002A6685" w:rsidRPr="0003571A" w:rsidRDefault="002A6685" w:rsidP="0080105C">
                            <w:pPr>
                              <w:spacing w:line="340" w:lineRule="exact"/>
                              <w:rPr>
                                <w:rFonts w:ascii="HG丸ｺﾞｼｯｸM-PRO" w:eastAsia="HG丸ｺﾞｼｯｸM-PRO" w:hAnsi="HG丸ｺﾞｼｯｸM-PRO"/>
                                <w:sz w:val="22"/>
                              </w:rPr>
                            </w:pPr>
                          </w:p>
                          <w:p w14:paraId="37C6C412" w14:textId="77777777" w:rsidR="002A6685" w:rsidRPr="0003571A" w:rsidRDefault="002A6685" w:rsidP="00F4511A">
                            <w:pPr>
                              <w:rPr>
                                <w:rFonts w:ascii="HG丸ｺﾞｼｯｸM-PRO" w:eastAsia="HG丸ｺﾞｼｯｸM-PRO" w:hAnsi="HG丸ｺﾞｼｯｸM-PRO"/>
                                <w:sz w:val="22"/>
                              </w:rPr>
                            </w:pPr>
                          </w:p>
                          <w:p w14:paraId="5F5CA7A6" w14:textId="77777777" w:rsidR="002A6685" w:rsidRPr="0003571A" w:rsidRDefault="002A6685" w:rsidP="00F4511A">
                            <w:pPr>
                              <w:rPr>
                                <w:rFonts w:ascii="HG丸ｺﾞｼｯｸM-PRO" w:eastAsia="HG丸ｺﾞｼｯｸM-PRO" w:hAnsi="HG丸ｺﾞｼｯｸM-PRO"/>
                                <w:sz w:val="22"/>
                              </w:rPr>
                            </w:pPr>
                          </w:p>
                          <w:p w14:paraId="00988598" w14:textId="77777777" w:rsidR="002A6685" w:rsidRPr="0003571A" w:rsidRDefault="002A6685" w:rsidP="00F4511A">
                            <w:pPr>
                              <w:rPr>
                                <w:rFonts w:ascii="HG丸ｺﾞｼｯｸM-PRO" w:eastAsia="HG丸ｺﾞｼｯｸM-PRO" w:hAnsi="HG丸ｺﾞｼｯｸM-PRO"/>
                                <w:sz w:val="22"/>
                              </w:rPr>
                            </w:pPr>
                          </w:p>
                          <w:p w14:paraId="7649B61D" w14:textId="77777777" w:rsidR="002A6685" w:rsidRPr="0003571A" w:rsidRDefault="002A6685" w:rsidP="00F4511A">
                            <w:pPr>
                              <w:rPr>
                                <w:sz w:val="22"/>
                              </w:rPr>
                            </w:pPr>
                          </w:p>
                          <w:p w14:paraId="04DC6296" w14:textId="77777777" w:rsidR="002A6685" w:rsidRPr="0003571A" w:rsidRDefault="002A6685" w:rsidP="00F4511A">
                            <w:pPr>
                              <w:rPr>
                                <w:sz w:val="22"/>
                              </w:rPr>
                            </w:pPr>
                          </w:p>
                          <w:p w14:paraId="15BED0AA" w14:textId="77777777" w:rsidR="002A6685" w:rsidRPr="0003571A" w:rsidRDefault="002A6685" w:rsidP="00F4511A">
                            <w:pPr>
                              <w:rPr>
                                <w:sz w:val="22"/>
                              </w:rPr>
                            </w:pPr>
                          </w:p>
                          <w:p w14:paraId="5457B7C3" w14:textId="77777777" w:rsidR="002A6685" w:rsidRPr="0003571A" w:rsidRDefault="002A6685" w:rsidP="00F4511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3FA6E" id="角丸四角形 6" o:spid="_x0000_s1040" style="position:absolute;margin-left:695.25pt;margin-top:32.2pt;width:251.4pt;height:174.5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" filled="f" strokecolor="windowText" strokeweight="2.25pt">
                <v:stroke joinstyle="miter"/>
                <v:textbox>
                  <w:txbxContent>
                    <w:p w14:paraId="22E1C9A1" w14:textId="77777777" w:rsidR="002A6685" w:rsidRPr="0003571A" w:rsidRDefault="002A6685" w:rsidP="0080105C">
                      <w:pPr>
                        <w:spacing w:line="340" w:lineRule="exact"/>
                        <w:rPr>
                          <w:sz w:val="22"/>
                        </w:rPr>
                      </w:pPr>
                      <w:r w:rsidRPr="0003571A">
                        <w:rPr>
                          <w:rFonts w:hint="eastAsia"/>
                          <w:sz w:val="22"/>
                        </w:rPr>
                        <w:t>【</w:t>
                      </w:r>
                      <w:r w:rsidRPr="0003571A">
                        <w:rPr>
                          <w:rFonts w:ascii="HG丸ｺﾞｼｯｸM-PRO" w:eastAsia="HG丸ｺﾞｼｯｸM-PRO" w:hAnsi="HG丸ｺﾞｼｯｸM-PRO" w:hint="eastAsia"/>
                          <w:sz w:val="22"/>
                        </w:rPr>
                        <w:t>食事の場面</w:t>
                      </w:r>
                      <w:r w:rsidRPr="0003571A">
                        <w:rPr>
                          <w:rFonts w:hint="eastAsia"/>
                          <w:sz w:val="22"/>
                        </w:rPr>
                        <w:t>】</w:t>
                      </w:r>
                    </w:p>
                    <w:p w14:paraId="4B00ED58" w14:textId="77777777" w:rsidR="002A6685" w:rsidRPr="0080105C" w:rsidRDefault="002A6685" w:rsidP="0080105C">
                      <w:pPr>
                        <w:spacing w:line="340" w:lineRule="exact"/>
                        <w:rPr>
                          <w:rFonts w:ascii="HG丸ｺﾞｼｯｸM-PRO" w:eastAsia="HG丸ｺﾞｼｯｸM-PRO" w:hAnsi="HG丸ｺﾞｼｯｸM-PRO"/>
                          <w:color w:val="FF0000"/>
                          <w:sz w:val="22"/>
                        </w:rPr>
                      </w:pPr>
                    </w:p>
                    <w:p w14:paraId="7D9E2A39" w14:textId="77777777" w:rsidR="002A6685" w:rsidRPr="0003571A" w:rsidRDefault="002A6685" w:rsidP="0080105C">
                      <w:pPr>
                        <w:spacing w:line="340" w:lineRule="exact"/>
                        <w:rPr>
                          <w:rFonts w:ascii="HG丸ｺﾞｼｯｸM-PRO" w:eastAsia="HG丸ｺﾞｼｯｸM-PRO" w:hAnsi="HG丸ｺﾞｼｯｸM-PRO"/>
                          <w:sz w:val="22"/>
                        </w:rPr>
                      </w:pPr>
                    </w:p>
                    <w:p w14:paraId="37C6C412" w14:textId="77777777" w:rsidR="002A6685" w:rsidRPr="0003571A" w:rsidRDefault="002A6685" w:rsidP="00F4511A">
                      <w:pPr>
                        <w:rPr>
                          <w:rFonts w:ascii="HG丸ｺﾞｼｯｸM-PRO" w:eastAsia="HG丸ｺﾞｼｯｸM-PRO" w:hAnsi="HG丸ｺﾞｼｯｸM-PRO"/>
                          <w:sz w:val="22"/>
                        </w:rPr>
                      </w:pPr>
                    </w:p>
                    <w:p w14:paraId="5F5CA7A6" w14:textId="77777777" w:rsidR="002A6685" w:rsidRPr="0003571A" w:rsidRDefault="002A6685" w:rsidP="00F4511A">
                      <w:pPr>
                        <w:rPr>
                          <w:rFonts w:ascii="HG丸ｺﾞｼｯｸM-PRO" w:eastAsia="HG丸ｺﾞｼｯｸM-PRO" w:hAnsi="HG丸ｺﾞｼｯｸM-PRO"/>
                          <w:sz w:val="22"/>
                        </w:rPr>
                      </w:pPr>
                    </w:p>
                    <w:p w14:paraId="00988598" w14:textId="77777777" w:rsidR="002A6685" w:rsidRPr="0003571A" w:rsidRDefault="002A6685" w:rsidP="00F4511A">
                      <w:pPr>
                        <w:rPr>
                          <w:rFonts w:ascii="HG丸ｺﾞｼｯｸM-PRO" w:eastAsia="HG丸ｺﾞｼｯｸM-PRO" w:hAnsi="HG丸ｺﾞｼｯｸM-PRO"/>
                          <w:sz w:val="22"/>
                        </w:rPr>
                      </w:pPr>
                    </w:p>
                    <w:p w14:paraId="7649B61D" w14:textId="77777777" w:rsidR="002A6685" w:rsidRPr="0003571A" w:rsidRDefault="002A6685" w:rsidP="00F4511A">
                      <w:pPr>
                        <w:rPr>
                          <w:sz w:val="22"/>
                        </w:rPr>
                      </w:pPr>
                    </w:p>
                    <w:p w14:paraId="04DC6296" w14:textId="77777777" w:rsidR="002A6685" w:rsidRPr="0003571A" w:rsidRDefault="002A6685" w:rsidP="00F4511A">
                      <w:pPr>
                        <w:rPr>
                          <w:sz w:val="22"/>
                        </w:rPr>
                      </w:pPr>
                    </w:p>
                    <w:p w14:paraId="15BED0AA" w14:textId="77777777" w:rsidR="002A6685" w:rsidRPr="0003571A" w:rsidRDefault="002A6685" w:rsidP="00F4511A">
                      <w:pPr>
                        <w:rPr>
                          <w:sz w:val="22"/>
                        </w:rPr>
                      </w:pPr>
                    </w:p>
                    <w:p w14:paraId="5457B7C3" w14:textId="77777777" w:rsidR="002A6685" w:rsidRPr="0003571A" w:rsidRDefault="002A6685" w:rsidP="00F4511A">
                      <w:pPr>
                        <w:rPr>
                          <w:sz w:val="22"/>
                        </w:rPr>
                      </w:pPr>
                    </w:p>
                  </w:txbxContent>
                </v:textbox>
              </v:roundrect>
            </w:pict>
          </mc:Fallback>
        </mc:AlternateContent>
      </w:r>
      <w:r w:rsidR="002208BA">
        <w:rPr>
          <w:rFonts w:ascii="HG丸ｺﾞｼｯｸM-PRO" w:eastAsia="HG丸ｺﾞｼｯｸM-PRO" w:hAnsi="HG丸ｺﾞｼｯｸM-PRO" w:hint="eastAsia"/>
          <w:sz w:val="24"/>
          <w:szCs w:val="24"/>
        </w:rPr>
        <w:t>５</w:t>
      </w:r>
      <w:r w:rsidR="00F4511A">
        <w:rPr>
          <w:rFonts w:ascii="HG丸ｺﾞｼｯｸM-PRO" w:eastAsia="HG丸ｺﾞｼｯｸM-PRO" w:hAnsi="HG丸ｺﾞｼｯｸM-PRO" w:hint="eastAsia"/>
          <w:sz w:val="24"/>
          <w:szCs w:val="24"/>
        </w:rPr>
        <w:t>．</w:t>
      </w:r>
      <w:r w:rsidR="003845AB">
        <w:rPr>
          <w:rFonts w:ascii="HG丸ｺﾞｼｯｸM-PRO" w:eastAsia="HG丸ｺﾞｼｯｸM-PRO" w:hAnsi="HG丸ｺﾞｼｯｸM-PRO" w:hint="eastAsia"/>
          <w:sz w:val="24"/>
          <w:szCs w:val="24"/>
        </w:rPr>
        <w:t>今日の学習を</w:t>
      </w:r>
      <w:r w:rsidR="00403F53">
        <w:rPr>
          <w:rFonts w:ascii="HG丸ｺﾞｼｯｸM-PRO" w:eastAsia="HG丸ｺﾞｼｯｸM-PRO" w:hAnsi="HG丸ｺﾞｼｯｸM-PRO" w:hint="eastAsia"/>
          <w:sz w:val="24"/>
          <w:szCs w:val="24"/>
        </w:rPr>
        <w:t>振り返りましょう。</w:t>
      </w:r>
      <w:r w:rsidR="00936649">
        <w:rPr>
          <w:rFonts w:ascii="HG丸ｺﾞｼｯｸM-PRO" w:eastAsia="HG丸ｺﾞｼｯｸM-PRO" w:hAnsi="HG丸ｺﾞｼｯｸM-PRO" w:hint="eastAsia"/>
          <w:sz w:val="24"/>
          <w:szCs w:val="24"/>
        </w:rPr>
        <w:t xml:space="preserve">　　　　</w:t>
      </w:r>
      <w:r w:rsidR="00936649" w:rsidRPr="00A9440D">
        <w:rPr>
          <w:rFonts w:ascii="HG丸ｺﾞｼｯｸM-PRO" w:eastAsia="HG丸ｺﾞｼｯｸM-PRO" w:hAnsi="HG丸ｺﾞｼｯｸM-PRO"/>
          <w:color w:val="FF0000"/>
          <w:sz w:val="18"/>
          <w:szCs w:val="24"/>
        </w:rPr>
        <w:t>↑</w:t>
      </w:r>
      <w:r w:rsidR="00936649">
        <w:rPr>
          <w:rFonts w:ascii="HG丸ｺﾞｼｯｸM-PRO" w:eastAsia="HG丸ｺﾞｼｯｸM-PRO" w:hAnsi="HG丸ｺﾞｼｯｸM-PRO" w:hint="eastAsia"/>
          <w:color w:val="FF0000"/>
          <w:sz w:val="18"/>
          <w:szCs w:val="24"/>
        </w:rPr>
        <w:t>身近に</w:t>
      </w:r>
      <w:r w:rsidR="00936649">
        <w:rPr>
          <w:rFonts w:ascii="HG丸ｺﾞｼｯｸM-PRO" w:eastAsia="HG丸ｺﾞｼｯｸM-PRO" w:hAnsi="HG丸ｺﾞｼｯｸM-PRO"/>
          <w:color w:val="FF0000"/>
          <w:sz w:val="18"/>
          <w:szCs w:val="24"/>
        </w:rPr>
        <w:t>ある様々な人権</w:t>
      </w:r>
      <w:r w:rsidR="00936649">
        <w:rPr>
          <w:rFonts w:ascii="HG丸ｺﾞｼｯｸM-PRO" w:eastAsia="HG丸ｺﾞｼｯｸM-PRO" w:hAnsi="HG丸ｺﾞｼｯｸM-PRO" w:hint="eastAsia"/>
          <w:color w:val="FF0000"/>
          <w:sz w:val="18"/>
          <w:szCs w:val="24"/>
        </w:rPr>
        <w:t>問題</w:t>
      </w:r>
      <w:r w:rsidR="00936649">
        <w:rPr>
          <w:rFonts w:ascii="HG丸ｺﾞｼｯｸM-PRO" w:eastAsia="HG丸ｺﾞｼｯｸM-PRO" w:hAnsi="HG丸ｺﾞｼｯｸM-PRO"/>
          <w:color w:val="FF0000"/>
          <w:sz w:val="18"/>
          <w:szCs w:val="24"/>
        </w:rPr>
        <w:t>とも関連</w:t>
      </w:r>
      <w:r w:rsidR="00936649">
        <w:rPr>
          <w:rFonts w:ascii="HG丸ｺﾞｼｯｸM-PRO" w:eastAsia="HG丸ｺﾞｼｯｸM-PRO" w:hAnsi="HG丸ｺﾞｼｯｸM-PRO" w:hint="eastAsia"/>
          <w:color w:val="FF0000"/>
          <w:sz w:val="18"/>
          <w:szCs w:val="24"/>
        </w:rPr>
        <w:t>付けながら</w:t>
      </w:r>
      <w:r w:rsidR="00936649">
        <w:rPr>
          <w:rFonts w:ascii="HG丸ｺﾞｼｯｸM-PRO" w:eastAsia="HG丸ｺﾞｼｯｸM-PRO" w:hAnsi="HG丸ｺﾞｼｯｸM-PRO"/>
          <w:color w:val="FF0000"/>
          <w:sz w:val="18"/>
          <w:szCs w:val="24"/>
        </w:rPr>
        <w:t>、自分</w:t>
      </w:r>
      <w:r w:rsidR="00936649">
        <w:rPr>
          <w:rFonts w:ascii="HG丸ｺﾞｼｯｸM-PRO" w:eastAsia="HG丸ｺﾞｼｯｸM-PRO" w:hAnsi="HG丸ｺﾞｼｯｸM-PRO" w:hint="eastAsia"/>
          <w:color w:val="FF0000"/>
          <w:sz w:val="18"/>
          <w:szCs w:val="24"/>
        </w:rPr>
        <w:t>事</w:t>
      </w:r>
      <w:r w:rsidR="00936649">
        <w:rPr>
          <w:rFonts w:ascii="HG丸ｺﾞｼｯｸM-PRO" w:eastAsia="HG丸ｺﾞｼｯｸM-PRO" w:hAnsi="HG丸ｺﾞｼｯｸM-PRO"/>
          <w:color w:val="FF0000"/>
          <w:sz w:val="18"/>
          <w:szCs w:val="24"/>
        </w:rPr>
        <w:t>として</w:t>
      </w:r>
      <w:r w:rsidR="00936649">
        <w:rPr>
          <w:rFonts w:ascii="HG丸ｺﾞｼｯｸM-PRO" w:eastAsia="HG丸ｺﾞｼｯｸM-PRO" w:hAnsi="HG丸ｺﾞｼｯｸM-PRO" w:hint="eastAsia"/>
          <w:color w:val="FF0000"/>
          <w:sz w:val="18"/>
          <w:szCs w:val="24"/>
        </w:rPr>
        <w:t>考える</w:t>
      </w:r>
    </w:p>
    <w:p w14:paraId="0EDBCEE0" w14:textId="292B7BC8" w:rsidR="004E2551" w:rsidRDefault="00950B45" w:rsidP="004E255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E2551">
        <w:rPr>
          <w:rFonts w:ascii="HG丸ｺﾞｼｯｸM-PRO" w:eastAsia="HG丸ｺﾞｼｯｸM-PRO" w:hAnsi="HG丸ｺﾞｼｯｸM-PRO" w:hint="eastAsia"/>
          <w:sz w:val="24"/>
          <w:szCs w:val="24"/>
        </w:rPr>
        <w:t>部落差別について、思ったことや感じたこと、考えたことを書きましょう。</w:t>
      </w:r>
    </w:p>
    <w:tbl>
      <w:tblPr>
        <w:tblpPr w:leftFromText="142" w:rightFromText="142" w:vertAnchor="text" w:horzAnchor="page" w:tblpX="12145" w:tblpY="7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0"/>
      </w:tblGrid>
      <w:tr w:rsidR="004E2551" w:rsidRPr="00FA34F1" w14:paraId="475BEDD2" w14:textId="77777777" w:rsidTr="0063067B">
        <w:trPr>
          <w:trHeight w:val="1124"/>
        </w:trPr>
        <w:tc>
          <w:tcPr>
            <w:tcW w:w="10910" w:type="dxa"/>
          </w:tcPr>
          <w:p w14:paraId="23F514A1" w14:textId="2C15FD84" w:rsidR="00C422E3" w:rsidRDefault="00C422E3" w:rsidP="00CC6E4A">
            <w:pPr>
              <w:rPr>
                <w:rFonts w:ascii="HG丸ｺﾞｼｯｸM-PRO" w:eastAsia="HG丸ｺﾞｼｯｸM-PRO" w:hAnsi="HG丸ｺﾞｼｯｸM-PRO"/>
                <w:sz w:val="24"/>
                <w:szCs w:val="24"/>
                <w:u w:val="dash"/>
              </w:rPr>
            </w:pPr>
          </w:p>
          <w:p w14:paraId="06D5C7BE" w14:textId="3EF9014A" w:rsidR="005534D4" w:rsidRDefault="005534D4" w:rsidP="00CC6E4A">
            <w:pPr>
              <w:rPr>
                <w:rFonts w:ascii="HG丸ｺﾞｼｯｸM-PRO" w:eastAsia="HG丸ｺﾞｼｯｸM-PRO" w:hAnsi="HG丸ｺﾞｼｯｸM-PRO"/>
                <w:sz w:val="24"/>
                <w:szCs w:val="24"/>
                <w:u w:val="dash"/>
              </w:rPr>
            </w:pPr>
          </w:p>
          <w:p w14:paraId="53679214" w14:textId="765FE347" w:rsidR="0063067B" w:rsidRPr="00034ED4" w:rsidRDefault="0063067B" w:rsidP="00CC6E4A">
            <w:pPr>
              <w:rPr>
                <w:rFonts w:ascii="HG丸ｺﾞｼｯｸM-PRO" w:eastAsia="HG丸ｺﾞｼｯｸM-PRO" w:hAnsi="HG丸ｺﾞｼｯｸM-PRO"/>
                <w:sz w:val="24"/>
                <w:szCs w:val="24"/>
                <w:u w:val="dash"/>
              </w:rPr>
            </w:pPr>
          </w:p>
        </w:tc>
      </w:tr>
    </w:tbl>
    <w:p w14:paraId="35F56ADA" w14:textId="7F6035C5" w:rsidR="00EA5A1D" w:rsidRDefault="0063067B" w:rsidP="00310BE4">
      <w:pPr>
        <w:ind w:firstLineChars="100" w:firstLine="400"/>
        <w:rPr>
          <w:rFonts w:ascii="HG丸ｺﾞｼｯｸM-PRO" w:eastAsia="HG丸ｺﾞｼｯｸM-PRO" w:hAnsi="HG丸ｺﾞｼｯｸM-PRO"/>
          <w:sz w:val="18"/>
          <w:szCs w:val="24"/>
        </w:rPr>
      </w:pPr>
      <w:r>
        <w:rPr>
          <w:rFonts w:ascii="HG丸ｺﾞｼｯｸM-PRO" w:eastAsia="HG丸ｺﾞｼｯｸM-PRO" w:hAnsi="HG丸ｺﾞｼｯｸM-PRO" w:hint="eastAsia"/>
          <w:noProof/>
          <w:sz w:val="40"/>
          <w:szCs w:val="40"/>
        </w:rPr>
        <w:drawing>
          <wp:anchor distT="0" distB="0" distL="114300" distR="114300" simplePos="0" relativeHeight="251796480" behindDoc="0" locked="0" layoutInCell="1" allowOverlap="1" wp14:anchorId="73BDDDDB" wp14:editId="25F097DE">
            <wp:simplePos x="0" y="0"/>
            <wp:positionH relativeFrom="column">
              <wp:posOffset>6297295</wp:posOffset>
            </wp:positionH>
            <wp:positionV relativeFrom="paragraph">
              <wp:posOffset>807085</wp:posOffset>
            </wp:positionV>
            <wp:extent cx="648000" cy="6480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3人権学習パンフレットQR_0318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F13181">
        <w:rPr>
          <w:rFonts w:ascii="HG丸ｺﾞｼｯｸM-PRO" w:eastAsia="HG丸ｺﾞｼｯｸM-PRO" w:hAnsi="HG丸ｺﾞｼｯｸM-PRO" w:hint="eastAsia"/>
          <w:sz w:val="18"/>
          <w:szCs w:val="24"/>
        </w:rPr>
        <w:t xml:space="preserve">　</w:t>
      </w:r>
      <w:r w:rsidR="00F13181" w:rsidRPr="00EA7B8A">
        <w:rPr>
          <w:rFonts w:ascii="HG丸ｺﾞｼｯｸM-PRO" w:eastAsia="HG丸ｺﾞｼｯｸM-PRO" w:hAnsi="HG丸ｺﾞｼｯｸM-PRO" w:hint="eastAsia"/>
          <w:color w:val="FF0000"/>
          <w:sz w:val="18"/>
          <w:szCs w:val="24"/>
        </w:rPr>
        <w:t>↑</w:t>
      </w:r>
      <w:r w:rsidR="00F13181">
        <w:rPr>
          <w:rFonts w:ascii="HG丸ｺﾞｼｯｸM-PRO" w:eastAsia="HG丸ｺﾞｼｯｸM-PRO" w:hAnsi="HG丸ｺﾞｼｯｸM-PRO" w:hint="eastAsia"/>
          <w:color w:val="FF0000"/>
          <w:sz w:val="18"/>
          <w:szCs w:val="24"/>
        </w:rPr>
        <w:t>生徒自身の学びや変容を自覚できるような振り返りの時間にする</w:t>
      </w:r>
    </w:p>
    <w:p w14:paraId="33ACA082" w14:textId="148BD7BE" w:rsidR="00C422E3" w:rsidRPr="00C422E3" w:rsidRDefault="00310BE4" w:rsidP="00774766">
      <w:pPr>
        <w:ind w:firstLineChars="200" w:firstLine="360"/>
        <w:rPr>
          <w:rFonts w:ascii="HG丸ｺﾞｼｯｸM-PRO" w:eastAsia="HG丸ｺﾞｼｯｸM-PRO" w:hAnsi="HG丸ｺﾞｼｯｸM-PRO"/>
          <w:sz w:val="18"/>
          <w:szCs w:val="24"/>
        </w:rPr>
      </w:pPr>
      <w:r w:rsidRPr="00FA77B0">
        <w:rPr>
          <w:rFonts w:ascii="HG丸ｺﾞｼｯｸM-PRO" w:eastAsia="HG丸ｺﾞｼｯｸM-PRO" w:hAnsi="HG丸ｺﾞｼｯｸM-PRO" w:hint="eastAsia"/>
          <w:color w:val="FF0000"/>
          <w:sz w:val="18"/>
          <w:szCs w:val="24"/>
        </w:rPr>
        <w:t>必要に応じて人権学習パンフレットを活用する</w:t>
      </w:r>
      <w:r w:rsidR="002703EA">
        <w:rPr>
          <w:rFonts w:ascii="HG丸ｺﾞｼｯｸM-PRO" w:eastAsia="HG丸ｺﾞｼｯｸM-PRO" w:hAnsi="HG丸ｺﾞｼｯｸM-PRO" w:hint="eastAsia"/>
          <w:color w:val="FF0000"/>
          <w:sz w:val="18"/>
          <w:szCs w:val="24"/>
        </w:rPr>
        <w:t>（例えば、当事者</w:t>
      </w:r>
      <w:r w:rsidR="008D50E9">
        <w:rPr>
          <w:rFonts w:ascii="HG丸ｺﾞｼｯｸM-PRO" w:eastAsia="HG丸ｺﾞｼｯｸM-PRO" w:hAnsi="HG丸ｺﾞｼｯｸM-PRO" w:hint="eastAsia"/>
          <w:color w:val="FF0000"/>
          <w:sz w:val="18"/>
          <w:szCs w:val="24"/>
        </w:rPr>
        <w:t>の</w:t>
      </w:r>
      <w:r w:rsidR="002703EA">
        <w:rPr>
          <w:rFonts w:ascii="HG丸ｺﾞｼｯｸM-PRO" w:eastAsia="HG丸ｺﾞｼｯｸM-PRO" w:hAnsi="HG丸ｺﾞｼｯｸM-PRO" w:hint="eastAsia"/>
          <w:color w:val="FF0000"/>
          <w:sz w:val="18"/>
          <w:szCs w:val="24"/>
        </w:rPr>
        <w:t>体験談や</w:t>
      </w:r>
      <w:r w:rsidR="00AE5088">
        <w:rPr>
          <w:rFonts w:ascii="HG丸ｺﾞｼｯｸM-PRO" w:eastAsia="HG丸ｺﾞｼｯｸM-PRO" w:hAnsi="HG丸ｺﾞｼｯｸM-PRO" w:hint="eastAsia"/>
          <w:color w:val="FF0000"/>
          <w:sz w:val="18"/>
          <w:szCs w:val="24"/>
        </w:rPr>
        <w:t>部落差別の歴史等</w:t>
      </w:r>
      <w:r w:rsidR="002703EA">
        <w:rPr>
          <w:rFonts w:ascii="HG丸ｺﾞｼｯｸM-PRO" w:eastAsia="HG丸ｺﾞｼｯｸM-PRO" w:hAnsi="HG丸ｺﾞｼｯｸM-PRO" w:hint="eastAsia"/>
          <w:color w:val="FF0000"/>
          <w:sz w:val="18"/>
          <w:szCs w:val="24"/>
        </w:rPr>
        <w:t>）</w:t>
      </w:r>
      <w:r w:rsidR="00C422E3">
        <w:rPr>
          <w:rFonts w:ascii="HG丸ｺﾞｼｯｸM-PRO" w:eastAsia="HG丸ｺﾞｼｯｸM-PRO" w:hAnsi="HG丸ｺﾞｼｯｸM-PRO" w:hint="eastAsia"/>
          <w:sz w:val="18"/>
          <w:szCs w:val="24"/>
        </w:rPr>
        <w:t>詳しい情報はこちら→</w:t>
      </w:r>
    </w:p>
    <w:p w14:paraId="6F7BB405" w14:textId="13BD4EDB" w:rsidR="00005C92" w:rsidRPr="00005C92" w:rsidRDefault="00C422E3" w:rsidP="00005C92">
      <w:pPr>
        <w:ind w:right="720" w:firstLineChars="300" w:firstLine="540"/>
        <w:rPr>
          <w:rFonts w:ascii="HG丸ｺﾞｼｯｸM-PRO" w:eastAsia="HG丸ｺﾞｼｯｸM-PRO" w:hAnsi="HG丸ｺﾞｼｯｸM-PRO"/>
          <w:sz w:val="18"/>
          <w:szCs w:val="24"/>
        </w:rPr>
      </w:pPr>
      <w:r w:rsidRPr="00164924">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 xml:space="preserve">和歌山県教育委員会作成 </w:t>
      </w:r>
      <w:r w:rsidRPr="00164924">
        <w:rPr>
          <w:rFonts w:ascii="HG丸ｺﾞｼｯｸM-PRO" w:eastAsia="HG丸ｺﾞｼｯｸM-PRO" w:hAnsi="HG丸ｺﾞｼｯｸM-PRO" w:hint="eastAsia"/>
          <w:sz w:val="18"/>
          <w:szCs w:val="24"/>
        </w:rPr>
        <w:t>人権学習パンフ</w:t>
      </w:r>
      <w:r>
        <w:rPr>
          <w:rFonts w:ascii="HG丸ｺﾞｼｯｸM-PRO" w:eastAsia="HG丸ｺﾞｼｯｸM-PRO" w:hAnsi="HG丸ｺﾞｼｯｸM-PRO" w:hint="eastAsia"/>
          <w:sz w:val="18"/>
          <w:szCs w:val="24"/>
        </w:rPr>
        <w:t>レット「部落差別の解消に向けて～差別のない社会をめざして～」より</w:t>
      </w:r>
      <w:r w:rsidRPr="00164924">
        <w:rPr>
          <w:rFonts w:ascii="HG丸ｺﾞｼｯｸM-PRO" w:eastAsia="HG丸ｺﾞｼｯｸM-PRO" w:hAnsi="HG丸ｺﾞｼｯｸM-PRO" w:hint="eastAsia"/>
          <w:sz w:val="18"/>
          <w:szCs w:val="24"/>
        </w:rPr>
        <w:t>】</w:t>
      </w:r>
    </w:p>
    <w:sectPr w:rsidR="00005C92" w:rsidRPr="00005C92" w:rsidSect="00404349">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2055" w14:textId="77777777" w:rsidR="002A6685" w:rsidRDefault="002A6685" w:rsidP="008D4FA2">
      <w:r>
        <w:separator/>
      </w:r>
    </w:p>
  </w:endnote>
  <w:endnote w:type="continuationSeparator" w:id="0">
    <w:p w14:paraId="429AE466" w14:textId="77777777" w:rsidR="002A6685" w:rsidRDefault="002A6685" w:rsidP="008D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E489" w14:textId="77777777" w:rsidR="002A6685" w:rsidRDefault="002A6685" w:rsidP="008D4FA2">
      <w:r>
        <w:separator/>
      </w:r>
    </w:p>
  </w:footnote>
  <w:footnote w:type="continuationSeparator" w:id="0">
    <w:p w14:paraId="0079E238" w14:textId="77777777" w:rsidR="002A6685" w:rsidRDefault="002A6685" w:rsidP="008D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730"/>
    <w:multiLevelType w:val="hybridMultilevel"/>
    <w:tmpl w:val="FDFAE628"/>
    <w:lvl w:ilvl="0" w:tplc="0442C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46A48"/>
    <w:multiLevelType w:val="hybridMultilevel"/>
    <w:tmpl w:val="4C6079D2"/>
    <w:lvl w:ilvl="0" w:tplc="2F7AAC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AF6185"/>
    <w:multiLevelType w:val="hybridMultilevel"/>
    <w:tmpl w:val="C6E0159E"/>
    <w:lvl w:ilvl="0" w:tplc="0D8E7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227961"/>
    <w:multiLevelType w:val="hybridMultilevel"/>
    <w:tmpl w:val="469EA108"/>
    <w:lvl w:ilvl="0" w:tplc="AB349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74F89"/>
    <w:multiLevelType w:val="hybridMultilevel"/>
    <w:tmpl w:val="D458BC1A"/>
    <w:lvl w:ilvl="0" w:tplc="79644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23007"/>
    <w:multiLevelType w:val="hybridMultilevel"/>
    <w:tmpl w:val="8E98C6EE"/>
    <w:lvl w:ilvl="0" w:tplc="CDBC4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C803FE"/>
    <w:multiLevelType w:val="hybridMultilevel"/>
    <w:tmpl w:val="D2F23E4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32194"/>
    <w:multiLevelType w:val="hybridMultilevel"/>
    <w:tmpl w:val="C03E7D76"/>
    <w:lvl w:ilvl="0" w:tplc="4BB01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64CA2"/>
    <w:multiLevelType w:val="hybridMultilevel"/>
    <w:tmpl w:val="357C4F04"/>
    <w:lvl w:ilvl="0" w:tplc="6F0EDFE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680987"/>
    <w:multiLevelType w:val="hybridMultilevel"/>
    <w:tmpl w:val="81EEFC96"/>
    <w:lvl w:ilvl="0" w:tplc="49A26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BE061D"/>
    <w:multiLevelType w:val="hybridMultilevel"/>
    <w:tmpl w:val="9EAA6DB8"/>
    <w:lvl w:ilvl="0" w:tplc="DC7C304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FC7389"/>
    <w:multiLevelType w:val="hybridMultilevel"/>
    <w:tmpl w:val="2C147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0"/>
  </w:num>
  <w:num w:numId="4">
    <w:abstractNumId w:val="3"/>
  </w:num>
  <w:num w:numId="5">
    <w:abstractNumId w:val="9"/>
  </w:num>
  <w:num w:numId="6">
    <w:abstractNumId w:val="4"/>
  </w:num>
  <w:num w:numId="7">
    <w:abstractNumId w:val="5"/>
  </w:num>
  <w:num w:numId="8">
    <w:abstractNumId w:val="2"/>
  </w:num>
  <w:num w:numId="9">
    <w:abstractNumId w:val="6"/>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D7"/>
    <w:rsid w:val="00005C92"/>
    <w:rsid w:val="000077E7"/>
    <w:rsid w:val="00012FB2"/>
    <w:rsid w:val="0001757E"/>
    <w:rsid w:val="00034ED4"/>
    <w:rsid w:val="0003571A"/>
    <w:rsid w:val="000358B4"/>
    <w:rsid w:val="00036715"/>
    <w:rsid w:val="000558E2"/>
    <w:rsid w:val="00063AE0"/>
    <w:rsid w:val="0006676C"/>
    <w:rsid w:val="0007574B"/>
    <w:rsid w:val="000C1D14"/>
    <w:rsid w:val="000E1A82"/>
    <w:rsid w:val="000F201B"/>
    <w:rsid w:val="00105DC3"/>
    <w:rsid w:val="00130F3A"/>
    <w:rsid w:val="0013363B"/>
    <w:rsid w:val="001648AB"/>
    <w:rsid w:val="00164924"/>
    <w:rsid w:val="00165EEE"/>
    <w:rsid w:val="001A547B"/>
    <w:rsid w:val="001B6379"/>
    <w:rsid w:val="001C2588"/>
    <w:rsid w:val="001C56D9"/>
    <w:rsid w:val="001F7AE2"/>
    <w:rsid w:val="002072DE"/>
    <w:rsid w:val="0021467A"/>
    <w:rsid w:val="002208BA"/>
    <w:rsid w:val="002367B3"/>
    <w:rsid w:val="002411EB"/>
    <w:rsid w:val="00244DFB"/>
    <w:rsid w:val="00257556"/>
    <w:rsid w:val="002703EA"/>
    <w:rsid w:val="002732BC"/>
    <w:rsid w:val="00282012"/>
    <w:rsid w:val="00285DA8"/>
    <w:rsid w:val="002930FC"/>
    <w:rsid w:val="00294FB0"/>
    <w:rsid w:val="002A6685"/>
    <w:rsid w:val="002B34AF"/>
    <w:rsid w:val="002C3301"/>
    <w:rsid w:val="002C38F4"/>
    <w:rsid w:val="002C49E3"/>
    <w:rsid w:val="002D739F"/>
    <w:rsid w:val="00305EEE"/>
    <w:rsid w:val="00310BE4"/>
    <w:rsid w:val="003429A5"/>
    <w:rsid w:val="00375D16"/>
    <w:rsid w:val="003845AB"/>
    <w:rsid w:val="00394F75"/>
    <w:rsid w:val="003B0A93"/>
    <w:rsid w:val="003C0925"/>
    <w:rsid w:val="003D1EFB"/>
    <w:rsid w:val="003F2C2B"/>
    <w:rsid w:val="003F7AC5"/>
    <w:rsid w:val="00403F53"/>
    <w:rsid w:val="00404349"/>
    <w:rsid w:val="00406E6A"/>
    <w:rsid w:val="004121BC"/>
    <w:rsid w:val="00412E83"/>
    <w:rsid w:val="004211CD"/>
    <w:rsid w:val="004368EF"/>
    <w:rsid w:val="00444573"/>
    <w:rsid w:val="00470690"/>
    <w:rsid w:val="00496782"/>
    <w:rsid w:val="004A2F65"/>
    <w:rsid w:val="004A3609"/>
    <w:rsid w:val="004C263C"/>
    <w:rsid w:val="004E2551"/>
    <w:rsid w:val="004E5417"/>
    <w:rsid w:val="00517778"/>
    <w:rsid w:val="00520B0B"/>
    <w:rsid w:val="00521F17"/>
    <w:rsid w:val="00527A0E"/>
    <w:rsid w:val="005368DD"/>
    <w:rsid w:val="00544825"/>
    <w:rsid w:val="005534D4"/>
    <w:rsid w:val="00574CC7"/>
    <w:rsid w:val="005824A2"/>
    <w:rsid w:val="0059038C"/>
    <w:rsid w:val="00590A33"/>
    <w:rsid w:val="0059218D"/>
    <w:rsid w:val="005D637F"/>
    <w:rsid w:val="005E0B26"/>
    <w:rsid w:val="005E544A"/>
    <w:rsid w:val="006008A5"/>
    <w:rsid w:val="006046F2"/>
    <w:rsid w:val="00606649"/>
    <w:rsid w:val="00612A70"/>
    <w:rsid w:val="00614B62"/>
    <w:rsid w:val="00616B2D"/>
    <w:rsid w:val="0063067B"/>
    <w:rsid w:val="0064709B"/>
    <w:rsid w:val="00656094"/>
    <w:rsid w:val="00656A95"/>
    <w:rsid w:val="00656AE1"/>
    <w:rsid w:val="0066029C"/>
    <w:rsid w:val="00674668"/>
    <w:rsid w:val="0069419E"/>
    <w:rsid w:val="00696F3C"/>
    <w:rsid w:val="006A3B0F"/>
    <w:rsid w:val="006B380C"/>
    <w:rsid w:val="006C46F5"/>
    <w:rsid w:val="006C6563"/>
    <w:rsid w:val="006D5C39"/>
    <w:rsid w:val="006E1D58"/>
    <w:rsid w:val="006F49E0"/>
    <w:rsid w:val="006F78EA"/>
    <w:rsid w:val="00705E88"/>
    <w:rsid w:val="00710996"/>
    <w:rsid w:val="00727713"/>
    <w:rsid w:val="00734C62"/>
    <w:rsid w:val="007409E1"/>
    <w:rsid w:val="00741C58"/>
    <w:rsid w:val="00741D4B"/>
    <w:rsid w:val="0074236F"/>
    <w:rsid w:val="00774766"/>
    <w:rsid w:val="00775652"/>
    <w:rsid w:val="007840E7"/>
    <w:rsid w:val="00791455"/>
    <w:rsid w:val="00794FE0"/>
    <w:rsid w:val="007A3C43"/>
    <w:rsid w:val="007A3DF9"/>
    <w:rsid w:val="007B0182"/>
    <w:rsid w:val="007B5BFC"/>
    <w:rsid w:val="007C3149"/>
    <w:rsid w:val="007C3D58"/>
    <w:rsid w:val="007E32A3"/>
    <w:rsid w:val="007E5FDA"/>
    <w:rsid w:val="0080105C"/>
    <w:rsid w:val="008045A5"/>
    <w:rsid w:val="00804F45"/>
    <w:rsid w:val="008401A4"/>
    <w:rsid w:val="00840CF5"/>
    <w:rsid w:val="00857E21"/>
    <w:rsid w:val="0087654C"/>
    <w:rsid w:val="008834CD"/>
    <w:rsid w:val="008A724D"/>
    <w:rsid w:val="008A794F"/>
    <w:rsid w:val="008A7FBC"/>
    <w:rsid w:val="008B281D"/>
    <w:rsid w:val="008B4711"/>
    <w:rsid w:val="008D30B7"/>
    <w:rsid w:val="008D4FA2"/>
    <w:rsid w:val="008D50E9"/>
    <w:rsid w:val="008E3FD7"/>
    <w:rsid w:val="008E7C4C"/>
    <w:rsid w:val="008F255D"/>
    <w:rsid w:val="00926CC7"/>
    <w:rsid w:val="00936649"/>
    <w:rsid w:val="00940B29"/>
    <w:rsid w:val="00941BDB"/>
    <w:rsid w:val="0094548C"/>
    <w:rsid w:val="0094644A"/>
    <w:rsid w:val="00950A26"/>
    <w:rsid w:val="00950B45"/>
    <w:rsid w:val="00957384"/>
    <w:rsid w:val="00963ACF"/>
    <w:rsid w:val="0097091B"/>
    <w:rsid w:val="0099045C"/>
    <w:rsid w:val="009A2E88"/>
    <w:rsid w:val="009A525A"/>
    <w:rsid w:val="009A6DBD"/>
    <w:rsid w:val="009B2734"/>
    <w:rsid w:val="009B40E6"/>
    <w:rsid w:val="009D09DD"/>
    <w:rsid w:val="009E3E1E"/>
    <w:rsid w:val="00A029C9"/>
    <w:rsid w:val="00A05CF0"/>
    <w:rsid w:val="00A06778"/>
    <w:rsid w:val="00A136F5"/>
    <w:rsid w:val="00A205B6"/>
    <w:rsid w:val="00A411A9"/>
    <w:rsid w:val="00A4263E"/>
    <w:rsid w:val="00A54204"/>
    <w:rsid w:val="00A57E2E"/>
    <w:rsid w:val="00A721FA"/>
    <w:rsid w:val="00A95219"/>
    <w:rsid w:val="00A95AD5"/>
    <w:rsid w:val="00AA6E0B"/>
    <w:rsid w:val="00AB26F6"/>
    <w:rsid w:val="00AB76D0"/>
    <w:rsid w:val="00AC415E"/>
    <w:rsid w:val="00AC7013"/>
    <w:rsid w:val="00AD45EA"/>
    <w:rsid w:val="00AE5088"/>
    <w:rsid w:val="00AF17DB"/>
    <w:rsid w:val="00AF314C"/>
    <w:rsid w:val="00B14E4C"/>
    <w:rsid w:val="00B426CF"/>
    <w:rsid w:val="00B45D8A"/>
    <w:rsid w:val="00B510BD"/>
    <w:rsid w:val="00B742D0"/>
    <w:rsid w:val="00B8611E"/>
    <w:rsid w:val="00BA03DF"/>
    <w:rsid w:val="00BB0117"/>
    <w:rsid w:val="00BB7DD4"/>
    <w:rsid w:val="00BC1D26"/>
    <w:rsid w:val="00BC3C1F"/>
    <w:rsid w:val="00BC45DA"/>
    <w:rsid w:val="00BD5EDD"/>
    <w:rsid w:val="00BE07EF"/>
    <w:rsid w:val="00BE1712"/>
    <w:rsid w:val="00BE2908"/>
    <w:rsid w:val="00BF15A8"/>
    <w:rsid w:val="00C01325"/>
    <w:rsid w:val="00C1286B"/>
    <w:rsid w:val="00C23924"/>
    <w:rsid w:val="00C272AB"/>
    <w:rsid w:val="00C31F83"/>
    <w:rsid w:val="00C321B6"/>
    <w:rsid w:val="00C338E6"/>
    <w:rsid w:val="00C422E3"/>
    <w:rsid w:val="00C45A2A"/>
    <w:rsid w:val="00C55ACE"/>
    <w:rsid w:val="00C72DD5"/>
    <w:rsid w:val="00C976AA"/>
    <w:rsid w:val="00CB4488"/>
    <w:rsid w:val="00CC6E4A"/>
    <w:rsid w:val="00CD178A"/>
    <w:rsid w:val="00D06EA8"/>
    <w:rsid w:val="00D07734"/>
    <w:rsid w:val="00D2035D"/>
    <w:rsid w:val="00D30D8F"/>
    <w:rsid w:val="00D34A47"/>
    <w:rsid w:val="00D52F77"/>
    <w:rsid w:val="00D532BE"/>
    <w:rsid w:val="00D5488E"/>
    <w:rsid w:val="00D563C5"/>
    <w:rsid w:val="00D56C8E"/>
    <w:rsid w:val="00D648ED"/>
    <w:rsid w:val="00D655B9"/>
    <w:rsid w:val="00D72F3B"/>
    <w:rsid w:val="00D87F7C"/>
    <w:rsid w:val="00D9154D"/>
    <w:rsid w:val="00DB425E"/>
    <w:rsid w:val="00DB60EB"/>
    <w:rsid w:val="00E042CB"/>
    <w:rsid w:val="00E1469A"/>
    <w:rsid w:val="00E26A46"/>
    <w:rsid w:val="00E30400"/>
    <w:rsid w:val="00E359CA"/>
    <w:rsid w:val="00E37EC8"/>
    <w:rsid w:val="00E45C3F"/>
    <w:rsid w:val="00E50815"/>
    <w:rsid w:val="00E60635"/>
    <w:rsid w:val="00E660D6"/>
    <w:rsid w:val="00EA3D04"/>
    <w:rsid w:val="00EA5A1D"/>
    <w:rsid w:val="00EA7046"/>
    <w:rsid w:val="00EA709E"/>
    <w:rsid w:val="00EC7B4A"/>
    <w:rsid w:val="00ED3A7D"/>
    <w:rsid w:val="00ED78A9"/>
    <w:rsid w:val="00EE304E"/>
    <w:rsid w:val="00EF04CE"/>
    <w:rsid w:val="00EF6B97"/>
    <w:rsid w:val="00F0055A"/>
    <w:rsid w:val="00F03706"/>
    <w:rsid w:val="00F076BF"/>
    <w:rsid w:val="00F104CA"/>
    <w:rsid w:val="00F13181"/>
    <w:rsid w:val="00F2159A"/>
    <w:rsid w:val="00F37F3A"/>
    <w:rsid w:val="00F4511A"/>
    <w:rsid w:val="00F55976"/>
    <w:rsid w:val="00F74156"/>
    <w:rsid w:val="00F85E25"/>
    <w:rsid w:val="00F901AF"/>
    <w:rsid w:val="00F90F6F"/>
    <w:rsid w:val="00F9338C"/>
    <w:rsid w:val="00F95A54"/>
    <w:rsid w:val="00FA34F1"/>
    <w:rsid w:val="00FD3D8D"/>
    <w:rsid w:val="00FD5865"/>
    <w:rsid w:val="00FF2023"/>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B86BF"/>
  <w15:chartTrackingRefBased/>
  <w15:docId w15:val="{E685166B-4B87-483B-91EE-CEA414CA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FD7"/>
    <w:pPr>
      <w:ind w:leftChars="400" w:left="840"/>
    </w:pPr>
  </w:style>
  <w:style w:type="table" w:styleId="a4">
    <w:name w:val="Table Grid"/>
    <w:basedOn w:val="a1"/>
    <w:uiPriority w:val="39"/>
    <w:rsid w:val="008E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861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611E"/>
    <w:rPr>
      <w:rFonts w:asciiTheme="majorHAnsi" w:eastAsiaTheme="majorEastAsia" w:hAnsiTheme="majorHAnsi" w:cstheme="majorBidi"/>
      <w:sz w:val="18"/>
      <w:szCs w:val="18"/>
    </w:rPr>
  </w:style>
  <w:style w:type="paragraph" w:styleId="a7">
    <w:name w:val="header"/>
    <w:basedOn w:val="a"/>
    <w:link w:val="a8"/>
    <w:uiPriority w:val="99"/>
    <w:unhideWhenUsed/>
    <w:rsid w:val="008D4FA2"/>
    <w:pPr>
      <w:tabs>
        <w:tab w:val="center" w:pos="4252"/>
        <w:tab w:val="right" w:pos="8504"/>
      </w:tabs>
      <w:snapToGrid w:val="0"/>
    </w:pPr>
  </w:style>
  <w:style w:type="character" w:customStyle="1" w:styleId="a8">
    <w:name w:val="ヘッダー (文字)"/>
    <w:basedOn w:val="a0"/>
    <w:link w:val="a7"/>
    <w:uiPriority w:val="99"/>
    <w:rsid w:val="008D4FA2"/>
  </w:style>
  <w:style w:type="paragraph" w:styleId="a9">
    <w:name w:val="footer"/>
    <w:basedOn w:val="a"/>
    <w:link w:val="aa"/>
    <w:uiPriority w:val="99"/>
    <w:unhideWhenUsed/>
    <w:rsid w:val="008D4FA2"/>
    <w:pPr>
      <w:tabs>
        <w:tab w:val="center" w:pos="4252"/>
        <w:tab w:val="right" w:pos="8504"/>
      </w:tabs>
      <w:snapToGrid w:val="0"/>
    </w:pPr>
  </w:style>
  <w:style w:type="character" w:customStyle="1" w:styleId="aa">
    <w:name w:val="フッター (文字)"/>
    <w:basedOn w:val="a0"/>
    <w:link w:val="a9"/>
    <w:uiPriority w:val="99"/>
    <w:rsid w:val="008D4FA2"/>
  </w:style>
  <w:style w:type="character" w:styleId="ab">
    <w:name w:val="annotation reference"/>
    <w:basedOn w:val="a0"/>
    <w:uiPriority w:val="99"/>
    <w:semiHidden/>
    <w:unhideWhenUsed/>
    <w:rsid w:val="0059038C"/>
    <w:rPr>
      <w:sz w:val="18"/>
      <w:szCs w:val="18"/>
    </w:rPr>
  </w:style>
  <w:style w:type="paragraph" w:styleId="ac">
    <w:name w:val="annotation text"/>
    <w:basedOn w:val="a"/>
    <w:link w:val="ad"/>
    <w:uiPriority w:val="99"/>
    <w:semiHidden/>
    <w:unhideWhenUsed/>
    <w:rsid w:val="0059038C"/>
    <w:pPr>
      <w:jc w:val="left"/>
    </w:pPr>
  </w:style>
  <w:style w:type="character" w:customStyle="1" w:styleId="ad">
    <w:name w:val="コメント文字列 (文字)"/>
    <w:basedOn w:val="a0"/>
    <w:link w:val="ac"/>
    <w:uiPriority w:val="99"/>
    <w:semiHidden/>
    <w:rsid w:val="0059038C"/>
  </w:style>
  <w:style w:type="paragraph" w:styleId="ae">
    <w:name w:val="annotation subject"/>
    <w:basedOn w:val="ac"/>
    <w:next w:val="ac"/>
    <w:link w:val="af"/>
    <w:uiPriority w:val="99"/>
    <w:semiHidden/>
    <w:unhideWhenUsed/>
    <w:rsid w:val="0059038C"/>
    <w:rPr>
      <w:b/>
      <w:bCs/>
    </w:rPr>
  </w:style>
  <w:style w:type="character" w:customStyle="1" w:styleId="af">
    <w:name w:val="コメント内容 (文字)"/>
    <w:basedOn w:val="ad"/>
    <w:link w:val="ae"/>
    <w:uiPriority w:val="99"/>
    <w:semiHidden/>
    <w:rsid w:val="0059038C"/>
    <w:rPr>
      <w:b/>
      <w:bCs/>
    </w:rPr>
  </w:style>
  <w:style w:type="paragraph" w:styleId="Web">
    <w:name w:val="Normal (Web)"/>
    <w:basedOn w:val="a"/>
    <w:uiPriority w:val="99"/>
    <w:semiHidden/>
    <w:unhideWhenUsed/>
    <w:rsid w:val="003B0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AFE6-9B9C-4B3C-9C8D-779A4CE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A00599</dc:creator>
  <cp:keywords/>
  <dc:description/>
  <cp:lastModifiedBy>A00277</cp:lastModifiedBy>
  <cp:revision>69</cp:revision>
  <cp:lastPrinted>2025-03-03T05:46:00Z</cp:lastPrinted>
  <dcterms:created xsi:type="dcterms:W3CDTF">2025-02-13T01:57:00Z</dcterms:created>
  <dcterms:modified xsi:type="dcterms:W3CDTF">2025-07-15T22:02:00Z</dcterms:modified>
</cp:coreProperties>
</file>