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BF" w:rsidRPr="00994C14" w:rsidRDefault="00DF31BF" w:rsidP="00DF31BF">
      <w:pPr>
        <w:jc w:val="center"/>
        <w:rPr>
          <w:rFonts w:eastAsia="HG正楷書体-PRO" w:hint="eastAsia"/>
          <w:sz w:val="24"/>
        </w:rPr>
      </w:pPr>
      <w:bookmarkStart w:id="0" w:name="_GoBack"/>
      <w:bookmarkEnd w:id="0"/>
      <w:r w:rsidRPr="00994C14">
        <w:rPr>
          <w:rFonts w:eastAsia="HG正楷書体-PRO" w:hint="eastAsia"/>
          <w:sz w:val="24"/>
        </w:rPr>
        <w:t>道路掘削に係る既設地下埋設物管理者の意見書</w:t>
      </w:r>
    </w:p>
    <w:p w:rsidR="00DF31BF" w:rsidRPr="00994C14" w:rsidRDefault="00DF31BF">
      <w:pPr>
        <w:rPr>
          <w:rFonts w:eastAsia="HG正楷書体-PRO" w:hint="eastAsia"/>
          <w:sz w:val="24"/>
        </w:rPr>
      </w:pPr>
    </w:p>
    <w:p w:rsidR="00097193" w:rsidRPr="00994C14" w:rsidRDefault="00097193">
      <w:pPr>
        <w:rPr>
          <w:rFonts w:eastAsia="HG正楷書体-PRO" w:hint="eastAsia"/>
          <w:sz w:val="24"/>
        </w:rPr>
      </w:pPr>
    </w:p>
    <w:p w:rsidR="00DF31BF" w:rsidRPr="00994C14" w:rsidRDefault="00CF4C80">
      <w:pPr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 xml:space="preserve">　　　　　　　　　　　　　　　　　　　　　　　　　　　　令和</w:t>
      </w:r>
      <w:r w:rsidR="00DF31BF" w:rsidRPr="00994C14">
        <w:rPr>
          <w:rFonts w:eastAsia="HG正楷書体-PRO" w:hint="eastAsia"/>
          <w:sz w:val="24"/>
        </w:rPr>
        <w:t xml:space="preserve">　　年　　月　　日</w:t>
      </w:r>
    </w:p>
    <w:p w:rsidR="00DF31BF" w:rsidRPr="00994C14" w:rsidRDefault="00DF31BF" w:rsidP="00DF31BF">
      <w:pPr>
        <w:rPr>
          <w:rFonts w:eastAsia="HG正楷書体-PRO" w:hint="eastAsia"/>
          <w:sz w:val="24"/>
        </w:rPr>
      </w:pPr>
    </w:p>
    <w:p w:rsidR="00097193" w:rsidRPr="00994C14" w:rsidRDefault="00097193" w:rsidP="00DF31BF">
      <w:pPr>
        <w:rPr>
          <w:rFonts w:eastAsia="HG正楷書体-PRO" w:hint="eastAsia"/>
          <w:sz w:val="24"/>
        </w:rPr>
      </w:pPr>
    </w:p>
    <w:p w:rsidR="00DF31BF" w:rsidRPr="00994C14" w:rsidRDefault="00DF31BF" w:rsidP="000F6913">
      <w:pPr>
        <w:ind w:firstLineChars="2200" w:firstLine="5280"/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</w:rPr>
        <w:t xml:space="preserve">申請者　</w:t>
      </w:r>
      <w:r w:rsidRPr="00994C14">
        <w:rPr>
          <w:rFonts w:eastAsia="HG正楷書体-PRO" w:hint="eastAsia"/>
          <w:sz w:val="24"/>
          <w:u w:val="single"/>
        </w:rPr>
        <w:t xml:space="preserve">住所　　　　　　　　　　　　　</w:t>
      </w:r>
      <w:r w:rsidR="000F6913" w:rsidRPr="00994C14">
        <w:rPr>
          <w:rFonts w:eastAsia="HG正楷書体-PRO" w:hint="eastAsia"/>
          <w:sz w:val="24"/>
          <w:u w:val="single"/>
        </w:rPr>
        <w:t xml:space="preserve">　</w:t>
      </w:r>
    </w:p>
    <w:p w:rsidR="00DF31BF" w:rsidRPr="00994C14" w:rsidRDefault="00DF31BF">
      <w:pPr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</w:rPr>
        <w:t xml:space="preserve">　　　　　　　　　　　　　　　　　　　　　　　　　　</w:t>
      </w:r>
      <w:r w:rsidRPr="00994C14">
        <w:rPr>
          <w:rFonts w:eastAsia="HG正楷書体-PRO" w:hint="eastAsia"/>
          <w:sz w:val="24"/>
          <w:u w:val="single"/>
        </w:rPr>
        <w:t xml:space="preserve">氏名　　　　　　　　　　　　　</w:t>
      </w:r>
      <w:r w:rsidR="000F6913" w:rsidRPr="00994C14">
        <w:rPr>
          <w:rFonts w:eastAsia="HG正楷書体-PRO" w:hint="eastAsia"/>
          <w:sz w:val="24"/>
          <w:u w:val="single"/>
        </w:rPr>
        <w:t xml:space="preserve">　</w:t>
      </w:r>
    </w:p>
    <w:p w:rsidR="00DF31BF" w:rsidRPr="00994C14" w:rsidRDefault="00DF31BF">
      <w:pPr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</w:rPr>
        <w:t xml:space="preserve">　　　　　　　　　　　　　　　　　　　　　　　　　　</w:t>
      </w:r>
      <w:r w:rsidRPr="00994C14">
        <w:rPr>
          <w:rFonts w:eastAsia="HG正楷書体-PRO" w:hint="eastAsia"/>
          <w:sz w:val="24"/>
          <w:u w:val="single"/>
        </w:rPr>
        <w:t>TEL</w:t>
      </w:r>
      <w:r w:rsidRPr="00994C14">
        <w:rPr>
          <w:rFonts w:eastAsia="HG正楷書体-PRO" w:hint="eastAsia"/>
          <w:sz w:val="24"/>
          <w:u w:val="single"/>
        </w:rPr>
        <w:t xml:space="preserve">　　　　　　　　　　　　　</w:t>
      </w:r>
      <w:r w:rsidR="000F6913" w:rsidRPr="00994C14">
        <w:rPr>
          <w:rFonts w:eastAsia="HG正楷書体-PRO" w:hint="eastAsia"/>
          <w:sz w:val="24"/>
          <w:u w:val="single"/>
        </w:rPr>
        <w:t xml:space="preserve">　</w:t>
      </w:r>
    </w:p>
    <w:p w:rsidR="00DF31BF" w:rsidRPr="00994C14" w:rsidRDefault="000F6913" w:rsidP="000F6913">
      <w:pPr>
        <w:ind w:firstLineChars="2600" w:firstLine="6240"/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  <w:u w:val="single"/>
        </w:rPr>
        <w:t>F</w:t>
      </w:r>
      <w:r w:rsidR="00DF31BF" w:rsidRPr="00994C14">
        <w:rPr>
          <w:rFonts w:eastAsia="HG正楷書体-PRO" w:hint="eastAsia"/>
          <w:sz w:val="24"/>
          <w:u w:val="single"/>
        </w:rPr>
        <w:t>AX</w:t>
      </w:r>
      <w:r w:rsidR="00DF31BF" w:rsidRPr="00994C14">
        <w:rPr>
          <w:rFonts w:eastAsia="HG正楷書体-PRO" w:hint="eastAsia"/>
          <w:sz w:val="24"/>
          <w:u w:val="single"/>
        </w:rPr>
        <w:t xml:space="preserve">　　　　　　　　　　　　　</w:t>
      </w:r>
      <w:r w:rsidRPr="00994C14">
        <w:rPr>
          <w:rFonts w:eastAsia="HG正楷書体-PRO" w:hint="eastAsia"/>
          <w:sz w:val="24"/>
          <w:u w:val="single"/>
        </w:rPr>
        <w:t xml:space="preserve">　</w:t>
      </w:r>
    </w:p>
    <w:p w:rsidR="00DF31BF" w:rsidRPr="00994C14" w:rsidRDefault="00DF31BF">
      <w:pPr>
        <w:rPr>
          <w:rFonts w:eastAsia="HG正楷書体-PRO" w:hint="eastAsia"/>
          <w:sz w:val="24"/>
        </w:rPr>
      </w:pPr>
    </w:p>
    <w:p w:rsidR="00097193" w:rsidRPr="00994C14" w:rsidRDefault="00097193">
      <w:pPr>
        <w:rPr>
          <w:rFonts w:eastAsia="HG正楷書体-PRO" w:hint="eastAsia"/>
          <w:sz w:val="24"/>
        </w:rPr>
      </w:pPr>
    </w:p>
    <w:p w:rsidR="00DF31BF" w:rsidRPr="00994C14" w:rsidRDefault="00DF31BF" w:rsidP="00097193">
      <w:pPr>
        <w:ind w:firstLineChars="300" w:firstLine="720"/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  <w:u w:val="single"/>
        </w:rPr>
        <w:t xml:space="preserve">施工箇所　　　　　　　　　　　　　　　　　　　　　　　　　　　　　　　　　　　　</w:t>
      </w:r>
    </w:p>
    <w:p w:rsidR="00DF31BF" w:rsidRPr="00994C14" w:rsidRDefault="00DF31BF" w:rsidP="00097193">
      <w:pPr>
        <w:ind w:firstLineChars="300" w:firstLine="720"/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  <w:u w:val="single"/>
        </w:rPr>
        <w:t xml:space="preserve">工事内容　　　　　　　　　　　　　　　　　　　　　　　　　　　　　　　　　　　　</w:t>
      </w:r>
    </w:p>
    <w:p w:rsidR="00DF31BF" w:rsidRPr="00994C14" w:rsidRDefault="00DF31BF" w:rsidP="00097193">
      <w:pPr>
        <w:ind w:firstLineChars="300" w:firstLine="720"/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  <w:u w:val="single"/>
        </w:rPr>
        <w:t xml:space="preserve">施工期間　　　　　　　　　　　　　　　　　　　　　　　　　　　　　　　　　　　　</w:t>
      </w:r>
    </w:p>
    <w:p w:rsidR="00DF31BF" w:rsidRPr="00994C14" w:rsidRDefault="00DF31BF" w:rsidP="00097193">
      <w:pPr>
        <w:ind w:firstLineChars="300" w:firstLine="720"/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  <w:u w:val="single"/>
        </w:rPr>
        <w:t xml:space="preserve">施工業者　　業者名　　　　　　　　　　　　　　　　　　　責任者　　　　　　　　　</w:t>
      </w:r>
    </w:p>
    <w:p w:rsidR="00DF31BF" w:rsidRPr="00994C14" w:rsidRDefault="00DF31BF">
      <w:pPr>
        <w:rPr>
          <w:rFonts w:eastAsia="HG正楷書体-PRO" w:hint="eastAsia"/>
          <w:sz w:val="24"/>
          <w:u w:val="single"/>
        </w:rPr>
      </w:pPr>
      <w:r w:rsidRPr="00994C14">
        <w:rPr>
          <w:rFonts w:eastAsia="HG正楷書体-PRO" w:hint="eastAsia"/>
          <w:sz w:val="24"/>
        </w:rPr>
        <w:t xml:space="preserve">　　　　　　</w:t>
      </w:r>
      <w:r w:rsidR="00097193" w:rsidRPr="00994C14">
        <w:rPr>
          <w:rFonts w:eastAsia="HG正楷書体-PRO" w:hint="eastAsia"/>
          <w:sz w:val="24"/>
        </w:rPr>
        <w:t xml:space="preserve">　　　</w:t>
      </w:r>
      <w:r w:rsidRPr="00994C14">
        <w:rPr>
          <w:rFonts w:eastAsia="HG正楷書体-PRO" w:hint="eastAsia"/>
          <w:sz w:val="24"/>
          <w:u w:val="single"/>
        </w:rPr>
        <w:t xml:space="preserve">住所　　　　　　　　　　　　　　　　　　　　</w:t>
      </w:r>
      <w:r w:rsidRPr="00994C14">
        <w:rPr>
          <w:rFonts w:eastAsia="HG正楷書体-PRO" w:hint="eastAsia"/>
          <w:sz w:val="24"/>
          <w:u w:val="single"/>
        </w:rPr>
        <w:t>TEL</w:t>
      </w:r>
      <w:r w:rsidRPr="00994C14">
        <w:rPr>
          <w:rFonts w:eastAsia="HG正楷書体-PRO" w:hint="eastAsia"/>
          <w:sz w:val="24"/>
          <w:u w:val="single"/>
        </w:rPr>
        <w:t xml:space="preserve">　　　　　　　　　　</w:t>
      </w:r>
    </w:p>
    <w:p w:rsidR="00DF31BF" w:rsidRPr="00994C14" w:rsidRDefault="00DF31BF">
      <w:pPr>
        <w:rPr>
          <w:rFonts w:eastAsia="HG正楷書体-PRO" w:hint="eastAsia"/>
          <w:sz w:val="24"/>
        </w:rPr>
      </w:pPr>
    </w:p>
    <w:p w:rsidR="00097193" w:rsidRPr="00994C14" w:rsidRDefault="00097193">
      <w:pPr>
        <w:rPr>
          <w:rFonts w:eastAsia="HG正楷書体-PRO" w:hint="eastAsia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5400"/>
        <w:gridCol w:w="1620"/>
      </w:tblGrid>
      <w:tr w:rsidR="00DF31BF" w:rsidRPr="00994C14">
        <w:trPr>
          <w:trHeight w:val="530"/>
        </w:trPr>
        <w:tc>
          <w:tcPr>
            <w:tcW w:w="3168" w:type="dxa"/>
            <w:vAlign w:val="center"/>
          </w:tcPr>
          <w:p w:rsidR="00DF31BF" w:rsidRPr="00994C14" w:rsidRDefault="00DF31BF" w:rsidP="00097193">
            <w:pPr>
              <w:jc w:val="center"/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地下埋設物管理者</w:t>
            </w:r>
          </w:p>
        </w:tc>
        <w:tc>
          <w:tcPr>
            <w:tcW w:w="5400" w:type="dxa"/>
            <w:vAlign w:val="center"/>
          </w:tcPr>
          <w:p w:rsidR="00DF31BF" w:rsidRPr="00994C14" w:rsidRDefault="00DF31BF" w:rsidP="00097193">
            <w:pPr>
              <w:jc w:val="center"/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意見</w:t>
            </w:r>
          </w:p>
        </w:tc>
        <w:tc>
          <w:tcPr>
            <w:tcW w:w="1620" w:type="dxa"/>
            <w:vAlign w:val="center"/>
          </w:tcPr>
          <w:p w:rsidR="00DF31BF" w:rsidRPr="00994C14" w:rsidRDefault="00DF31BF" w:rsidP="00097193">
            <w:pPr>
              <w:jc w:val="center"/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印</w:t>
            </w:r>
          </w:p>
        </w:tc>
      </w:tr>
      <w:tr w:rsidR="00DF31BF" w:rsidRPr="00994C14">
        <w:trPr>
          <w:trHeight w:val="1700"/>
        </w:trPr>
        <w:tc>
          <w:tcPr>
            <w:tcW w:w="3168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西日本電信電話（株）</w:t>
            </w:r>
          </w:p>
          <w:p w:rsidR="00097193" w:rsidRPr="00994C14" w:rsidRDefault="00097193" w:rsidP="00097193">
            <w:pPr>
              <w:rPr>
                <w:rFonts w:eastAsia="HG正楷書体-PRO" w:hint="eastAsia"/>
                <w:sz w:val="24"/>
              </w:rPr>
            </w:pPr>
          </w:p>
          <w:p w:rsidR="00DF31BF" w:rsidRPr="00994C14" w:rsidRDefault="00097193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和歌山</w:t>
            </w:r>
            <w:r w:rsidR="00DF31BF" w:rsidRPr="00994C14">
              <w:rPr>
                <w:rFonts w:eastAsia="HG正楷書体-PRO" w:hint="eastAsia"/>
                <w:sz w:val="24"/>
              </w:rPr>
              <w:t>支店</w:t>
            </w:r>
          </w:p>
        </w:tc>
        <w:tc>
          <w:tcPr>
            <w:tcW w:w="540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</w:tr>
      <w:tr w:rsidR="00DF31BF" w:rsidRPr="00994C14">
        <w:trPr>
          <w:trHeight w:val="1700"/>
        </w:trPr>
        <w:tc>
          <w:tcPr>
            <w:tcW w:w="3168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関西電力（株）</w:t>
            </w:r>
          </w:p>
          <w:p w:rsidR="00097193" w:rsidRPr="00994C14" w:rsidRDefault="00097193" w:rsidP="00097193">
            <w:pPr>
              <w:rPr>
                <w:rFonts w:eastAsia="HG正楷書体-PRO" w:hint="eastAsia"/>
                <w:sz w:val="24"/>
              </w:rPr>
            </w:pPr>
          </w:p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田辺営業所</w:t>
            </w:r>
          </w:p>
        </w:tc>
        <w:tc>
          <w:tcPr>
            <w:tcW w:w="540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</w:tr>
      <w:tr w:rsidR="00DF31BF" w:rsidRPr="00994C14">
        <w:trPr>
          <w:trHeight w:val="1700"/>
        </w:trPr>
        <w:tc>
          <w:tcPr>
            <w:tcW w:w="3168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市町村</w:t>
            </w:r>
          </w:p>
          <w:p w:rsidR="00097193" w:rsidRPr="00994C14" w:rsidRDefault="00097193" w:rsidP="00097193">
            <w:pPr>
              <w:rPr>
                <w:rFonts w:eastAsia="HG正楷書体-PRO" w:hint="eastAsia"/>
                <w:sz w:val="24"/>
              </w:rPr>
            </w:pPr>
          </w:p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水道事業管理者</w:t>
            </w:r>
          </w:p>
        </w:tc>
        <w:tc>
          <w:tcPr>
            <w:tcW w:w="540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</w:tr>
      <w:tr w:rsidR="00DF31BF" w:rsidRPr="00994C14">
        <w:trPr>
          <w:trHeight w:val="1700"/>
        </w:trPr>
        <w:tc>
          <w:tcPr>
            <w:tcW w:w="3168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市町村</w:t>
            </w:r>
          </w:p>
          <w:p w:rsidR="00097193" w:rsidRPr="00994C14" w:rsidRDefault="00097193" w:rsidP="00097193">
            <w:pPr>
              <w:rPr>
                <w:rFonts w:eastAsia="HG正楷書体-PRO" w:hint="eastAsia"/>
                <w:sz w:val="24"/>
              </w:rPr>
            </w:pPr>
          </w:p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  <w:r w:rsidRPr="00994C14">
              <w:rPr>
                <w:rFonts w:eastAsia="HG正楷書体-PRO" w:hint="eastAsia"/>
                <w:sz w:val="24"/>
              </w:rPr>
              <w:t>下水道管理者</w:t>
            </w:r>
          </w:p>
        </w:tc>
        <w:tc>
          <w:tcPr>
            <w:tcW w:w="540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F31BF" w:rsidRPr="00994C14" w:rsidRDefault="00DF31BF" w:rsidP="00097193">
            <w:pPr>
              <w:rPr>
                <w:rFonts w:eastAsia="HG正楷書体-PRO" w:hint="eastAsia"/>
                <w:sz w:val="24"/>
              </w:rPr>
            </w:pPr>
          </w:p>
        </w:tc>
      </w:tr>
    </w:tbl>
    <w:p w:rsidR="00DF31BF" w:rsidRPr="00994C14" w:rsidRDefault="00DF31BF">
      <w:pPr>
        <w:rPr>
          <w:rFonts w:eastAsia="HG正楷書体-PRO" w:hint="eastAsia"/>
          <w:sz w:val="24"/>
        </w:rPr>
      </w:pPr>
    </w:p>
    <w:sectPr w:rsidR="00DF31BF" w:rsidRPr="00994C14" w:rsidSect="00DF31B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1BF"/>
    <w:rsid w:val="00097193"/>
    <w:rsid w:val="000F6913"/>
    <w:rsid w:val="00994C14"/>
    <w:rsid w:val="00CF4C80"/>
    <w:rsid w:val="00D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90C7BB96.dotm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道路掘削に係る既設地下埋設物管理者の意見書</vt:lpstr>
      <vt:lpstr>道路掘削に係る既設地下埋設物管理者の意見書</vt:lpstr>
    </vt:vector>
  </TitlesOfParts>
  <Company>和歌山県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道路掘削に係る既設地下埋設物管理者の意見書</dc:title>
  <dc:creator>114006</dc:creator>
  <cp:lastModifiedBy>136069</cp:lastModifiedBy>
  <cp:revision>2</cp:revision>
  <cp:lastPrinted>2007-08-20T01:16:00Z</cp:lastPrinted>
  <dcterms:created xsi:type="dcterms:W3CDTF">2019-07-25T01:13:00Z</dcterms:created>
  <dcterms:modified xsi:type="dcterms:W3CDTF">2019-07-25T01:13:00Z</dcterms:modified>
</cp:coreProperties>
</file>