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0A" w:rsidRPr="00F140AD" w:rsidRDefault="006C070A" w:rsidP="006C070A">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９</w:t>
      </w:r>
    </w:p>
    <w:p w:rsidR="006037DB" w:rsidRPr="00E17CED" w:rsidRDefault="00D54C47" w:rsidP="00E17CED">
      <w:pPr>
        <w:jc w:val="center"/>
        <w:rPr>
          <w:rFonts w:asciiTheme="minorEastAsia" w:eastAsiaTheme="minorEastAsia" w:hAnsiTheme="minorEastAsia" w:cs="Arial"/>
          <w:sz w:val="28"/>
          <w:szCs w:val="28"/>
          <w:lang w:eastAsia="ja-JP"/>
        </w:rPr>
      </w:pPr>
      <w:r>
        <w:rPr>
          <w:rFonts w:ascii="ＭＳ 明朝" w:hAnsi="ＭＳ 明朝" w:cs="ＭＳ Ｐゴシック" w:hint="eastAsia"/>
          <w:kern w:val="0"/>
          <w:sz w:val="28"/>
          <w:szCs w:val="28"/>
          <w:lang w:eastAsia="ja-JP"/>
        </w:rPr>
        <w:t>第三者照査</w:t>
      </w:r>
      <w:r w:rsidR="002B66A8" w:rsidRPr="007D326E">
        <w:rPr>
          <w:rFonts w:asciiTheme="minorEastAsia" w:eastAsiaTheme="minorEastAsia" w:hAnsiTheme="minorEastAsia" w:cs="ＭＳ明朝-WinCharSetFFFF-H" w:hint="eastAsia"/>
          <w:kern w:val="0"/>
          <w:sz w:val="28"/>
          <w:szCs w:val="28"/>
          <w:lang w:eastAsia="ja-JP"/>
        </w:rPr>
        <w:t>等</w:t>
      </w:r>
      <w:r w:rsidR="00E17CED" w:rsidRPr="007D326E">
        <w:rPr>
          <w:rFonts w:ascii="ＭＳ 明朝" w:hAnsi="ＭＳ 明朝" w:cs="ＭＳ Ｐゴシック" w:hint="eastAsia"/>
          <w:kern w:val="0"/>
          <w:sz w:val="28"/>
          <w:szCs w:val="28"/>
          <w:lang w:eastAsia="ja-JP"/>
        </w:rPr>
        <w:t>実</w:t>
      </w:r>
      <w:r w:rsidR="00E17CED">
        <w:rPr>
          <w:rFonts w:ascii="ＭＳ 明朝" w:hAnsi="ＭＳ 明朝" w:cs="ＭＳ Ｐゴシック" w:hint="eastAsia"/>
          <w:kern w:val="0"/>
          <w:sz w:val="28"/>
          <w:szCs w:val="28"/>
          <w:lang w:eastAsia="ja-JP"/>
        </w:rPr>
        <w:t>施予定者</w:t>
      </w:r>
    </w:p>
    <w:tbl>
      <w:tblPr>
        <w:tblStyle w:val="a8"/>
        <w:tblW w:w="0" w:type="auto"/>
        <w:tblInd w:w="494" w:type="dxa"/>
        <w:tblLook w:val="04A0" w:firstRow="1" w:lastRow="0" w:firstColumn="1" w:lastColumn="0" w:noHBand="0" w:noVBand="1"/>
      </w:tblPr>
      <w:tblGrid>
        <w:gridCol w:w="375"/>
        <w:gridCol w:w="1748"/>
        <w:gridCol w:w="1737"/>
        <w:gridCol w:w="3092"/>
        <w:gridCol w:w="1930"/>
      </w:tblGrid>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住所</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商号又は名称</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代表者氏名</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8882" w:type="dxa"/>
            <w:gridSpan w:val="5"/>
            <w:vAlign w:val="center"/>
          </w:tcPr>
          <w:p w:rsidR="006037DB" w:rsidRPr="000F0F0E" w:rsidRDefault="00E51617"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調査</w:t>
            </w:r>
            <w:r w:rsidR="006037DB" w:rsidRPr="000F0F0E">
              <w:rPr>
                <w:rFonts w:asciiTheme="minorEastAsia" w:eastAsiaTheme="minorEastAsia" w:hAnsiTheme="minorEastAsia" w:hint="eastAsia"/>
                <w:sz w:val="20"/>
                <w:szCs w:val="20"/>
                <w:lang w:eastAsia="ja-JP"/>
              </w:rPr>
              <w:t>対象業務の入札参加資格要件の確認</w:t>
            </w:r>
          </w:p>
        </w:tc>
      </w:tr>
      <w:tr w:rsidR="00E95874" w:rsidRPr="001452A2" w:rsidTr="00215644">
        <w:trPr>
          <w:trHeight w:val="283"/>
        </w:trPr>
        <w:tc>
          <w:tcPr>
            <w:tcW w:w="375" w:type="dxa"/>
            <w:vMerge w:val="restart"/>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地方自治法施行令第167条の４に該当しないこと者であること</w:t>
            </w:r>
          </w:p>
        </w:tc>
        <w:tc>
          <w:tcPr>
            <w:tcW w:w="1930" w:type="dxa"/>
            <w:vAlign w:val="center"/>
          </w:tcPr>
          <w:p w:rsidR="00E95874" w:rsidRPr="000F0F0E" w:rsidRDefault="00E95874" w:rsidP="001452A2">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pStyle w:val="ac"/>
              <w:overflowPunct w:val="0"/>
              <w:autoSpaceDE w:val="0"/>
              <w:autoSpaceDN w:val="0"/>
              <w:rPr>
                <w:rFonts w:asciiTheme="minorEastAsia" w:eastAsiaTheme="minorEastAsia" w:hAnsiTheme="minorEastAsia"/>
                <w:sz w:val="20"/>
              </w:rPr>
            </w:pPr>
            <w:r w:rsidRPr="007D326E">
              <w:rPr>
                <w:rFonts w:asciiTheme="minorEastAsia" w:eastAsiaTheme="minorEastAsia" w:hAnsiTheme="minorEastAsia" w:hint="eastAsia"/>
                <w:sz w:val="20"/>
              </w:rPr>
              <w:t>入札参加資格停止措置を受けていない者であること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D326E" w:rsidRDefault="002507B8" w:rsidP="001452A2">
            <w:pPr>
              <w:pStyle w:val="ac"/>
              <w:overflowPunct w:val="0"/>
              <w:autoSpaceDE w:val="0"/>
              <w:autoSpaceDN w:val="0"/>
              <w:rPr>
                <w:rFonts w:asciiTheme="minorEastAsia" w:eastAsiaTheme="minorEastAsia" w:hAnsiTheme="minorEastAsia"/>
                <w:sz w:val="20"/>
              </w:rPr>
            </w:pPr>
            <w:r w:rsidRPr="007D326E">
              <w:rPr>
                <w:rFonts w:asciiTheme="minorEastAsia" w:eastAsiaTheme="minorEastAsia" w:hAnsiTheme="minorEastAsia" w:hint="eastAsia"/>
                <w:sz w:val="20"/>
              </w:rPr>
              <w:t>過去３（６）ヶ月前からの６０（５５）点未満の業務実績がないこと</w:t>
            </w:r>
          </w:p>
        </w:tc>
        <w:tc>
          <w:tcPr>
            <w:tcW w:w="1930" w:type="dxa"/>
          </w:tcPr>
          <w:p w:rsidR="002507B8" w:rsidRPr="007D326E" w:rsidRDefault="002507B8"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入札参加資格の認定を受けている者であること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和歌山県建設工事等暴力団排除対策措置要綱に基づく入札参加除外を受けていない者であること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4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会社更生法に基づき更生手続開始の申立てがなされている者又は民事再生法に基づき再生手続開始の申立てがなされている者でないこと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0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談合等による損害賠償請求を和歌山県から受けていない者であること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145"/>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D326E" w:rsidRDefault="002507B8" w:rsidP="002507B8">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電子入札運用基準第４項に定める利用者登録を行った者であること。</w:t>
            </w:r>
          </w:p>
        </w:tc>
        <w:tc>
          <w:tcPr>
            <w:tcW w:w="1930" w:type="dxa"/>
          </w:tcPr>
          <w:p w:rsidR="002507B8" w:rsidRPr="007D326E" w:rsidRDefault="002507B8"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入札に付する業務に対応した資格認定等を受けている者であること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同種業務等の実績に関する要件を満たしている者であること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技術者に関する要件を満たしている者であること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過去の業務成績に関する要件を満たしている者であること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E95874">
        <w:trPr>
          <w:trHeight w:val="31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その他知事が定める要件を満たしている者であること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132"/>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7D326E" w:rsidRDefault="00E95874"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222"/>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7D326E" w:rsidRDefault="00E95874"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8882" w:type="dxa"/>
            <w:gridSpan w:val="5"/>
            <w:vAlign w:val="center"/>
          </w:tcPr>
          <w:p w:rsidR="001452A2" w:rsidRPr="007D326E" w:rsidRDefault="001452A2"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00E17CED" w:rsidRPr="007D326E">
              <w:rPr>
                <w:rFonts w:hint="eastAsia"/>
                <w:sz w:val="20"/>
                <w:szCs w:val="20"/>
                <w:lang w:eastAsia="ja-JP"/>
              </w:rPr>
              <w:t>照査</w:t>
            </w:r>
            <w:r w:rsidR="002B66A8" w:rsidRPr="007D326E">
              <w:rPr>
                <w:rFonts w:asciiTheme="minorEastAsia" w:eastAsiaTheme="minorEastAsia" w:hAnsiTheme="minorEastAsia" w:cs="ＭＳ明朝-WinCharSetFFFF-H" w:hint="eastAsia"/>
                <w:kern w:val="0"/>
                <w:sz w:val="20"/>
                <w:szCs w:val="18"/>
                <w:lang w:eastAsia="ja-JP"/>
              </w:rPr>
              <w:t>等</w:t>
            </w:r>
            <w:r w:rsidR="00E17CED"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と調査対象者の関係の確認</w:t>
            </w:r>
          </w:p>
        </w:tc>
      </w:tr>
      <w:tr w:rsidR="007D326E" w:rsidRPr="007D326E" w:rsidTr="00215644">
        <w:trPr>
          <w:trHeight w:val="283"/>
        </w:trPr>
        <w:tc>
          <w:tcPr>
            <w:tcW w:w="375" w:type="dxa"/>
            <w:vMerge w:val="restart"/>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15644" w:rsidP="00215644">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資本関係･人的関係等</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7D326E" w:rsidRPr="007D326E" w:rsidTr="00215644">
        <w:trPr>
          <w:trHeight w:val="283"/>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過去の取引実績</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7D326E" w:rsidRPr="007D326E" w:rsidTr="00215644">
        <w:trPr>
          <w:trHeight w:val="283"/>
        </w:trPr>
        <w:tc>
          <w:tcPr>
            <w:tcW w:w="8882" w:type="dxa"/>
            <w:gridSpan w:val="5"/>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00E17CED" w:rsidRPr="007D326E">
              <w:rPr>
                <w:rFonts w:hint="eastAsia"/>
                <w:sz w:val="20"/>
                <w:szCs w:val="20"/>
                <w:lang w:eastAsia="ja-JP"/>
              </w:rPr>
              <w:t>照査</w:t>
            </w:r>
            <w:r w:rsidR="002B66A8" w:rsidRPr="007D326E">
              <w:rPr>
                <w:rFonts w:asciiTheme="minorEastAsia" w:eastAsiaTheme="minorEastAsia" w:hAnsiTheme="minorEastAsia" w:cs="ＭＳ明朝-WinCharSetFFFF-H" w:hint="eastAsia"/>
                <w:kern w:val="0"/>
                <w:sz w:val="20"/>
                <w:szCs w:val="18"/>
                <w:lang w:eastAsia="ja-JP"/>
              </w:rPr>
              <w:t>等</w:t>
            </w:r>
            <w:r w:rsidR="00E17CED"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の配置予定技術者</w:t>
            </w:r>
          </w:p>
        </w:tc>
      </w:tr>
      <w:tr w:rsidR="007D326E" w:rsidRPr="007D326E" w:rsidTr="00215644">
        <w:trPr>
          <w:trHeight w:val="283"/>
        </w:trPr>
        <w:tc>
          <w:tcPr>
            <w:tcW w:w="375" w:type="dxa"/>
            <w:vMerge w:val="restart"/>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氏名</w:t>
            </w:r>
          </w:p>
        </w:tc>
        <w:tc>
          <w:tcPr>
            <w:tcW w:w="5022"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r>
      <w:tr w:rsidR="007D326E" w:rsidRPr="007D326E" w:rsidTr="00215644">
        <w:trPr>
          <w:trHeight w:val="283"/>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7D326E" w:rsidRDefault="00215644" w:rsidP="000F0F0E">
            <w:pPr>
              <w:kinsoku w:val="0"/>
              <w:wordWrap w:val="0"/>
              <w:autoSpaceDE w:val="0"/>
              <w:autoSpaceDN w:val="0"/>
              <w:spacing w:line="252" w:lineRule="exact"/>
              <w:ind w:left="183" w:hangingChars="100" w:hanging="183"/>
              <w:jc w:val="left"/>
              <w:rPr>
                <w:rFonts w:ascii="ＭＳ 明朝" w:cs="Times New Roman"/>
                <w:spacing w:val="14"/>
                <w:sz w:val="20"/>
                <w:szCs w:val="20"/>
              </w:rPr>
            </w:pPr>
            <w:r w:rsidRPr="007D326E">
              <w:rPr>
                <w:rFonts w:hint="eastAsia"/>
                <w:sz w:val="20"/>
                <w:szCs w:val="20"/>
              </w:rPr>
              <w:t>照査等を行うために必要な資格等</w:t>
            </w:r>
          </w:p>
        </w:tc>
        <w:tc>
          <w:tcPr>
            <w:tcW w:w="5022"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r>
      <w:tr w:rsidR="007D326E" w:rsidRPr="007D326E" w:rsidTr="000F0F0E">
        <w:trPr>
          <w:trHeight w:val="109"/>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B2E8F"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第三者照査</w:t>
            </w:r>
            <w:r w:rsidR="002B66A8" w:rsidRPr="007D326E">
              <w:rPr>
                <w:rFonts w:asciiTheme="minorEastAsia" w:eastAsiaTheme="minorEastAsia" w:hAnsiTheme="minorEastAsia" w:cs="ＭＳ明朝-WinCharSetFFFF-H" w:hint="eastAsia"/>
                <w:kern w:val="0"/>
                <w:sz w:val="20"/>
                <w:szCs w:val="18"/>
                <w:lang w:eastAsia="ja-JP"/>
              </w:rPr>
              <w:t>等</w:t>
            </w:r>
            <w:r w:rsidRPr="007D326E">
              <w:rPr>
                <w:rFonts w:asciiTheme="minorEastAsia" w:eastAsiaTheme="minorEastAsia" w:hAnsiTheme="minorEastAsia" w:hint="eastAsia"/>
                <w:sz w:val="20"/>
                <w:szCs w:val="20"/>
              </w:rPr>
              <w:t>受注</w:t>
            </w:r>
            <w:r w:rsidR="00215644" w:rsidRPr="007D326E">
              <w:rPr>
                <w:rFonts w:asciiTheme="minorEastAsia" w:eastAsiaTheme="minorEastAsia" w:hAnsiTheme="minorEastAsia" w:hint="eastAsia"/>
                <w:sz w:val="20"/>
                <w:szCs w:val="20"/>
              </w:rPr>
              <w:t>者と直接的かつ恒常的な雇用関係</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bl>
    <w:p w:rsidR="00B66EBC" w:rsidRPr="007D326E" w:rsidRDefault="00215644" w:rsidP="00B66EBC">
      <w:pPr>
        <w:tabs>
          <w:tab w:val="left" w:pos="0"/>
        </w:tabs>
        <w:spacing w:line="252" w:lineRule="exact"/>
        <w:rPr>
          <w:sz w:val="18"/>
          <w:szCs w:val="18"/>
          <w:lang w:eastAsia="ja-JP"/>
        </w:rPr>
      </w:pPr>
      <w:r w:rsidRPr="007D326E">
        <w:rPr>
          <w:rFonts w:hint="eastAsia"/>
          <w:sz w:val="18"/>
          <w:szCs w:val="18"/>
        </w:rPr>
        <w:t>※</w:t>
      </w:r>
      <w:r w:rsidRPr="007D326E">
        <w:rPr>
          <w:rFonts w:hint="eastAsia"/>
          <w:sz w:val="18"/>
          <w:szCs w:val="18"/>
          <w:lang w:eastAsia="ja-JP"/>
        </w:rPr>
        <w:t xml:space="preserve"> </w:t>
      </w:r>
      <w:r w:rsidRPr="007D326E">
        <w:rPr>
          <w:rFonts w:hint="eastAsia"/>
          <w:sz w:val="18"/>
          <w:szCs w:val="18"/>
          <w:lang w:eastAsia="ja-JP"/>
        </w:rPr>
        <w:t>「</w:t>
      </w:r>
      <w:r w:rsidRPr="007D326E">
        <w:rPr>
          <w:rFonts w:asciiTheme="minorEastAsia" w:eastAsiaTheme="minorEastAsia" w:hAnsiTheme="minorEastAsia" w:hint="eastAsia"/>
          <w:sz w:val="18"/>
          <w:szCs w:val="18"/>
          <w:lang w:eastAsia="ja-JP"/>
        </w:rPr>
        <w:t>適・不適」、「</w:t>
      </w:r>
      <w:r w:rsidRPr="007D326E">
        <w:rPr>
          <w:rFonts w:hint="eastAsia"/>
          <w:sz w:val="18"/>
          <w:szCs w:val="18"/>
        </w:rPr>
        <w:t>有・無」</w:t>
      </w:r>
      <w:r w:rsidR="00B66EBC" w:rsidRPr="007D326E">
        <w:rPr>
          <w:rFonts w:hint="eastAsia"/>
          <w:sz w:val="18"/>
          <w:szCs w:val="18"/>
        </w:rPr>
        <w:t>については、該当するものを丸印で囲むこと。</w:t>
      </w:r>
    </w:p>
    <w:p w:rsidR="00E17CED" w:rsidRPr="007D326E" w:rsidRDefault="00E17CED" w:rsidP="00E17CED">
      <w:pPr>
        <w:tabs>
          <w:tab w:val="left" w:pos="0"/>
        </w:tabs>
        <w:spacing w:line="252" w:lineRule="exact"/>
        <w:ind w:left="163" w:hangingChars="100" w:hanging="163"/>
        <w:rPr>
          <w:rFonts w:ascii="ＭＳ 明朝" w:cs="Times New Roman"/>
          <w:spacing w:val="14"/>
          <w:sz w:val="18"/>
          <w:szCs w:val="18"/>
          <w:lang w:eastAsia="ja-JP"/>
        </w:rPr>
      </w:pPr>
      <w:r w:rsidRPr="007D326E">
        <w:rPr>
          <w:rFonts w:hint="eastAsia"/>
          <w:sz w:val="18"/>
          <w:szCs w:val="18"/>
          <w:lang w:eastAsia="ja-JP"/>
        </w:rPr>
        <w:t>※</w:t>
      </w:r>
      <w:r w:rsidRPr="007D326E">
        <w:rPr>
          <w:rFonts w:hint="eastAsia"/>
          <w:sz w:val="18"/>
          <w:szCs w:val="18"/>
          <w:lang w:eastAsia="ja-JP"/>
        </w:rPr>
        <w:t xml:space="preserve"> </w:t>
      </w:r>
      <w:r w:rsidRPr="007D326E">
        <w:rPr>
          <w:rFonts w:hint="eastAsia"/>
          <w:sz w:val="18"/>
          <w:szCs w:val="18"/>
          <w:lang w:eastAsia="ja-JP"/>
        </w:rPr>
        <w:t>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実施予定者が</w:t>
      </w:r>
      <w:r w:rsidR="00E51617" w:rsidRPr="007D326E">
        <w:rPr>
          <w:rFonts w:hint="eastAsia"/>
          <w:sz w:val="18"/>
          <w:szCs w:val="18"/>
          <w:lang w:eastAsia="ja-JP"/>
        </w:rPr>
        <w:t>調査</w:t>
      </w:r>
      <w:r w:rsidR="00EF3026" w:rsidRPr="007D326E">
        <w:rPr>
          <w:rFonts w:hint="eastAsia"/>
          <w:sz w:val="18"/>
          <w:szCs w:val="18"/>
          <w:lang w:eastAsia="ja-JP"/>
        </w:rPr>
        <w:t>対象業務の</w:t>
      </w:r>
      <w:r w:rsidRPr="007D326E">
        <w:rPr>
          <w:rFonts w:hint="eastAsia"/>
          <w:sz w:val="18"/>
          <w:szCs w:val="18"/>
          <w:lang w:eastAsia="ja-JP"/>
        </w:rPr>
        <w:t>入札参加</w:t>
      </w:r>
      <w:r w:rsidR="00E51617" w:rsidRPr="007D326E">
        <w:rPr>
          <w:rFonts w:hint="eastAsia"/>
          <w:sz w:val="18"/>
          <w:szCs w:val="18"/>
          <w:lang w:eastAsia="ja-JP"/>
        </w:rPr>
        <w:t>資格</w:t>
      </w:r>
      <w:r w:rsidRPr="007D326E">
        <w:rPr>
          <w:rFonts w:hint="eastAsia"/>
          <w:sz w:val="18"/>
          <w:szCs w:val="18"/>
          <w:lang w:eastAsia="ja-JP"/>
        </w:rPr>
        <w:t>要件を満たすことが確認できる書類として、</w:t>
      </w:r>
      <w:r w:rsidR="00E51617" w:rsidRPr="007D326E">
        <w:rPr>
          <w:rFonts w:hint="eastAsia"/>
          <w:sz w:val="18"/>
          <w:szCs w:val="18"/>
          <w:lang w:eastAsia="ja-JP"/>
        </w:rPr>
        <w:t>調査</w:t>
      </w:r>
      <w:r w:rsidRPr="007D326E">
        <w:rPr>
          <w:rFonts w:hint="eastAsia"/>
          <w:sz w:val="18"/>
          <w:szCs w:val="18"/>
          <w:lang w:eastAsia="ja-JP"/>
        </w:rPr>
        <w:t>対象業</w:t>
      </w:r>
      <w:r w:rsidR="00F64E8B" w:rsidRPr="007D326E">
        <w:rPr>
          <w:rFonts w:hint="eastAsia"/>
          <w:sz w:val="18"/>
          <w:szCs w:val="18"/>
          <w:lang w:eastAsia="ja-JP"/>
        </w:rPr>
        <w:t>務の書面による技術資料等として提出する書類のうち、入札参加</w:t>
      </w:r>
      <w:r w:rsidR="00E51617" w:rsidRPr="007D326E">
        <w:rPr>
          <w:rFonts w:hint="eastAsia"/>
          <w:sz w:val="18"/>
          <w:szCs w:val="18"/>
          <w:lang w:eastAsia="ja-JP"/>
        </w:rPr>
        <w:t>資格</w:t>
      </w:r>
      <w:r w:rsidR="00F64E8B" w:rsidRPr="007D326E">
        <w:rPr>
          <w:rFonts w:hint="eastAsia"/>
          <w:sz w:val="18"/>
          <w:szCs w:val="18"/>
          <w:lang w:eastAsia="ja-JP"/>
        </w:rPr>
        <w:t>要件の</w:t>
      </w:r>
      <w:r w:rsidRPr="007D326E">
        <w:rPr>
          <w:rFonts w:hint="eastAsia"/>
          <w:sz w:val="18"/>
          <w:szCs w:val="18"/>
          <w:lang w:eastAsia="ja-JP"/>
        </w:rPr>
        <w:t>確認に要するものを第三者照査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実施予定者に関して作成し、添付すること。但し、地域要件</w:t>
      </w:r>
      <w:r w:rsidR="00F64E8B" w:rsidRPr="007D326E">
        <w:rPr>
          <w:rFonts w:hint="eastAsia"/>
          <w:sz w:val="18"/>
          <w:szCs w:val="18"/>
          <w:lang w:eastAsia="ja-JP"/>
        </w:rPr>
        <w:t>及び総合評価落札方式</w:t>
      </w:r>
      <w:r w:rsidRPr="007D326E">
        <w:rPr>
          <w:rFonts w:hint="eastAsia"/>
          <w:sz w:val="18"/>
          <w:szCs w:val="18"/>
          <w:lang w:eastAsia="ja-JP"/>
        </w:rPr>
        <w:t>に関する書類を除く。</w:t>
      </w:r>
    </w:p>
    <w:p w:rsidR="002507B8" w:rsidRPr="007D326E" w:rsidRDefault="00E95874" w:rsidP="000F0F0E">
      <w:pPr>
        <w:tabs>
          <w:tab w:val="left" w:pos="2140"/>
        </w:tabs>
        <w:ind w:left="163" w:hangingChars="100" w:hanging="163"/>
        <w:rPr>
          <w:rFonts w:ascii="ＭＳ 明朝" w:cs="Times New Roman"/>
          <w:sz w:val="18"/>
          <w:szCs w:val="18"/>
          <w:lang w:eastAsia="ja-JP"/>
        </w:rPr>
      </w:pPr>
      <w:r w:rsidRPr="007D326E">
        <w:rPr>
          <w:rFonts w:ascii="ＭＳ 明朝" w:hAnsi="ＭＳ 明朝" w:cs="ＭＳ 明朝"/>
          <w:sz w:val="18"/>
          <w:szCs w:val="18"/>
          <w:lang w:eastAsia="ja-JP"/>
        </w:rPr>
        <w:t>※</w:t>
      </w:r>
      <w:r w:rsidR="000F0F0E" w:rsidRPr="007D326E">
        <w:rPr>
          <w:rFonts w:ascii="ＭＳ 明朝" w:hAnsi="ＭＳ 明朝" w:cs="ＭＳ 明朝" w:hint="eastAsia"/>
          <w:sz w:val="18"/>
          <w:szCs w:val="18"/>
          <w:lang w:eastAsia="ja-JP"/>
        </w:rPr>
        <w:t xml:space="preserve"> </w:t>
      </w:r>
      <w:r w:rsidRPr="007D326E">
        <w:rPr>
          <w:rFonts w:ascii="ＭＳ 明朝" w:hAnsi="ＭＳ 明朝" w:cs="ＭＳ 明朝"/>
          <w:sz w:val="18"/>
          <w:szCs w:val="18"/>
          <w:lang w:eastAsia="ja-JP"/>
        </w:rPr>
        <w:t>各入札参加</w:t>
      </w:r>
      <w:r w:rsidR="002507B8" w:rsidRPr="007D326E">
        <w:rPr>
          <w:rFonts w:ascii="ＭＳ 明朝" w:hAnsi="ＭＳ 明朝" w:cs="ＭＳ 明朝"/>
          <w:sz w:val="18"/>
          <w:szCs w:val="18"/>
          <w:lang w:eastAsia="ja-JP"/>
        </w:rPr>
        <w:t>資格</w:t>
      </w:r>
      <w:r w:rsidRPr="007D326E">
        <w:rPr>
          <w:rFonts w:ascii="ＭＳ 明朝" w:hAnsi="ＭＳ 明朝" w:cs="ＭＳ 明朝"/>
          <w:sz w:val="18"/>
          <w:szCs w:val="18"/>
          <w:lang w:eastAsia="ja-JP"/>
        </w:rPr>
        <w:t>要件の確認事項については、当該業務の共通公告及び個別公告の「</w:t>
      </w:r>
      <w:r w:rsidRPr="007D326E">
        <w:rPr>
          <w:rFonts w:ascii="ＭＳ 明朝" w:hAnsi="ＭＳ 明朝" w:cs="ＭＳ 明朝" w:hint="eastAsia"/>
          <w:sz w:val="18"/>
          <w:szCs w:val="18"/>
          <w:lang w:eastAsia="ja-JP"/>
        </w:rPr>
        <w:t>入札に参加する者に必要な資格に関する事項」とし、項目が不足する場合は、追記すること。</w:t>
      </w:r>
    </w:p>
    <w:p w:rsidR="00EF3026" w:rsidRPr="007D326E" w:rsidRDefault="00EF3026" w:rsidP="00EF3026">
      <w:pPr>
        <w:tabs>
          <w:tab w:val="left" w:pos="2140"/>
        </w:tabs>
        <w:jc w:val="center"/>
        <w:rPr>
          <w:rFonts w:ascii="ＭＳ 明朝" w:cs="Times New Roman"/>
          <w:sz w:val="28"/>
          <w:szCs w:val="28"/>
          <w:lang w:eastAsia="ja-JP"/>
        </w:rPr>
      </w:pPr>
      <w:r w:rsidRPr="007D326E">
        <w:rPr>
          <w:rFonts w:ascii="ＭＳ 明朝" w:cs="Times New Roman" w:hint="eastAsia"/>
          <w:sz w:val="28"/>
          <w:szCs w:val="28"/>
          <w:lang w:eastAsia="ja-JP"/>
        </w:rPr>
        <w:t>確 約 書</w:t>
      </w:r>
    </w:p>
    <w:p w:rsidR="00EF3026" w:rsidRPr="007D326E" w:rsidRDefault="00EF3026"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当社（者）は、</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 xml:space="preserve">　　</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業務</w:t>
      </w:r>
      <w:r w:rsidRPr="007D326E">
        <w:rPr>
          <w:rFonts w:asciiTheme="minorEastAsia" w:eastAsiaTheme="minorEastAsia" w:hAnsiTheme="minorEastAsia"/>
          <w:kern w:val="2"/>
          <w:sz w:val="22"/>
          <w:szCs w:val="22"/>
        </w:rPr>
        <w:t>」</w:t>
      </w:r>
      <w:r w:rsidRPr="007D326E">
        <w:rPr>
          <w:rFonts w:hint="eastAsia"/>
          <w:kern w:val="2"/>
          <w:sz w:val="22"/>
          <w:szCs w:val="22"/>
          <w:lang w:eastAsia="ja-JP"/>
        </w:rPr>
        <w:t>について、○○○が契約した場合、第三者</w:t>
      </w:r>
      <w:r w:rsidR="002B2E8F" w:rsidRPr="007D326E">
        <w:rPr>
          <w:rFonts w:hint="eastAsia"/>
          <w:kern w:val="2"/>
          <w:sz w:val="22"/>
          <w:szCs w:val="22"/>
          <w:lang w:eastAsia="ja-JP"/>
        </w:rPr>
        <w:t>照査</w:t>
      </w:r>
      <w:r w:rsidR="002B66A8" w:rsidRPr="007D326E">
        <w:rPr>
          <w:rFonts w:asciiTheme="minorEastAsia" w:eastAsiaTheme="minorEastAsia" w:hAnsiTheme="minorEastAsia" w:cs="ＭＳ明朝-WinCharSetFFFF-H" w:hint="eastAsia"/>
          <w:kern w:val="0"/>
          <w:szCs w:val="18"/>
          <w:lang w:eastAsia="ja-JP"/>
        </w:rPr>
        <w:t>等</w:t>
      </w:r>
      <w:r w:rsidR="002B2E8F" w:rsidRPr="007D326E">
        <w:rPr>
          <w:rFonts w:hint="eastAsia"/>
          <w:kern w:val="2"/>
          <w:sz w:val="22"/>
          <w:szCs w:val="22"/>
          <w:lang w:eastAsia="ja-JP"/>
        </w:rPr>
        <w:t>業務を受注</w:t>
      </w:r>
      <w:r w:rsidRPr="007D326E">
        <w:rPr>
          <w:rFonts w:hint="eastAsia"/>
          <w:kern w:val="2"/>
          <w:sz w:val="22"/>
          <w:szCs w:val="22"/>
          <w:lang w:eastAsia="ja-JP"/>
        </w:rPr>
        <w:t>します。</w:t>
      </w:r>
    </w:p>
    <w:p w:rsidR="00EF3026" w:rsidRPr="007D326E" w:rsidRDefault="00EF3026" w:rsidP="000F0F0E">
      <w:pPr>
        <w:tabs>
          <w:tab w:val="left" w:pos="0"/>
        </w:tabs>
        <w:spacing w:line="252" w:lineRule="exact"/>
        <w:ind w:firstLineChars="100" w:firstLine="203"/>
        <w:jc w:val="left"/>
        <w:rPr>
          <w:kern w:val="2"/>
          <w:sz w:val="22"/>
          <w:szCs w:val="22"/>
          <w:lang w:eastAsia="ja-JP"/>
        </w:rPr>
      </w:pPr>
      <w:r w:rsidRPr="007D326E">
        <w:rPr>
          <w:rFonts w:hint="eastAsia"/>
          <w:kern w:val="2"/>
          <w:sz w:val="22"/>
          <w:szCs w:val="22"/>
          <w:lang w:eastAsia="ja-JP"/>
        </w:rPr>
        <w:t>なお、当社（者）が実施した当該業務に係る第三者照査</w:t>
      </w:r>
      <w:r w:rsidR="002B66A8" w:rsidRPr="007D326E">
        <w:rPr>
          <w:rFonts w:asciiTheme="minorEastAsia" w:eastAsiaTheme="minorEastAsia" w:hAnsiTheme="minorEastAsia" w:cs="ＭＳ明朝-WinCharSetFFFF-H" w:hint="eastAsia"/>
          <w:kern w:val="0"/>
          <w:szCs w:val="18"/>
          <w:lang w:eastAsia="ja-JP"/>
        </w:rPr>
        <w:t>等</w:t>
      </w:r>
      <w:r w:rsidRPr="007D326E">
        <w:rPr>
          <w:rFonts w:hint="eastAsia"/>
          <w:kern w:val="2"/>
          <w:sz w:val="22"/>
          <w:szCs w:val="22"/>
          <w:lang w:eastAsia="ja-JP"/>
        </w:rPr>
        <w:t>業務に関し、業務等完了後に成果物の瑕疵等が発覚した場合、不利益となる措置を受けることについて異存ありません。</w:t>
      </w:r>
      <w:r w:rsidR="00F64E8B" w:rsidRPr="007D326E">
        <w:rPr>
          <w:kern w:val="2"/>
          <w:sz w:val="22"/>
          <w:szCs w:val="22"/>
          <w:lang w:eastAsia="ja-JP"/>
        </w:rPr>
        <w:t xml:space="preserve">　　　　　　　　　　　　　　　　　　　　　　</w:t>
      </w:r>
    </w:p>
    <w:p w:rsidR="00F64E8B" w:rsidRPr="007D326E" w:rsidRDefault="00F64E8B" w:rsidP="00EF3026">
      <w:pPr>
        <w:tabs>
          <w:tab w:val="left" w:pos="0"/>
        </w:tabs>
        <w:spacing w:line="252" w:lineRule="exact"/>
        <w:ind w:firstLineChars="100" w:firstLine="203"/>
        <w:rPr>
          <w:kern w:val="2"/>
          <w:sz w:val="22"/>
          <w:szCs w:val="22"/>
          <w:lang w:eastAsia="ja-JP"/>
        </w:rPr>
      </w:pPr>
      <w:r w:rsidRPr="007D326E">
        <w:rPr>
          <w:kern w:val="2"/>
          <w:sz w:val="22"/>
          <w:szCs w:val="22"/>
          <w:lang w:eastAsia="ja-JP"/>
        </w:rPr>
        <w:t xml:space="preserve">　　　　　　　　　　　　　　　　　　　　　　　　　　　　　　　　　　　年　　月　　日</w:t>
      </w:r>
    </w:p>
    <w:p w:rsidR="00EF3026" w:rsidRPr="007D326E" w:rsidRDefault="00E73000"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ab/>
      </w:r>
      <w:r w:rsidRPr="007D326E">
        <w:rPr>
          <w:rFonts w:hint="eastAsia"/>
          <w:kern w:val="2"/>
          <w:sz w:val="22"/>
          <w:szCs w:val="22"/>
          <w:lang w:eastAsia="ja-JP"/>
        </w:rPr>
        <w:tab/>
      </w:r>
      <w:r w:rsidRPr="007D326E">
        <w:rPr>
          <w:rFonts w:hint="eastAsia"/>
          <w:kern w:val="2"/>
          <w:sz w:val="22"/>
          <w:szCs w:val="22"/>
          <w:lang w:eastAsia="ja-JP"/>
        </w:rPr>
        <w:tab/>
      </w:r>
      <w:r w:rsidR="00EF3026" w:rsidRPr="007D326E">
        <w:rPr>
          <w:rFonts w:hint="eastAsia"/>
          <w:kern w:val="2"/>
          <w:sz w:val="22"/>
          <w:szCs w:val="22"/>
          <w:lang w:eastAsia="ja-JP"/>
        </w:rPr>
        <w:t xml:space="preserve">  </w:t>
      </w:r>
      <w:r w:rsidR="00EF3026" w:rsidRPr="007D326E">
        <w:rPr>
          <w:rFonts w:hint="eastAsia"/>
          <w:kern w:val="2"/>
          <w:sz w:val="22"/>
          <w:szCs w:val="22"/>
          <w:lang w:eastAsia="ja-JP"/>
        </w:rPr>
        <w:t>第三者照査</w:t>
      </w:r>
      <w:r w:rsidR="002B66A8" w:rsidRPr="007D326E">
        <w:rPr>
          <w:rFonts w:asciiTheme="minorEastAsia" w:eastAsiaTheme="minorEastAsia" w:hAnsiTheme="minorEastAsia" w:cs="ＭＳ明朝-WinCharSetFFFF-H" w:hint="eastAsia"/>
          <w:kern w:val="0"/>
          <w:szCs w:val="18"/>
          <w:lang w:eastAsia="ja-JP"/>
        </w:rPr>
        <w:t>等</w:t>
      </w:r>
      <w:r w:rsidR="00EF3026" w:rsidRPr="007D326E">
        <w:rPr>
          <w:rFonts w:hint="eastAsia"/>
          <w:kern w:val="2"/>
          <w:sz w:val="22"/>
          <w:szCs w:val="22"/>
          <w:lang w:eastAsia="ja-JP"/>
        </w:rPr>
        <w:t>実施</w:t>
      </w:r>
      <w:r w:rsidRPr="007D326E">
        <w:rPr>
          <w:rFonts w:hint="eastAsia"/>
          <w:kern w:val="2"/>
          <w:sz w:val="22"/>
          <w:szCs w:val="22"/>
          <w:lang w:eastAsia="ja-JP"/>
        </w:rPr>
        <w:t>予定</w:t>
      </w:r>
      <w:r w:rsidR="00EF3026" w:rsidRPr="007D326E">
        <w:rPr>
          <w:rFonts w:hint="eastAsia"/>
          <w:kern w:val="2"/>
          <w:sz w:val="22"/>
          <w:szCs w:val="22"/>
          <w:lang w:eastAsia="ja-JP"/>
        </w:rPr>
        <w:t>者</w:t>
      </w:r>
    </w:p>
    <w:p w:rsidR="00EF3026" w:rsidRPr="007D326E" w:rsidRDefault="00EF3026" w:rsidP="00E73000">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 xml:space="preserve">    </w:t>
      </w:r>
      <w:r w:rsidR="00E73000" w:rsidRPr="007D326E">
        <w:rPr>
          <w:rFonts w:hint="eastAsia"/>
          <w:kern w:val="2"/>
          <w:sz w:val="22"/>
          <w:szCs w:val="22"/>
          <w:lang w:eastAsia="ja-JP"/>
        </w:rPr>
        <w:t xml:space="preserve"> </w:t>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asciiTheme="minorEastAsia" w:eastAsiaTheme="minorEastAsia" w:hAnsiTheme="minorEastAsia"/>
        </w:rPr>
        <w:t>住　　　　所</w:t>
      </w:r>
      <w:r w:rsidRPr="007D326E">
        <w:rPr>
          <w:rFonts w:hint="eastAsia"/>
          <w:kern w:val="2"/>
          <w:sz w:val="22"/>
          <w:szCs w:val="22"/>
          <w:lang w:eastAsia="ja-JP"/>
        </w:rPr>
        <w:t xml:space="preserve">　　</w:t>
      </w:r>
    </w:p>
    <w:p w:rsidR="00EF3026" w:rsidRPr="007D326E" w:rsidRDefault="00E73000" w:rsidP="00E73000">
      <w:pPr>
        <w:tabs>
          <w:tab w:val="left" w:pos="0"/>
        </w:tabs>
        <w:spacing w:line="252" w:lineRule="exact"/>
        <w:ind w:firstLineChars="400" w:firstLine="773"/>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rPr>
        <w:t>商号又は名称</w:t>
      </w:r>
    </w:p>
    <w:p w:rsidR="00710930" w:rsidRPr="00F64E8B" w:rsidRDefault="00E73000" w:rsidP="00F64E8B">
      <w:pPr>
        <w:tabs>
          <w:tab w:val="left" w:pos="0"/>
        </w:tabs>
        <w:spacing w:line="252" w:lineRule="exact"/>
        <w:ind w:firstLineChars="100" w:firstLine="193"/>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spacing w:val="15"/>
          <w:kern w:val="0"/>
          <w:fitText w:val="1170" w:id="1938605061"/>
        </w:rPr>
        <w:t>代表者氏</w:t>
      </w:r>
      <w:r w:rsidRPr="007D326E">
        <w:rPr>
          <w:rFonts w:asciiTheme="minorEastAsia" w:eastAsiaTheme="minorEastAsia" w:hAnsiTheme="minorEastAsia"/>
          <w:kern w:val="0"/>
          <w:fitText w:val="1170" w:id="1938605061"/>
        </w:rPr>
        <w:t>名</w:t>
      </w:r>
      <w:r w:rsidRPr="007D326E">
        <w:rPr>
          <w:rFonts w:asciiTheme="minorEastAsia" w:eastAsiaTheme="minorEastAsia" w:hAnsiTheme="minorEastAsia"/>
          <w:kern w:val="0"/>
        </w:rPr>
        <w:t xml:space="preserve">　　　</w:t>
      </w:r>
      <w:r>
        <w:rPr>
          <w:rFonts w:asciiTheme="minorEastAsia" w:eastAsiaTheme="minorEastAsia" w:hAnsiTheme="minorEastAsia"/>
          <w:kern w:val="0"/>
        </w:rPr>
        <w:t xml:space="preserve">　　　　　　　　　　　　　　　　　　印</w:t>
      </w:r>
      <w:bookmarkStart w:id="0" w:name="_GoBack"/>
      <w:bookmarkEnd w:id="0"/>
    </w:p>
    <w:sectPr w:rsidR="00710930" w:rsidRPr="00F64E8B" w:rsidSect="004732ED">
      <w:footerReference w:type="default" r:id="rId9"/>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42" w:rsidRPr="001F5480" w:rsidRDefault="00586E42"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0BD5"/>
    <w:rsid w:val="00096B2C"/>
    <w:rsid w:val="000B0565"/>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3F1B37"/>
    <w:rsid w:val="0042004E"/>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6F4539"/>
    <w:rsid w:val="006F501C"/>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E621A"/>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B15B3"/>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0F5D"/>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C3C0-D71F-4702-AE0C-758204D7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B65179FE</Template>
  <TotalTime>1</TotalTime>
  <Pages>1</Pages>
  <Words>1024</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2020-05-08T06:13:00Z</dcterms:created>
  <dcterms:modified xsi:type="dcterms:W3CDTF">2020-05-08T06:13:00Z</dcterms:modified>
</cp:coreProperties>
</file>