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EEB" w:rsidRPr="00106BD6" w:rsidRDefault="00587EEB" w:rsidP="00587EEB">
      <w:pPr>
        <w:pStyle w:val="a7"/>
        <w:spacing w:line="240" w:lineRule="auto"/>
        <w:rPr>
          <w:rFonts w:asciiTheme="minorEastAsia" w:eastAsiaTheme="minorEastAsia" w:hAnsiTheme="minorEastAsia"/>
          <w:sz w:val="24"/>
          <w:szCs w:val="24"/>
          <w:lang w:eastAsia="ja-JP"/>
        </w:rPr>
      </w:pPr>
      <w:r w:rsidRPr="00106BD6">
        <w:rPr>
          <w:rFonts w:asciiTheme="minorEastAsia" w:eastAsiaTheme="minorEastAsia" w:hAnsiTheme="minorEastAsia"/>
          <w:sz w:val="24"/>
          <w:szCs w:val="24"/>
        </w:rPr>
        <w:t>様式１</w:t>
      </w:r>
    </w:p>
    <w:p w:rsidR="00587EEB" w:rsidRPr="00106BD6" w:rsidRDefault="00587EEB" w:rsidP="00587EEB">
      <w:pPr>
        <w:pStyle w:val="a7"/>
        <w:spacing w:line="240" w:lineRule="auto"/>
        <w:jc w:val="center"/>
        <w:rPr>
          <w:rFonts w:asciiTheme="minorEastAsia" w:eastAsiaTheme="minorEastAsia" w:hAnsiTheme="minorEastAsia"/>
          <w:spacing w:val="8"/>
          <w:sz w:val="28"/>
          <w:szCs w:val="28"/>
        </w:rPr>
      </w:pPr>
      <w:r w:rsidRPr="00106BD6">
        <w:rPr>
          <w:rFonts w:asciiTheme="minorEastAsia" w:eastAsiaTheme="minorEastAsia" w:hAnsiTheme="minorEastAsia"/>
          <w:spacing w:val="8"/>
          <w:sz w:val="28"/>
          <w:szCs w:val="28"/>
        </w:rPr>
        <w:t>低入札価格調査報告書</w:t>
      </w:r>
    </w:p>
    <w:p w:rsidR="00587EEB" w:rsidRPr="00106BD6" w:rsidRDefault="00587EEB" w:rsidP="00587EEB">
      <w:pPr>
        <w:pStyle w:val="a7"/>
        <w:spacing w:line="240" w:lineRule="auto"/>
        <w:rPr>
          <w:rFonts w:asciiTheme="minorEastAsia" w:eastAsiaTheme="minorEastAsia" w:hAnsiTheme="minorEastAsia"/>
          <w:spacing w:val="0"/>
        </w:rPr>
      </w:pPr>
    </w:p>
    <w:p w:rsidR="00587EEB" w:rsidRPr="00106BD6" w:rsidRDefault="00587EEB" w:rsidP="00587EEB">
      <w:pPr>
        <w:pStyle w:val="a7"/>
        <w:spacing w:line="240" w:lineRule="auto"/>
        <w:rPr>
          <w:rFonts w:asciiTheme="minorEastAsia" w:eastAsiaTheme="minorEastAsia" w:hAnsiTheme="minorEastAsia"/>
        </w:rPr>
      </w:pPr>
      <w:r w:rsidRPr="00106BD6">
        <w:rPr>
          <w:rFonts w:asciiTheme="minorEastAsia" w:eastAsiaTheme="minorEastAsia" w:hAnsiTheme="minorEastAsia" w:cs="Times New Roman" w:hint="eastAsia"/>
          <w:spacing w:val="3"/>
          <w:lang w:eastAsia="ja-JP"/>
        </w:rPr>
        <w:t xml:space="preserve">　</w:t>
      </w:r>
      <w:r w:rsidRPr="00106BD6">
        <w:rPr>
          <w:rFonts w:asciiTheme="minorEastAsia" w:eastAsiaTheme="minorEastAsia" w:hAnsiTheme="minorEastAsia"/>
        </w:rPr>
        <w:t xml:space="preserve">当社（者）が　　年　　月　　日に入札した「　　　　</w:t>
      </w:r>
      <w:r w:rsidRPr="00106BD6">
        <w:rPr>
          <w:rFonts w:asciiTheme="minorEastAsia" w:eastAsiaTheme="minorEastAsia" w:hAnsiTheme="minorEastAsia" w:hint="eastAsia"/>
          <w:lang w:eastAsia="ja-JP"/>
        </w:rPr>
        <w:t xml:space="preserve">　　</w:t>
      </w:r>
      <w:r w:rsidRPr="00106BD6">
        <w:rPr>
          <w:rFonts w:asciiTheme="minorEastAsia" w:eastAsiaTheme="minorEastAsia" w:hAnsiTheme="minorEastAsia"/>
        </w:rPr>
        <w:t xml:space="preserve">　　　　　　　　　　　　</w:t>
      </w:r>
      <w:r w:rsidRPr="00106BD6">
        <w:rPr>
          <w:rFonts w:asciiTheme="minorEastAsia" w:eastAsiaTheme="minorEastAsia" w:hAnsiTheme="minorEastAsia" w:hint="eastAsia"/>
          <w:lang w:eastAsia="ja-JP"/>
        </w:rPr>
        <w:t>業務</w:t>
      </w:r>
      <w:r w:rsidRPr="00106BD6">
        <w:rPr>
          <w:rFonts w:asciiTheme="minorEastAsia" w:eastAsiaTheme="minorEastAsia" w:hAnsiTheme="minorEastAsia"/>
        </w:rPr>
        <w:t>」</w:t>
      </w:r>
    </w:p>
    <w:p w:rsidR="00587EEB" w:rsidRPr="00106BD6" w:rsidRDefault="00587EEB" w:rsidP="00587EEB">
      <w:pPr>
        <w:pStyle w:val="a7"/>
        <w:spacing w:line="240" w:lineRule="auto"/>
        <w:rPr>
          <w:rFonts w:asciiTheme="minorEastAsia" w:eastAsiaTheme="minorEastAsia" w:hAnsiTheme="minorEastAsia"/>
        </w:rPr>
      </w:pPr>
      <w:r w:rsidRPr="00106BD6">
        <w:rPr>
          <w:rFonts w:asciiTheme="minorEastAsia" w:eastAsiaTheme="minorEastAsia" w:hAnsiTheme="minorEastAsia"/>
        </w:rPr>
        <w:t>に関して、入札書に記載した入札金額に対応した積算内容について、以下のとおり報告します。</w:t>
      </w:r>
    </w:p>
    <w:p w:rsidR="00587EEB" w:rsidRPr="00106BD6" w:rsidRDefault="00587EEB" w:rsidP="00587EEB">
      <w:pPr>
        <w:pStyle w:val="a7"/>
        <w:spacing w:line="240" w:lineRule="auto"/>
        <w:rPr>
          <w:rFonts w:asciiTheme="minorEastAsia" w:eastAsiaTheme="minorEastAsia" w:hAnsiTheme="minorEastAsia"/>
        </w:rPr>
      </w:pPr>
      <w:r w:rsidRPr="00106BD6">
        <w:rPr>
          <w:rFonts w:asciiTheme="minorEastAsia" w:eastAsiaTheme="minorEastAsia" w:hAnsiTheme="minorEastAsia" w:cs="Times New Roman" w:hint="eastAsia"/>
          <w:spacing w:val="3"/>
          <w:lang w:eastAsia="ja-JP"/>
        </w:rPr>
        <w:t xml:space="preserve">　</w:t>
      </w:r>
      <w:r w:rsidRPr="00106BD6">
        <w:rPr>
          <w:rFonts w:asciiTheme="minorEastAsia" w:eastAsiaTheme="minorEastAsia" w:hAnsiTheme="minorEastAsia"/>
        </w:rPr>
        <w:t>なお、当該報告書の内容については、事実と相違ないことを誓約します。</w:t>
      </w:r>
    </w:p>
    <w:p w:rsidR="00587EEB" w:rsidRPr="00106BD6" w:rsidRDefault="00587EEB" w:rsidP="00587EEB">
      <w:pPr>
        <w:pStyle w:val="a7"/>
        <w:spacing w:line="240" w:lineRule="auto"/>
        <w:rPr>
          <w:rFonts w:asciiTheme="minorEastAsia" w:eastAsiaTheme="minorEastAsia" w:hAnsiTheme="minorEastAsia"/>
          <w:spacing w:val="0"/>
        </w:rPr>
      </w:pPr>
    </w:p>
    <w:p w:rsidR="00587EEB" w:rsidRPr="00106BD6" w:rsidRDefault="00587EEB" w:rsidP="00587EEB">
      <w:pPr>
        <w:pStyle w:val="a7"/>
        <w:spacing w:line="240" w:lineRule="auto"/>
        <w:rPr>
          <w:rFonts w:asciiTheme="minorEastAsia" w:eastAsiaTheme="minorEastAsia" w:hAnsiTheme="minorEastAsia"/>
        </w:rPr>
      </w:pPr>
      <w:r w:rsidRPr="00106BD6">
        <w:rPr>
          <w:rFonts w:asciiTheme="minorEastAsia" w:eastAsiaTheme="minorEastAsia" w:hAnsiTheme="minorEastAsia" w:cs="Times New Roman" w:hint="eastAsia"/>
          <w:spacing w:val="3"/>
          <w:lang w:eastAsia="ja-JP"/>
        </w:rPr>
        <w:t xml:space="preserve">　</w:t>
      </w:r>
      <w:r w:rsidRPr="00106BD6">
        <w:rPr>
          <w:rFonts w:asciiTheme="minorEastAsia" w:eastAsiaTheme="minorEastAsia" w:hAnsiTheme="minorEastAsia"/>
        </w:rPr>
        <w:t>（発注者名）　　　様</w:t>
      </w:r>
    </w:p>
    <w:p w:rsidR="00587EEB" w:rsidRPr="00106BD6" w:rsidRDefault="00587EEB" w:rsidP="00587EEB">
      <w:pPr>
        <w:pStyle w:val="a7"/>
        <w:spacing w:line="240" w:lineRule="auto"/>
        <w:rPr>
          <w:rFonts w:asciiTheme="minorEastAsia" w:eastAsiaTheme="minorEastAsia" w:hAnsiTheme="minorEastAsia"/>
          <w:spacing w:val="0"/>
        </w:rPr>
      </w:pPr>
    </w:p>
    <w:p w:rsidR="00587EEB" w:rsidRPr="00106BD6" w:rsidRDefault="00587EEB" w:rsidP="00587EEB">
      <w:pPr>
        <w:pStyle w:val="a7"/>
        <w:spacing w:line="240" w:lineRule="auto"/>
        <w:rPr>
          <w:rFonts w:asciiTheme="minorEastAsia" w:eastAsiaTheme="minorEastAsia" w:hAnsiTheme="minorEastAsia"/>
        </w:rPr>
      </w:pPr>
      <w:r w:rsidRPr="00106BD6">
        <w:rPr>
          <w:rFonts w:asciiTheme="minorEastAsia" w:eastAsiaTheme="minorEastAsia" w:hAnsiTheme="minorEastAsia"/>
        </w:rPr>
        <w:t xml:space="preserve">　</w:t>
      </w:r>
      <w:r w:rsidRPr="00106BD6">
        <w:rPr>
          <w:rFonts w:asciiTheme="minorEastAsia" w:eastAsiaTheme="minorEastAsia" w:hAnsiTheme="minorEastAsia" w:hint="eastAsia"/>
          <w:lang w:eastAsia="ja-JP"/>
        </w:rPr>
        <w:t xml:space="preserve">　　</w:t>
      </w:r>
      <w:r w:rsidRPr="00106BD6">
        <w:rPr>
          <w:rFonts w:asciiTheme="minorEastAsia" w:eastAsiaTheme="minorEastAsia" w:hAnsiTheme="minorEastAsia"/>
        </w:rPr>
        <w:t xml:space="preserve">　　　年　　月　　日</w:t>
      </w:r>
    </w:p>
    <w:p w:rsidR="00587EEB" w:rsidRPr="00106BD6" w:rsidRDefault="00587EEB" w:rsidP="00587EEB">
      <w:pPr>
        <w:pStyle w:val="a7"/>
        <w:spacing w:line="240" w:lineRule="auto"/>
        <w:rPr>
          <w:rFonts w:asciiTheme="minorEastAsia" w:eastAsiaTheme="minorEastAsia" w:hAnsiTheme="minorEastAsia"/>
        </w:rPr>
      </w:pPr>
      <w:r w:rsidRPr="00106BD6">
        <w:rPr>
          <w:rFonts w:asciiTheme="minorEastAsia" w:eastAsiaTheme="minorEastAsia" w:hAnsiTheme="minorEastAsia"/>
        </w:rPr>
        <w:t xml:space="preserve">　　</w:t>
      </w:r>
      <w:r w:rsidRPr="00106BD6">
        <w:rPr>
          <w:rFonts w:asciiTheme="minorEastAsia" w:eastAsiaTheme="minorEastAsia" w:hAnsiTheme="minorEastAsia" w:hint="eastAsia"/>
          <w:lang w:eastAsia="ja-JP"/>
        </w:rPr>
        <w:t xml:space="preserve">　　　　　　　　　　　　　　　　　</w:t>
      </w:r>
      <w:r w:rsidRPr="00E73000">
        <w:rPr>
          <w:rFonts w:asciiTheme="minorEastAsia" w:eastAsiaTheme="minorEastAsia" w:hAnsiTheme="minorEastAsia"/>
          <w:spacing w:val="0"/>
        </w:rPr>
        <w:t>住　　　　所</w:t>
      </w:r>
    </w:p>
    <w:p w:rsidR="00587EEB" w:rsidRPr="00106BD6" w:rsidRDefault="00587EEB" w:rsidP="00587EEB">
      <w:pPr>
        <w:pStyle w:val="a7"/>
        <w:spacing w:line="240" w:lineRule="auto"/>
        <w:rPr>
          <w:rFonts w:asciiTheme="minorEastAsia" w:eastAsiaTheme="minorEastAsia" w:hAnsiTheme="minorEastAsia"/>
        </w:rPr>
      </w:pPr>
      <w:r w:rsidRPr="00106BD6">
        <w:rPr>
          <w:rFonts w:asciiTheme="minorEastAsia" w:eastAsiaTheme="minorEastAsia" w:hAnsiTheme="minorEastAsia"/>
        </w:rPr>
        <w:t xml:space="preserve">　　</w:t>
      </w:r>
      <w:r w:rsidRPr="00106BD6">
        <w:rPr>
          <w:rFonts w:asciiTheme="minorEastAsia" w:eastAsiaTheme="minorEastAsia" w:hAnsiTheme="minorEastAsia" w:hint="eastAsia"/>
          <w:lang w:eastAsia="ja-JP"/>
        </w:rPr>
        <w:t xml:space="preserve">　　　　　　　　　　　　　　　　　</w:t>
      </w:r>
      <w:r w:rsidRPr="00106BD6">
        <w:rPr>
          <w:rFonts w:asciiTheme="minorEastAsia" w:eastAsiaTheme="minorEastAsia" w:hAnsiTheme="minorEastAsia"/>
        </w:rPr>
        <w:t>商号又は名称</w:t>
      </w:r>
    </w:p>
    <w:p w:rsidR="00587EEB" w:rsidRPr="00106BD6" w:rsidRDefault="00587EEB" w:rsidP="00587EEB">
      <w:pPr>
        <w:pStyle w:val="a7"/>
        <w:spacing w:line="240" w:lineRule="auto"/>
        <w:rPr>
          <w:rFonts w:asciiTheme="minorEastAsia" w:eastAsiaTheme="minorEastAsia" w:hAnsiTheme="minorEastAsia"/>
          <w:lang w:eastAsia="ja-JP"/>
        </w:rPr>
      </w:pPr>
      <w:r w:rsidRPr="00106BD6">
        <w:rPr>
          <w:rFonts w:asciiTheme="minorEastAsia" w:eastAsiaTheme="minorEastAsia" w:hAnsiTheme="minorEastAsia"/>
        </w:rPr>
        <w:t xml:space="preserve">　　</w:t>
      </w:r>
      <w:r w:rsidRPr="00106BD6">
        <w:rPr>
          <w:rFonts w:asciiTheme="minorEastAsia" w:eastAsiaTheme="minorEastAsia" w:hAnsiTheme="minorEastAsia" w:hint="eastAsia"/>
          <w:lang w:eastAsia="ja-JP"/>
        </w:rPr>
        <w:t xml:space="preserve">　　　　　　　　　　　　　　　　　</w:t>
      </w:r>
      <w:r w:rsidRPr="00E73000">
        <w:rPr>
          <w:rFonts w:asciiTheme="minorEastAsia" w:eastAsiaTheme="minorEastAsia" w:hAnsiTheme="minorEastAsia"/>
          <w:spacing w:val="15"/>
          <w:fitText w:val="1170" w:id="1938605061"/>
        </w:rPr>
        <w:t>代表者氏</w:t>
      </w:r>
      <w:r w:rsidRPr="00E73000">
        <w:rPr>
          <w:rFonts w:asciiTheme="minorEastAsia" w:eastAsiaTheme="minorEastAsia" w:hAnsiTheme="minorEastAsia"/>
          <w:spacing w:val="0"/>
          <w:fitText w:val="1170" w:id="1938605061"/>
        </w:rPr>
        <w:t>名</w:t>
      </w:r>
      <w:r w:rsidRPr="00106BD6">
        <w:rPr>
          <w:rFonts w:asciiTheme="minorEastAsia" w:eastAsiaTheme="minorEastAsia" w:hAnsiTheme="minorEastAsia" w:hint="eastAsia"/>
          <w:lang w:eastAsia="ja-JP"/>
        </w:rPr>
        <w:t xml:space="preserve">　　　　　　　　　　　　　　　　　</w:t>
      </w:r>
    </w:p>
    <w:p w:rsidR="00587EEB" w:rsidRPr="00106BD6" w:rsidRDefault="00587EEB" w:rsidP="00587EEB">
      <w:pPr>
        <w:pStyle w:val="a7"/>
        <w:spacing w:line="240" w:lineRule="auto"/>
        <w:rPr>
          <w:rFonts w:asciiTheme="minorEastAsia" w:eastAsiaTheme="minorEastAsia" w:hAnsiTheme="minorEastAsia"/>
          <w:spacing w:val="0"/>
          <w:lang w:eastAsia="ja-JP"/>
        </w:rPr>
      </w:pPr>
    </w:p>
    <w:p w:rsidR="00587EEB" w:rsidRPr="00106BD6" w:rsidRDefault="00587EEB" w:rsidP="00587EEB">
      <w:pPr>
        <w:pStyle w:val="a7"/>
        <w:spacing w:line="240" w:lineRule="auto"/>
        <w:rPr>
          <w:rFonts w:asciiTheme="minorEastAsia" w:eastAsiaTheme="minorEastAsia" w:hAnsiTheme="minorEastAsia"/>
          <w:spacing w:val="0"/>
          <w:lang w:eastAsia="ja-JP"/>
        </w:rPr>
      </w:pPr>
    </w:p>
    <w:p w:rsidR="00587EEB" w:rsidRPr="00106BD6" w:rsidRDefault="00587EEB" w:rsidP="00587EEB">
      <w:pPr>
        <w:pStyle w:val="a7"/>
        <w:spacing w:line="240" w:lineRule="auto"/>
        <w:rPr>
          <w:rFonts w:asciiTheme="minorEastAsia" w:eastAsiaTheme="minorEastAsia" w:hAnsiTheme="minorEastAsia"/>
          <w:spacing w:val="0"/>
        </w:rPr>
      </w:pPr>
      <w:r w:rsidRPr="00106BD6">
        <w:rPr>
          <w:rFonts w:asciiTheme="minorEastAsia" w:eastAsiaTheme="minorEastAsia" w:hAnsiTheme="minorEastAsia" w:hint="eastAsia"/>
          <w:spacing w:val="0"/>
        </w:rPr>
        <w:t>内　容</w:t>
      </w:r>
    </w:p>
    <w:p w:rsidR="00A56676" w:rsidRPr="00106BD6" w:rsidRDefault="00A56676" w:rsidP="00A56676">
      <w:pPr>
        <w:pStyle w:val="a7"/>
        <w:spacing w:line="240" w:lineRule="auto"/>
        <w:jc w:val="right"/>
        <w:rPr>
          <w:rFonts w:asciiTheme="minorEastAsia" w:eastAsiaTheme="minorEastAsia" w:hAnsiTheme="minorEastAsia" w:cs="ＭＳ明朝-WinCharSetFFFF-H"/>
          <w:lang w:eastAsia="ja-JP"/>
        </w:rPr>
      </w:pPr>
      <w:r w:rsidRPr="00106BD6">
        <w:rPr>
          <w:rFonts w:asciiTheme="minorEastAsia" w:eastAsiaTheme="minorEastAsia" w:hAnsiTheme="minorEastAsia" w:cs="ＭＳ明朝-WinCharSetFFFF-H" w:hint="eastAsia"/>
          <w:lang w:eastAsia="ja-JP"/>
        </w:rPr>
        <w:t>添付書類</w:t>
      </w:r>
    </w:p>
    <w:p w:rsidR="00587EEB" w:rsidRPr="004F6C8B" w:rsidRDefault="00A56676" w:rsidP="00A56676">
      <w:pPr>
        <w:pStyle w:val="a7"/>
        <w:spacing w:line="240" w:lineRule="auto"/>
        <w:jc w:val="right"/>
        <w:rPr>
          <w:rFonts w:asciiTheme="minorEastAsia" w:eastAsiaTheme="minorEastAsia" w:hAnsiTheme="minorEastAsia" w:cs="ＭＳ明朝-WinCharSetFFFF-H"/>
          <w:lang w:eastAsia="ja-JP"/>
        </w:rPr>
      </w:pPr>
      <w:r w:rsidRPr="004F6C8B">
        <w:rPr>
          <w:rFonts w:asciiTheme="minorEastAsia" w:eastAsiaTheme="minorEastAsia" w:hAnsiTheme="minorEastAsia" w:cs="ＭＳ明朝-WinCharSetFFFF-H" w:hint="eastAsia"/>
          <w:lang w:eastAsia="ja-JP"/>
        </w:rPr>
        <w:t xml:space="preserve"> </w:t>
      </w:r>
      <w:r w:rsidR="00587EEB" w:rsidRPr="004F6C8B">
        <w:rPr>
          <w:rFonts w:asciiTheme="minorEastAsia" w:eastAsiaTheme="minorEastAsia" w:hAnsiTheme="minorEastAsia" w:cs="ＭＳ明朝-WinCharSetFFFF-H" w:hint="eastAsia"/>
          <w:lang w:eastAsia="ja-JP"/>
        </w:rPr>
        <w:t>(</w:t>
      </w:r>
      <w:r w:rsidR="00587EEB" w:rsidRPr="004F6C8B">
        <w:rPr>
          <w:rFonts w:asciiTheme="minorEastAsia" w:eastAsiaTheme="minorEastAsia" w:hAnsiTheme="minorEastAsia" w:cs="ＭＳ明朝-WinCharSetFFFF-H" w:hint="eastAsia"/>
        </w:rPr>
        <w:t>○印</w:t>
      </w:r>
      <w:r w:rsidR="00587EEB" w:rsidRPr="004F6C8B">
        <w:rPr>
          <w:rFonts w:asciiTheme="minorEastAsia" w:eastAsiaTheme="minorEastAsia" w:hAnsiTheme="minorEastAsia" w:cs="ＭＳ明朝-WinCharSetFFFF-H" w:hint="eastAsia"/>
          <w:lang w:eastAsia="ja-JP"/>
        </w:rPr>
        <w:t>)</w:t>
      </w:r>
    </w:p>
    <w:p w:rsidR="00A56676" w:rsidRPr="004F6C8B" w:rsidRDefault="00E90700" w:rsidP="009419B2">
      <w:pPr>
        <w:pStyle w:val="a7"/>
        <w:spacing w:line="240" w:lineRule="auto"/>
        <w:ind w:rightChars="-74" w:right="-143"/>
        <w:rPr>
          <w:rFonts w:asciiTheme="minorEastAsia" w:eastAsiaTheme="minorEastAsia" w:hAnsiTheme="minorEastAsia"/>
          <w:spacing w:val="0"/>
          <w:sz w:val="16"/>
          <w:szCs w:val="16"/>
          <w:lang w:eastAsia="ja-JP"/>
        </w:rPr>
      </w:pPr>
      <w:r w:rsidRPr="004F6C8B">
        <w:rPr>
          <w:rFonts w:asciiTheme="minorEastAsia" w:eastAsiaTheme="minorEastAsia" w:hAnsiTheme="minorEastAsia"/>
          <w:spacing w:val="0"/>
          <w:lang w:eastAsia="ja-JP"/>
        </w:rPr>
        <w:t xml:space="preserve">　</w:t>
      </w:r>
      <w:r w:rsidRPr="004F6C8B">
        <w:rPr>
          <w:rFonts w:asciiTheme="minorEastAsia" w:eastAsiaTheme="minorEastAsia" w:hAnsiTheme="minorEastAsia"/>
          <w:spacing w:val="0"/>
          <w:sz w:val="16"/>
          <w:szCs w:val="16"/>
          <w:lang w:eastAsia="ja-JP"/>
        </w:rPr>
        <w:t xml:space="preserve">　　　　　　　　　　　　　　　　　　　　　　　　　　　　　　　　　　　　　　　　　　　</w:t>
      </w:r>
      <w:r w:rsidR="009419B2" w:rsidRPr="004F6C8B">
        <w:rPr>
          <w:rFonts w:asciiTheme="minorEastAsia" w:eastAsiaTheme="minorEastAsia" w:hAnsiTheme="minorEastAsia"/>
          <w:spacing w:val="0"/>
          <w:sz w:val="16"/>
          <w:szCs w:val="16"/>
          <w:lang w:eastAsia="ja-JP"/>
        </w:rPr>
        <w:t xml:space="preserve">　　　　　　　　　　　　</w:t>
      </w:r>
      <w:r w:rsidR="00E00C7D" w:rsidRPr="004F6C8B">
        <w:rPr>
          <w:rFonts w:asciiTheme="minorEastAsia" w:eastAsiaTheme="minorEastAsia" w:hAnsiTheme="minorEastAsia" w:hint="eastAsia"/>
          <w:spacing w:val="0"/>
          <w:sz w:val="16"/>
          <w:szCs w:val="16"/>
          <w:lang w:eastAsia="ja-JP"/>
        </w:rPr>
        <w:t xml:space="preserve">  </w:t>
      </w:r>
      <w:r w:rsidRPr="004F6C8B">
        <w:rPr>
          <w:rFonts w:asciiTheme="minorEastAsia" w:eastAsiaTheme="minorEastAsia" w:hAnsiTheme="minorEastAsia"/>
          <w:spacing w:val="0"/>
          <w:sz w:val="16"/>
          <w:szCs w:val="16"/>
          <w:lang w:eastAsia="ja-JP"/>
        </w:rPr>
        <w:t>通常低入</w:t>
      </w:r>
      <w:r w:rsidR="00E00C7D" w:rsidRPr="004F6C8B">
        <w:rPr>
          <w:rFonts w:asciiTheme="minorEastAsia" w:eastAsiaTheme="minorEastAsia" w:hAnsiTheme="minorEastAsia"/>
          <w:spacing w:val="0"/>
          <w:sz w:val="16"/>
          <w:szCs w:val="16"/>
          <w:vertAlign w:val="superscript"/>
          <w:lang w:eastAsia="ja-JP"/>
        </w:rPr>
        <w:t>※</w:t>
      </w:r>
      <w:r w:rsidRPr="004F6C8B">
        <w:rPr>
          <w:rFonts w:asciiTheme="minorEastAsia" w:eastAsiaTheme="minorEastAsia" w:hAnsiTheme="minorEastAsia"/>
          <w:spacing w:val="0"/>
          <w:sz w:val="16"/>
          <w:szCs w:val="16"/>
          <w:lang w:eastAsia="ja-JP"/>
        </w:rPr>
        <w:t>特別重点</w:t>
      </w:r>
      <w:r w:rsidR="00E00C7D" w:rsidRPr="004F6C8B">
        <w:rPr>
          <w:rFonts w:asciiTheme="minorEastAsia" w:eastAsiaTheme="minorEastAsia" w:hAnsiTheme="minorEastAsia"/>
          <w:spacing w:val="0"/>
          <w:sz w:val="16"/>
          <w:szCs w:val="16"/>
          <w:vertAlign w:val="superscript"/>
          <w:lang w:eastAsia="ja-JP"/>
        </w:rPr>
        <w:t>※</w:t>
      </w:r>
    </w:p>
    <w:tbl>
      <w:tblPr>
        <w:tblStyle w:val="a8"/>
        <w:tblW w:w="9606" w:type="dxa"/>
        <w:tblLook w:val="04A0" w:firstRow="1" w:lastRow="0" w:firstColumn="1" w:lastColumn="0" w:noHBand="0" w:noVBand="1"/>
      </w:tblPr>
      <w:tblGrid>
        <w:gridCol w:w="491"/>
        <w:gridCol w:w="6177"/>
        <w:gridCol w:w="1802"/>
        <w:gridCol w:w="569"/>
        <w:gridCol w:w="567"/>
      </w:tblGrid>
      <w:tr w:rsidR="004F6C8B" w:rsidRPr="004F6C8B" w:rsidTr="00FA6085">
        <w:trPr>
          <w:trHeight w:val="404"/>
        </w:trPr>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90700" w:rsidRPr="004F6C8B" w:rsidRDefault="00E90700" w:rsidP="00A56676">
            <w:pPr>
              <w:pStyle w:val="a7"/>
              <w:rPr>
                <w:rFonts w:asciiTheme="minorEastAsia" w:eastAsiaTheme="minorEastAsia" w:hAnsiTheme="minorEastAsia"/>
                <w:lang w:eastAsia="ja-JP"/>
              </w:rPr>
            </w:pPr>
            <w:r w:rsidRPr="004F6C8B">
              <w:rPr>
                <w:rFonts w:asciiTheme="minorEastAsia" w:eastAsiaTheme="minorEastAsia" w:hAnsiTheme="minorEastAsia" w:hint="eastAsia"/>
                <w:spacing w:val="0"/>
              </w:rPr>
              <w:t>１</w:t>
            </w:r>
          </w:p>
        </w:tc>
        <w:tc>
          <w:tcPr>
            <w:tcW w:w="61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90700" w:rsidRPr="004F6C8B" w:rsidRDefault="00E90700" w:rsidP="00587EEB">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「入札理由書」</w:t>
            </w:r>
          </w:p>
        </w:tc>
        <w:tc>
          <w:tcPr>
            <w:tcW w:w="1802" w:type="dxa"/>
            <w:tcBorders>
              <w:top w:val="single" w:sz="4" w:space="0" w:color="FFFFFF" w:themeColor="background1"/>
              <w:left w:val="single" w:sz="4" w:space="0" w:color="FFFFFF" w:themeColor="background1"/>
              <w:bottom w:val="single" w:sz="4" w:space="0" w:color="FFFFFF" w:themeColor="background1"/>
            </w:tcBorders>
          </w:tcPr>
          <w:p w:rsidR="00E90700" w:rsidRPr="004F6C8B" w:rsidRDefault="00E90700" w:rsidP="00E22D7E">
            <w:pPr>
              <w:pStyle w:val="a7"/>
              <w:spacing w:line="240" w:lineRule="auto"/>
              <w:rPr>
                <w:rFonts w:asciiTheme="minorEastAsia" w:eastAsiaTheme="minorEastAsia" w:hAnsiTheme="minorEastAsia"/>
                <w:spacing w:val="0"/>
                <w:lang w:eastAsia="ja-JP"/>
              </w:rPr>
            </w:pPr>
            <w:r w:rsidRPr="004F6C8B">
              <w:rPr>
                <w:rFonts w:asciiTheme="minorEastAsia" w:eastAsiaTheme="minorEastAsia" w:hAnsiTheme="minorEastAsia" w:hint="eastAsia"/>
                <w:spacing w:val="0"/>
              </w:rPr>
              <w:t>(様式２)</w:t>
            </w:r>
          </w:p>
        </w:tc>
        <w:tc>
          <w:tcPr>
            <w:tcW w:w="569" w:type="dxa"/>
          </w:tcPr>
          <w:p w:rsidR="00E90700" w:rsidRPr="004F6C8B" w:rsidRDefault="00E90700" w:rsidP="00587EEB">
            <w:pPr>
              <w:pStyle w:val="a7"/>
              <w:spacing w:line="240" w:lineRule="auto"/>
              <w:rPr>
                <w:rFonts w:asciiTheme="minorEastAsia" w:eastAsiaTheme="minorEastAsia" w:hAnsiTheme="minorEastAsia"/>
                <w:spacing w:val="0"/>
              </w:rPr>
            </w:pPr>
          </w:p>
        </w:tc>
        <w:tc>
          <w:tcPr>
            <w:tcW w:w="567" w:type="dxa"/>
            <w:tcBorders>
              <w:top w:val="single" w:sz="4" w:space="0" w:color="auto"/>
              <w:bottom w:val="single" w:sz="4" w:space="0" w:color="auto"/>
              <w:right w:val="single" w:sz="4" w:space="0" w:color="auto"/>
            </w:tcBorders>
          </w:tcPr>
          <w:p w:rsidR="00E90700" w:rsidRPr="004F6C8B" w:rsidRDefault="00E90700" w:rsidP="00587EEB">
            <w:pPr>
              <w:pStyle w:val="a7"/>
              <w:spacing w:line="240" w:lineRule="auto"/>
              <w:rPr>
                <w:rFonts w:asciiTheme="minorEastAsia" w:eastAsiaTheme="minorEastAsia" w:hAnsiTheme="minorEastAsia"/>
                <w:spacing w:val="0"/>
              </w:rPr>
            </w:pPr>
          </w:p>
        </w:tc>
      </w:tr>
      <w:tr w:rsidR="004F6C8B" w:rsidRPr="004F6C8B" w:rsidTr="00FA6085">
        <w:trPr>
          <w:trHeight w:val="342"/>
        </w:trPr>
        <w:tc>
          <w:tcPr>
            <w:tcW w:w="491" w:type="dxa"/>
            <w:vMerge w:val="restart"/>
            <w:tcBorders>
              <w:top w:val="single" w:sz="4" w:space="0" w:color="FFFFFF" w:themeColor="background1"/>
              <w:left w:val="single" w:sz="4" w:space="0" w:color="FFFFFF" w:themeColor="background1"/>
              <w:right w:val="single" w:sz="4" w:space="0" w:color="FFFFFF" w:themeColor="background1"/>
            </w:tcBorders>
          </w:tcPr>
          <w:p w:rsidR="00E90700" w:rsidRPr="004F6C8B" w:rsidRDefault="00E90700" w:rsidP="00587EEB">
            <w:pPr>
              <w:pStyle w:val="a7"/>
              <w:spacing w:line="240" w:lineRule="auto"/>
              <w:rPr>
                <w:rFonts w:asciiTheme="minorEastAsia" w:eastAsiaTheme="minorEastAsia" w:hAnsiTheme="minorEastAsia"/>
                <w:spacing w:val="0"/>
                <w:lang w:eastAsia="ja-JP"/>
              </w:rPr>
            </w:pPr>
            <w:r w:rsidRPr="004F6C8B">
              <w:rPr>
                <w:rFonts w:asciiTheme="minorEastAsia" w:eastAsiaTheme="minorEastAsia" w:hAnsiTheme="minorEastAsia" w:hint="eastAsia"/>
                <w:spacing w:val="0"/>
              </w:rPr>
              <w:t>２</w:t>
            </w:r>
          </w:p>
        </w:tc>
        <w:tc>
          <w:tcPr>
            <w:tcW w:w="6177" w:type="dxa"/>
            <w:vMerge w:val="restart"/>
            <w:tcBorders>
              <w:top w:val="single" w:sz="4" w:space="0" w:color="FFFFFF" w:themeColor="background1"/>
              <w:left w:val="single" w:sz="4" w:space="0" w:color="FFFFFF" w:themeColor="background1"/>
              <w:right w:val="single" w:sz="4" w:space="0" w:color="FFFFFF" w:themeColor="background1"/>
            </w:tcBorders>
          </w:tcPr>
          <w:p w:rsidR="00E90700" w:rsidRPr="004F6C8B" w:rsidRDefault="00E90700" w:rsidP="00587EEB">
            <w:pPr>
              <w:pStyle w:val="a7"/>
              <w:spacing w:line="240" w:lineRule="auto"/>
              <w:rPr>
                <w:rFonts w:asciiTheme="minorEastAsia" w:eastAsiaTheme="minorEastAsia" w:hAnsiTheme="minorEastAsia"/>
                <w:spacing w:val="0"/>
                <w:lang w:eastAsia="ja-JP"/>
              </w:rPr>
            </w:pPr>
            <w:r w:rsidRPr="004F6C8B">
              <w:rPr>
                <w:rFonts w:asciiTheme="minorEastAsia" w:eastAsiaTheme="minorEastAsia" w:hAnsiTheme="minorEastAsia" w:hint="eastAsia"/>
                <w:spacing w:val="0"/>
              </w:rPr>
              <w:t>「積算内訳書」</w:t>
            </w:r>
          </w:p>
          <w:p w:rsidR="009419B2" w:rsidRPr="004F6C8B" w:rsidRDefault="009419B2" w:rsidP="00587EEB">
            <w:pPr>
              <w:pStyle w:val="a7"/>
              <w:spacing w:line="240" w:lineRule="auto"/>
              <w:rPr>
                <w:rFonts w:asciiTheme="minorEastAsia" w:eastAsiaTheme="minorEastAsia" w:hAnsiTheme="minorEastAsia"/>
                <w:spacing w:val="0"/>
                <w:lang w:eastAsia="ja-JP"/>
              </w:rPr>
            </w:pPr>
          </w:p>
        </w:tc>
        <w:tc>
          <w:tcPr>
            <w:tcW w:w="1802" w:type="dxa"/>
            <w:vMerge w:val="restart"/>
            <w:tcBorders>
              <w:top w:val="single" w:sz="4" w:space="0" w:color="FFFFFF" w:themeColor="background1"/>
              <w:left w:val="single" w:sz="4" w:space="0" w:color="FFFFFF" w:themeColor="background1"/>
            </w:tcBorders>
          </w:tcPr>
          <w:p w:rsidR="00E90700" w:rsidRPr="004F6C8B" w:rsidRDefault="00E90700" w:rsidP="009419B2">
            <w:pPr>
              <w:pStyle w:val="a7"/>
              <w:spacing w:line="240" w:lineRule="auto"/>
              <w:rPr>
                <w:rFonts w:asciiTheme="minorEastAsia" w:eastAsiaTheme="minorEastAsia" w:hAnsiTheme="minorEastAsia"/>
                <w:spacing w:val="0"/>
                <w:lang w:eastAsia="ja-JP"/>
              </w:rPr>
            </w:pPr>
            <w:r w:rsidRPr="004F6C8B">
              <w:rPr>
                <w:rFonts w:asciiTheme="minorEastAsia" w:eastAsiaTheme="minorEastAsia" w:hAnsiTheme="minorEastAsia" w:hint="eastAsia"/>
                <w:spacing w:val="0"/>
              </w:rPr>
              <w:t>(様式３－１)</w:t>
            </w:r>
          </w:p>
          <w:p w:rsidR="009419B2" w:rsidRPr="004F6C8B" w:rsidRDefault="009419B2" w:rsidP="009419B2">
            <w:pPr>
              <w:pStyle w:val="a7"/>
              <w:spacing w:line="240" w:lineRule="auto"/>
              <w:rPr>
                <w:rFonts w:asciiTheme="minorEastAsia" w:eastAsiaTheme="minorEastAsia" w:hAnsiTheme="minorEastAsia"/>
                <w:spacing w:val="0"/>
                <w:lang w:eastAsia="ja-JP"/>
              </w:rPr>
            </w:pPr>
            <w:r w:rsidRPr="004F6C8B">
              <w:rPr>
                <w:rFonts w:asciiTheme="minorEastAsia" w:eastAsiaTheme="minorEastAsia" w:hAnsiTheme="minorEastAsia" w:hint="eastAsia"/>
                <w:spacing w:val="0"/>
              </w:rPr>
              <w:t>(様式３－</w:t>
            </w:r>
            <w:r w:rsidRPr="004F6C8B">
              <w:rPr>
                <w:rFonts w:asciiTheme="minorEastAsia" w:eastAsiaTheme="minorEastAsia" w:hAnsiTheme="minorEastAsia" w:hint="eastAsia"/>
                <w:spacing w:val="0"/>
                <w:lang w:eastAsia="ja-JP"/>
              </w:rPr>
              <w:t>２</w:t>
            </w:r>
            <w:r w:rsidRPr="004F6C8B">
              <w:rPr>
                <w:rFonts w:asciiTheme="minorEastAsia" w:eastAsiaTheme="minorEastAsia" w:hAnsiTheme="minorEastAsia" w:hint="eastAsia"/>
                <w:spacing w:val="0"/>
              </w:rPr>
              <w:t>)</w:t>
            </w:r>
          </w:p>
        </w:tc>
        <w:tc>
          <w:tcPr>
            <w:tcW w:w="569" w:type="dxa"/>
          </w:tcPr>
          <w:p w:rsidR="00E90700" w:rsidRPr="004F6C8B" w:rsidRDefault="00E90700" w:rsidP="00587EEB">
            <w:pPr>
              <w:pStyle w:val="a7"/>
              <w:spacing w:line="240" w:lineRule="auto"/>
              <w:rPr>
                <w:rFonts w:asciiTheme="minorEastAsia" w:eastAsiaTheme="minorEastAsia" w:hAnsiTheme="minorEastAsia"/>
                <w:spacing w:val="0"/>
              </w:rPr>
            </w:pPr>
          </w:p>
        </w:tc>
        <w:tc>
          <w:tcPr>
            <w:tcW w:w="567" w:type="dxa"/>
            <w:tcBorders>
              <w:top w:val="single" w:sz="4" w:space="0" w:color="auto"/>
              <w:bottom w:val="single" w:sz="4" w:space="0" w:color="auto"/>
              <w:right w:val="nil"/>
            </w:tcBorders>
          </w:tcPr>
          <w:p w:rsidR="00E90700" w:rsidRPr="004F6C8B" w:rsidRDefault="00E90700" w:rsidP="00587EEB">
            <w:pPr>
              <w:pStyle w:val="a7"/>
              <w:spacing w:line="240" w:lineRule="auto"/>
              <w:rPr>
                <w:rFonts w:asciiTheme="minorEastAsia" w:eastAsiaTheme="minorEastAsia" w:hAnsiTheme="minorEastAsia"/>
                <w:spacing w:val="0"/>
              </w:rPr>
            </w:pPr>
          </w:p>
        </w:tc>
      </w:tr>
      <w:tr w:rsidR="004F6C8B" w:rsidRPr="004F6C8B" w:rsidTr="00FA6085">
        <w:trPr>
          <w:trHeight w:val="365"/>
        </w:trPr>
        <w:tc>
          <w:tcPr>
            <w:tcW w:w="491" w:type="dxa"/>
            <w:vMerge/>
            <w:tcBorders>
              <w:left w:val="single" w:sz="4" w:space="0" w:color="FFFFFF" w:themeColor="background1"/>
              <w:bottom w:val="single" w:sz="4" w:space="0" w:color="FFFFFF" w:themeColor="background1"/>
              <w:right w:val="single" w:sz="4" w:space="0" w:color="FFFFFF" w:themeColor="background1"/>
            </w:tcBorders>
          </w:tcPr>
          <w:p w:rsidR="00E90700" w:rsidRPr="004F6C8B" w:rsidRDefault="00E90700" w:rsidP="00587EEB">
            <w:pPr>
              <w:pStyle w:val="a7"/>
              <w:spacing w:line="240" w:lineRule="auto"/>
              <w:rPr>
                <w:rFonts w:asciiTheme="minorEastAsia" w:eastAsiaTheme="minorEastAsia" w:hAnsiTheme="minorEastAsia"/>
                <w:spacing w:val="0"/>
              </w:rPr>
            </w:pPr>
          </w:p>
        </w:tc>
        <w:tc>
          <w:tcPr>
            <w:tcW w:w="6177" w:type="dxa"/>
            <w:vMerge/>
            <w:tcBorders>
              <w:left w:val="single" w:sz="4" w:space="0" w:color="FFFFFF" w:themeColor="background1"/>
              <w:bottom w:val="single" w:sz="4" w:space="0" w:color="FFFFFF" w:themeColor="background1"/>
              <w:right w:val="single" w:sz="4" w:space="0" w:color="FFFFFF" w:themeColor="background1"/>
            </w:tcBorders>
          </w:tcPr>
          <w:p w:rsidR="00E90700" w:rsidRPr="004F6C8B" w:rsidRDefault="00E90700" w:rsidP="00587EEB">
            <w:pPr>
              <w:pStyle w:val="a7"/>
              <w:spacing w:line="240" w:lineRule="auto"/>
              <w:rPr>
                <w:rFonts w:asciiTheme="minorEastAsia" w:eastAsiaTheme="minorEastAsia" w:hAnsiTheme="minorEastAsia"/>
                <w:spacing w:val="0"/>
              </w:rPr>
            </w:pPr>
          </w:p>
        </w:tc>
        <w:tc>
          <w:tcPr>
            <w:tcW w:w="1802" w:type="dxa"/>
            <w:vMerge/>
            <w:tcBorders>
              <w:left w:val="single" w:sz="4" w:space="0" w:color="FFFFFF" w:themeColor="background1"/>
              <w:bottom w:val="single" w:sz="4" w:space="0" w:color="FFFFFF" w:themeColor="background1"/>
              <w:right w:val="nil"/>
            </w:tcBorders>
          </w:tcPr>
          <w:p w:rsidR="00E90700" w:rsidRPr="004F6C8B" w:rsidRDefault="00E90700" w:rsidP="00001C8F">
            <w:pPr>
              <w:pStyle w:val="a7"/>
              <w:spacing w:line="240" w:lineRule="auto"/>
              <w:rPr>
                <w:rFonts w:asciiTheme="minorEastAsia" w:eastAsiaTheme="minorEastAsia" w:hAnsiTheme="minorEastAsia"/>
                <w:spacing w:val="0"/>
              </w:rPr>
            </w:pPr>
          </w:p>
        </w:tc>
        <w:tc>
          <w:tcPr>
            <w:tcW w:w="569" w:type="dxa"/>
            <w:tcBorders>
              <w:left w:val="nil"/>
            </w:tcBorders>
          </w:tcPr>
          <w:p w:rsidR="00E90700" w:rsidRPr="004F6C8B" w:rsidRDefault="00E90700" w:rsidP="00587EEB">
            <w:pPr>
              <w:pStyle w:val="a7"/>
              <w:spacing w:line="240" w:lineRule="auto"/>
              <w:rPr>
                <w:rFonts w:asciiTheme="minorEastAsia" w:eastAsiaTheme="minorEastAsia" w:hAnsiTheme="minorEastAsia"/>
                <w:spacing w:val="0"/>
              </w:rPr>
            </w:pPr>
          </w:p>
        </w:tc>
        <w:tc>
          <w:tcPr>
            <w:tcW w:w="567" w:type="dxa"/>
            <w:tcBorders>
              <w:top w:val="single" w:sz="4" w:space="0" w:color="auto"/>
              <w:bottom w:val="single" w:sz="4" w:space="0" w:color="auto"/>
              <w:right w:val="single" w:sz="4" w:space="0" w:color="auto"/>
            </w:tcBorders>
          </w:tcPr>
          <w:p w:rsidR="00E90700" w:rsidRPr="004F6C8B" w:rsidRDefault="00E90700" w:rsidP="00587EEB">
            <w:pPr>
              <w:pStyle w:val="a7"/>
              <w:spacing w:line="240" w:lineRule="auto"/>
              <w:rPr>
                <w:rFonts w:asciiTheme="minorEastAsia" w:eastAsiaTheme="minorEastAsia" w:hAnsiTheme="minorEastAsia"/>
                <w:spacing w:val="0"/>
              </w:rPr>
            </w:pPr>
          </w:p>
        </w:tc>
      </w:tr>
      <w:tr w:rsidR="004F6C8B" w:rsidRPr="004F6C8B" w:rsidTr="00FA6085">
        <w:trPr>
          <w:trHeight w:val="404"/>
        </w:trPr>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90700" w:rsidRPr="004F6C8B" w:rsidRDefault="00E90700" w:rsidP="00587EEB">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３</w:t>
            </w:r>
          </w:p>
        </w:tc>
        <w:tc>
          <w:tcPr>
            <w:tcW w:w="61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90700" w:rsidRPr="004F6C8B" w:rsidRDefault="00E90700" w:rsidP="00850C24">
            <w:pPr>
              <w:pStyle w:val="a7"/>
              <w:spacing w:line="240" w:lineRule="auto"/>
              <w:rPr>
                <w:rFonts w:asciiTheme="minorEastAsia" w:eastAsiaTheme="minorEastAsia" w:hAnsiTheme="minorEastAsia"/>
                <w:spacing w:val="0"/>
                <w:lang w:eastAsia="ja-JP"/>
              </w:rPr>
            </w:pPr>
            <w:r w:rsidRPr="004F6C8B">
              <w:rPr>
                <w:rFonts w:asciiTheme="minorEastAsia" w:eastAsiaTheme="minorEastAsia" w:hAnsiTheme="minorEastAsia" w:hint="eastAsia"/>
                <w:spacing w:val="0"/>
              </w:rPr>
              <w:t>「</w:t>
            </w:r>
            <w:r w:rsidRPr="004F6C8B">
              <w:rPr>
                <w:rFonts w:asciiTheme="minorEastAsia" w:eastAsiaTheme="minorEastAsia" w:hAnsiTheme="minorEastAsia" w:hint="eastAsia"/>
                <w:spacing w:val="0"/>
                <w:lang w:eastAsia="ja-JP"/>
              </w:rPr>
              <w:t>履行のための体制図(全体像)</w:t>
            </w:r>
            <w:r w:rsidRPr="004F6C8B">
              <w:rPr>
                <w:rFonts w:asciiTheme="minorEastAsia" w:eastAsiaTheme="minorEastAsia" w:hAnsiTheme="minorEastAsia" w:hint="eastAsia"/>
                <w:spacing w:val="0"/>
              </w:rPr>
              <w:t>」</w:t>
            </w:r>
          </w:p>
        </w:tc>
        <w:tc>
          <w:tcPr>
            <w:tcW w:w="1802" w:type="dxa"/>
            <w:tcBorders>
              <w:top w:val="single" w:sz="4" w:space="0" w:color="FFFFFF" w:themeColor="background1"/>
              <w:left w:val="single" w:sz="4" w:space="0" w:color="FFFFFF" w:themeColor="background1"/>
              <w:bottom w:val="single" w:sz="4" w:space="0" w:color="FFFFFF" w:themeColor="background1"/>
            </w:tcBorders>
          </w:tcPr>
          <w:p w:rsidR="00E90700" w:rsidRPr="004F6C8B" w:rsidRDefault="00E90700" w:rsidP="006172E8">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(様式４－１)</w:t>
            </w:r>
          </w:p>
        </w:tc>
        <w:tc>
          <w:tcPr>
            <w:tcW w:w="569" w:type="dxa"/>
          </w:tcPr>
          <w:p w:rsidR="00E90700" w:rsidRPr="004F6C8B" w:rsidRDefault="00E90700" w:rsidP="00587EEB">
            <w:pPr>
              <w:pStyle w:val="a7"/>
              <w:spacing w:line="240" w:lineRule="auto"/>
              <w:rPr>
                <w:rFonts w:asciiTheme="minorEastAsia" w:eastAsiaTheme="minorEastAsia" w:hAnsiTheme="minorEastAsia"/>
                <w:spacing w:val="0"/>
              </w:rPr>
            </w:pPr>
          </w:p>
        </w:tc>
        <w:tc>
          <w:tcPr>
            <w:tcW w:w="567" w:type="dxa"/>
            <w:tcBorders>
              <w:top w:val="single" w:sz="4" w:space="0" w:color="auto"/>
              <w:bottom w:val="single" w:sz="4" w:space="0" w:color="auto"/>
              <w:right w:val="single" w:sz="4" w:space="0" w:color="auto"/>
            </w:tcBorders>
          </w:tcPr>
          <w:p w:rsidR="00E90700" w:rsidRPr="004F6C8B" w:rsidRDefault="00E90700" w:rsidP="00587EEB">
            <w:pPr>
              <w:pStyle w:val="a7"/>
              <w:spacing w:line="240" w:lineRule="auto"/>
              <w:rPr>
                <w:rFonts w:asciiTheme="minorEastAsia" w:eastAsiaTheme="minorEastAsia" w:hAnsiTheme="minorEastAsia"/>
                <w:spacing w:val="0"/>
              </w:rPr>
            </w:pPr>
          </w:p>
        </w:tc>
      </w:tr>
      <w:tr w:rsidR="004F6C8B" w:rsidRPr="004F6C8B" w:rsidTr="00FA6085">
        <w:trPr>
          <w:trHeight w:val="404"/>
        </w:trPr>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90700" w:rsidRPr="004F6C8B" w:rsidRDefault="00E90700" w:rsidP="00587EEB">
            <w:pPr>
              <w:pStyle w:val="a7"/>
              <w:spacing w:line="240" w:lineRule="auto"/>
              <w:rPr>
                <w:rFonts w:asciiTheme="minorEastAsia" w:eastAsiaTheme="minorEastAsia" w:hAnsiTheme="minorEastAsia"/>
                <w:spacing w:val="0"/>
                <w:lang w:eastAsia="ja-JP"/>
              </w:rPr>
            </w:pPr>
            <w:r w:rsidRPr="004F6C8B">
              <w:rPr>
                <w:rFonts w:asciiTheme="minorEastAsia" w:eastAsiaTheme="minorEastAsia" w:hAnsiTheme="minorEastAsia" w:hint="eastAsia"/>
                <w:spacing w:val="0"/>
              </w:rPr>
              <w:t>４</w:t>
            </w:r>
          </w:p>
        </w:tc>
        <w:tc>
          <w:tcPr>
            <w:tcW w:w="61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90700" w:rsidRPr="004F6C8B" w:rsidRDefault="00E90700" w:rsidP="00AE0D0B">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w:t>
            </w:r>
            <w:r w:rsidRPr="004F6C8B">
              <w:rPr>
                <w:rFonts w:asciiTheme="minorEastAsia" w:eastAsiaTheme="minorEastAsia" w:hAnsiTheme="minorEastAsia" w:hint="eastAsia"/>
                <w:spacing w:val="0"/>
                <w:lang w:eastAsia="ja-JP"/>
              </w:rPr>
              <w:t>業務に係る実施体制</w:t>
            </w:r>
            <w:r w:rsidRPr="004F6C8B">
              <w:rPr>
                <w:rFonts w:asciiTheme="minorEastAsia" w:eastAsiaTheme="minorEastAsia" w:hAnsiTheme="minorEastAsia" w:hint="eastAsia"/>
                <w:spacing w:val="0"/>
              </w:rPr>
              <w:t>」</w:t>
            </w:r>
          </w:p>
        </w:tc>
        <w:tc>
          <w:tcPr>
            <w:tcW w:w="1802" w:type="dxa"/>
            <w:tcBorders>
              <w:top w:val="single" w:sz="4" w:space="0" w:color="FFFFFF" w:themeColor="background1"/>
              <w:left w:val="single" w:sz="4" w:space="0" w:color="FFFFFF" w:themeColor="background1"/>
              <w:bottom w:val="single" w:sz="4" w:space="0" w:color="FFFFFF" w:themeColor="background1"/>
            </w:tcBorders>
          </w:tcPr>
          <w:p w:rsidR="00E90700" w:rsidRPr="004F6C8B" w:rsidRDefault="00E90700" w:rsidP="006172E8">
            <w:pPr>
              <w:pStyle w:val="a7"/>
              <w:spacing w:line="240" w:lineRule="auto"/>
              <w:rPr>
                <w:rFonts w:asciiTheme="minorEastAsia" w:eastAsiaTheme="minorEastAsia" w:hAnsiTheme="minorEastAsia"/>
                <w:spacing w:val="0"/>
                <w:lang w:eastAsia="ja-JP"/>
              </w:rPr>
            </w:pPr>
            <w:r w:rsidRPr="004F6C8B">
              <w:rPr>
                <w:rFonts w:asciiTheme="minorEastAsia" w:eastAsiaTheme="minorEastAsia" w:hAnsiTheme="minorEastAsia" w:hint="eastAsia"/>
                <w:spacing w:val="0"/>
                <w:lang w:eastAsia="ja-JP"/>
              </w:rPr>
              <w:t>(様式４－２)</w:t>
            </w:r>
          </w:p>
        </w:tc>
        <w:tc>
          <w:tcPr>
            <w:tcW w:w="569" w:type="dxa"/>
            <w:tcBorders>
              <w:bottom w:val="single" w:sz="4" w:space="0" w:color="auto"/>
            </w:tcBorders>
          </w:tcPr>
          <w:p w:rsidR="00E90700" w:rsidRPr="004F6C8B" w:rsidRDefault="00E90700" w:rsidP="00587EEB">
            <w:pPr>
              <w:pStyle w:val="a7"/>
              <w:spacing w:line="240" w:lineRule="auto"/>
              <w:rPr>
                <w:rFonts w:asciiTheme="minorEastAsia" w:eastAsiaTheme="minorEastAsia" w:hAnsiTheme="minorEastAsia"/>
                <w:spacing w:val="0"/>
              </w:rPr>
            </w:pPr>
          </w:p>
        </w:tc>
        <w:tc>
          <w:tcPr>
            <w:tcW w:w="567" w:type="dxa"/>
            <w:tcBorders>
              <w:top w:val="single" w:sz="4" w:space="0" w:color="auto"/>
              <w:bottom w:val="single" w:sz="4" w:space="0" w:color="auto"/>
              <w:right w:val="single" w:sz="4" w:space="0" w:color="auto"/>
            </w:tcBorders>
          </w:tcPr>
          <w:p w:rsidR="00E90700" w:rsidRPr="004F6C8B" w:rsidRDefault="00E90700" w:rsidP="00587EEB">
            <w:pPr>
              <w:pStyle w:val="a7"/>
              <w:spacing w:line="240" w:lineRule="auto"/>
              <w:rPr>
                <w:rFonts w:asciiTheme="minorEastAsia" w:eastAsiaTheme="minorEastAsia" w:hAnsiTheme="minorEastAsia"/>
                <w:spacing w:val="0"/>
              </w:rPr>
            </w:pPr>
          </w:p>
        </w:tc>
      </w:tr>
      <w:tr w:rsidR="004F6C8B" w:rsidRPr="004F6C8B" w:rsidTr="00FA6085">
        <w:trPr>
          <w:trHeight w:val="404"/>
        </w:trPr>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0CC8" w:rsidRPr="004F6C8B" w:rsidRDefault="00C30CC8" w:rsidP="00587EEB">
            <w:pPr>
              <w:pStyle w:val="a7"/>
              <w:spacing w:line="240" w:lineRule="auto"/>
              <w:rPr>
                <w:rFonts w:asciiTheme="minorEastAsia" w:eastAsiaTheme="minorEastAsia" w:hAnsiTheme="minorEastAsia"/>
                <w:spacing w:val="0"/>
                <w:lang w:eastAsia="ja-JP"/>
              </w:rPr>
            </w:pPr>
            <w:r w:rsidRPr="004F6C8B">
              <w:rPr>
                <w:rFonts w:asciiTheme="minorEastAsia" w:eastAsiaTheme="minorEastAsia" w:hAnsiTheme="minorEastAsia" w:hint="eastAsia"/>
                <w:spacing w:val="0"/>
              </w:rPr>
              <w:t>５</w:t>
            </w:r>
          </w:p>
        </w:tc>
        <w:tc>
          <w:tcPr>
            <w:tcW w:w="61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0CC8" w:rsidRPr="004F6C8B" w:rsidRDefault="00C30CC8" w:rsidP="00587EEB">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「配置予定技術者名簿」</w:t>
            </w:r>
          </w:p>
        </w:tc>
        <w:tc>
          <w:tcPr>
            <w:tcW w:w="1802" w:type="dxa"/>
            <w:tcBorders>
              <w:top w:val="single" w:sz="4" w:space="0" w:color="FFFFFF" w:themeColor="background1"/>
              <w:left w:val="single" w:sz="4" w:space="0" w:color="FFFFFF" w:themeColor="background1"/>
              <w:bottom w:val="single" w:sz="4" w:space="0" w:color="FFFFFF" w:themeColor="background1"/>
            </w:tcBorders>
          </w:tcPr>
          <w:p w:rsidR="00C30CC8" w:rsidRPr="004F6C8B" w:rsidRDefault="00C30CC8" w:rsidP="00587EEB">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(様式５－１)</w:t>
            </w:r>
          </w:p>
        </w:tc>
        <w:tc>
          <w:tcPr>
            <w:tcW w:w="569" w:type="dxa"/>
            <w:tcBorders>
              <w:top w:val="single" w:sz="4" w:space="0" w:color="auto"/>
              <w:left w:val="single" w:sz="4" w:space="0" w:color="FFFFFF" w:themeColor="background1"/>
              <w:bottom w:val="single" w:sz="4" w:space="0" w:color="auto"/>
            </w:tcBorders>
          </w:tcPr>
          <w:p w:rsidR="00C30CC8" w:rsidRPr="004F6C8B" w:rsidRDefault="00C30CC8" w:rsidP="00C30CC8">
            <w:pPr>
              <w:pStyle w:val="a7"/>
              <w:spacing w:line="240" w:lineRule="auto"/>
              <w:rPr>
                <w:rFonts w:asciiTheme="minorEastAsia" w:eastAsiaTheme="minorEastAsia" w:hAnsiTheme="minorEastAsia"/>
                <w:spacing w:val="0"/>
              </w:rPr>
            </w:pPr>
          </w:p>
        </w:tc>
        <w:tc>
          <w:tcPr>
            <w:tcW w:w="567" w:type="dxa"/>
            <w:tcBorders>
              <w:top w:val="single" w:sz="4" w:space="0" w:color="auto"/>
              <w:bottom w:val="single" w:sz="4" w:space="0" w:color="auto"/>
              <w:right w:val="single" w:sz="4" w:space="0" w:color="auto"/>
            </w:tcBorders>
          </w:tcPr>
          <w:p w:rsidR="00C30CC8" w:rsidRPr="004F6C8B" w:rsidRDefault="00C30CC8" w:rsidP="00587EEB">
            <w:pPr>
              <w:pStyle w:val="a7"/>
              <w:spacing w:line="240" w:lineRule="auto"/>
              <w:rPr>
                <w:rFonts w:asciiTheme="minorEastAsia" w:eastAsiaTheme="minorEastAsia" w:hAnsiTheme="minorEastAsia"/>
                <w:spacing w:val="0"/>
              </w:rPr>
            </w:pPr>
          </w:p>
        </w:tc>
      </w:tr>
      <w:tr w:rsidR="004F6C8B" w:rsidRPr="004F6C8B" w:rsidTr="00FA6085">
        <w:trPr>
          <w:trHeight w:val="404"/>
        </w:trPr>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0CC8" w:rsidRPr="004F6C8B" w:rsidRDefault="00C30CC8" w:rsidP="00587EEB">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６</w:t>
            </w:r>
          </w:p>
        </w:tc>
        <w:tc>
          <w:tcPr>
            <w:tcW w:w="61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0CC8" w:rsidRPr="004F6C8B" w:rsidRDefault="00C30CC8" w:rsidP="00587EEB">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「直接人件費内訳書」</w:t>
            </w:r>
          </w:p>
        </w:tc>
        <w:tc>
          <w:tcPr>
            <w:tcW w:w="1802" w:type="dxa"/>
            <w:tcBorders>
              <w:top w:val="single" w:sz="4" w:space="0" w:color="FFFFFF" w:themeColor="background1"/>
              <w:left w:val="single" w:sz="4" w:space="0" w:color="FFFFFF" w:themeColor="background1"/>
              <w:bottom w:val="single" w:sz="4" w:space="0" w:color="FFFFFF" w:themeColor="background1"/>
            </w:tcBorders>
          </w:tcPr>
          <w:p w:rsidR="00C30CC8" w:rsidRPr="004F6C8B" w:rsidRDefault="00C30CC8" w:rsidP="00587EEB">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lang w:eastAsia="ja-JP"/>
              </w:rPr>
              <w:t>(様式５－２)</w:t>
            </w:r>
          </w:p>
        </w:tc>
        <w:tc>
          <w:tcPr>
            <w:tcW w:w="569" w:type="dxa"/>
            <w:tcBorders>
              <w:top w:val="single" w:sz="4" w:space="0" w:color="auto"/>
              <w:left w:val="single" w:sz="4" w:space="0" w:color="FFFFFF" w:themeColor="background1"/>
              <w:bottom w:val="single" w:sz="4" w:space="0" w:color="FFFFFF" w:themeColor="background1"/>
            </w:tcBorders>
          </w:tcPr>
          <w:p w:rsidR="00C30CC8" w:rsidRPr="004F6C8B" w:rsidRDefault="00C30CC8" w:rsidP="00C30CC8">
            <w:pPr>
              <w:pStyle w:val="a7"/>
              <w:spacing w:line="240" w:lineRule="auto"/>
              <w:rPr>
                <w:rFonts w:asciiTheme="minorEastAsia" w:eastAsiaTheme="minorEastAsia" w:hAnsiTheme="minorEastAsia"/>
                <w:spacing w:val="0"/>
              </w:rPr>
            </w:pPr>
          </w:p>
        </w:tc>
        <w:tc>
          <w:tcPr>
            <w:tcW w:w="567" w:type="dxa"/>
            <w:tcBorders>
              <w:top w:val="single" w:sz="4" w:space="0" w:color="auto"/>
              <w:bottom w:val="single" w:sz="4" w:space="0" w:color="auto"/>
              <w:right w:val="single" w:sz="4" w:space="0" w:color="auto"/>
            </w:tcBorders>
          </w:tcPr>
          <w:p w:rsidR="00C30CC8" w:rsidRPr="004F6C8B" w:rsidRDefault="00C30CC8" w:rsidP="00587EEB">
            <w:pPr>
              <w:pStyle w:val="a7"/>
              <w:spacing w:line="240" w:lineRule="auto"/>
              <w:rPr>
                <w:rFonts w:asciiTheme="minorEastAsia" w:eastAsiaTheme="minorEastAsia" w:hAnsiTheme="minorEastAsia"/>
                <w:spacing w:val="0"/>
              </w:rPr>
            </w:pPr>
          </w:p>
        </w:tc>
      </w:tr>
      <w:tr w:rsidR="004F6C8B" w:rsidRPr="004F6C8B" w:rsidTr="00FA6085">
        <w:trPr>
          <w:trHeight w:val="404"/>
        </w:trPr>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90700" w:rsidRPr="004F6C8B" w:rsidRDefault="00E90700" w:rsidP="00587EEB">
            <w:pPr>
              <w:pStyle w:val="a7"/>
              <w:spacing w:line="240" w:lineRule="auto"/>
              <w:rPr>
                <w:rFonts w:asciiTheme="minorEastAsia" w:eastAsiaTheme="minorEastAsia" w:hAnsiTheme="minorEastAsia"/>
                <w:spacing w:val="0"/>
                <w:lang w:eastAsia="ja-JP"/>
              </w:rPr>
            </w:pPr>
            <w:r w:rsidRPr="004F6C8B">
              <w:rPr>
                <w:rFonts w:asciiTheme="minorEastAsia" w:eastAsiaTheme="minorEastAsia" w:hAnsiTheme="minorEastAsia" w:hint="eastAsia"/>
                <w:spacing w:val="0"/>
              </w:rPr>
              <w:t>７</w:t>
            </w:r>
          </w:p>
        </w:tc>
        <w:tc>
          <w:tcPr>
            <w:tcW w:w="61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90700" w:rsidRPr="004F6C8B" w:rsidRDefault="00CF5554" w:rsidP="000E389A">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「手持ち機械等の状況」</w:t>
            </w:r>
          </w:p>
        </w:tc>
        <w:tc>
          <w:tcPr>
            <w:tcW w:w="1802" w:type="dxa"/>
            <w:tcBorders>
              <w:top w:val="single" w:sz="4" w:space="0" w:color="FFFFFF" w:themeColor="background1"/>
              <w:left w:val="single" w:sz="4" w:space="0" w:color="FFFFFF" w:themeColor="background1"/>
              <w:bottom w:val="single" w:sz="4" w:space="0" w:color="FFFFFF" w:themeColor="background1"/>
            </w:tcBorders>
          </w:tcPr>
          <w:p w:rsidR="00E90700" w:rsidRPr="004F6C8B" w:rsidRDefault="00E90700" w:rsidP="00AE0D0B">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(様式６)</w:t>
            </w:r>
          </w:p>
        </w:tc>
        <w:tc>
          <w:tcPr>
            <w:tcW w:w="569" w:type="dxa"/>
          </w:tcPr>
          <w:p w:rsidR="00E90700" w:rsidRPr="004F6C8B" w:rsidRDefault="00E90700" w:rsidP="00587EEB">
            <w:pPr>
              <w:pStyle w:val="a7"/>
              <w:spacing w:line="240" w:lineRule="auto"/>
              <w:rPr>
                <w:rFonts w:asciiTheme="minorEastAsia" w:eastAsiaTheme="minorEastAsia" w:hAnsiTheme="minorEastAsia"/>
                <w:spacing w:val="0"/>
              </w:rPr>
            </w:pPr>
          </w:p>
        </w:tc>
        <w:tc>
          <w:tcPr>
            <w:tcW w:w="567" w:type="dxa"/>
            <w:tcBorders>
              <w:top w:val="single" w:sz="4" w:space="0" w:color="auto"/>
              <w:bottom w:val="single" w:sz="4" w:space="0" w:color="auto"/>
              <w:right w:val="single" w:sz="4" w:space="0" w:color="auto"/>
            </w:tcBorders>
          </w:tcPr>
          <w:p w:rsidR="00E90700" w:rsidRPr="004F6C8B" w:rsidRDefault="00E90700" w:rsidP="00587EEB">
            <w:pPr>
              <w:pStyle w:val="a7"/>
              <w:spacing w:line="240" w:lineRule="auto"/>
              <w:rPr>
                <w:rFonts w:asciiTheme="minorEastAsia" w:eastAsiaTheme="minorEastAsia" w:hAnsiTheme="minorEastAsia"/>
                <w:spacing w:val="0"/>
              </w:rPr>
            </w:pPr>
          </w:p>
        </w:tc>
      </w:tr>
      <w:tr w:rsidR="004F6C8B" w:rsidRPr="004F6C8B" w:rsidTr="00FA6085">
        <w:trPr>
          <w:trHeight w:val="404"/>
        </w:trPr>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90700" w:rsidRPr="004F6C8B" w:rsidRDefault="00E90700" w:rsidP="00587EEB">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８</w:t>
            </w:r>
          </w:p>
        </w:tc>
        <w:tc>
          <w:tcPr>
            <w:tcW w:w="61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90700" w:rsidRPr="004F6C8B" w:rsidRDefault="00E1600C" w:rsidP="00587EEB">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「過去に受注・履行した同種又は類似業務の名称及び発注者」</w:t>
            </w:r>
          </w:p>
        </w:tc>
        <w:tc>
          <w:tcPr>
            <w:tcW w:w="1802" w:type="dxa"/>
            <w:tcBorders>
              <w:top w:val="single" w:sz="4" w:space="0" w:color="FFFFFF" w:themeColor="background1"/>
              <w:left w:val="single" w:sz="4" w:space="0" w:color="FFFFFF" w:themeColor="background1"/>
              <w:bottom w:val="single" w:sz="4" w:space="0" w:color="FFFFFF" w:themeColor="background1"/>
            </w:tcBorders>
          </w:tcPr>
          <w:p w:rsidR="00E90700" w:rsidRPr="004F6C8B" w:rsidRDefault="00E90700" w:rsidP="004F6C8B">
            <w:pPr>
              <w:pStyle w:val="a7"/>
              <w:spacing w:line="240" w:lineRule="auto"/>
              <w:rPr>
                <w:rFonts w:asciiTheme="minorEastAsia" w:eastAsiaTheme="minorEastAsia" w:hAnsiTheme="minorEastAsia"/>
                <w:spacing w:val="0"/>
                <w:lang w:eastAsia="ja-JP"/>
              </w:rPr>
            </w:pPr>
            <w:r w:rsidRPr="004F6C8B">
              <w:rPr>
                <w:rFonts w:asciiTheme="minorEastAsia" w:eastAsiaTheme="minorEastAsia" w:hAnsiTheme="minorEastAsia" w:hint="eastAsia"/>
                <w:spacing w:val="0"/>
              </w:rPr>
              <w:t>(様式</w:t>
            </w:r>
            <w:r w:rsidR="00E1600C" w:rsidRPr="004F6C8B">
              <w:rPr>
                <w:rFonts w:asciiTheme="minorEastAsia" w:eastAsiaTheme="minorEastAsia" w:hAnsiTheme="minorEastAsia" w:hint="eastAsia"/>
                <w:spacing w:val="0"/>
                <w:lang w:eastAsia="ja-JP"/>
              </w:rPr>
              <w:t>７</w:t>
            </w:r>
            <w:r w:rsidRPr="004F6C8B">
              <w:rPr>
                <w:rFonts w:asciiTheme="minorEastAsia" w:eastAsiaTheme="minorEastAsia" w:hAnsiTheme="minorEastAsia" w:hint="eastAsia"/>
                <w:spacing w:val="0"/>
              </w:rPr>
              <w:t>)</w:t>
            </w:r>
          </w:p>
        </w:tc>
        <w:tc>
          <w:tcPr>
            <w:tcW w:w="569" w:type="dxa"/>
          </w:tcPr>
          <w:p w:rsidR="00E90700" w:rsidRPr="004F6C8B" w:rsidRDefault="00E90700" w:rsidP="00587EEB">
            <w:pPr>
              <w:pStyle w:val="a7"/>
              <w:spacing w:line="240" w:lineRule="auto"/>
              <w:rPr>
                <w:rFonts w:asciiTheme="minorEastAsia" w:eastAsiaTheme="minorEastAsia" w:hAnsiTheme="minorEastAsia"/>
                <w:spacing w:val="0"/>
              </w:rPr>
            </w:pPr>
          </w:p>
        </w:tc>
        <w:tc>
          <w:tcPr>
            <w:tcW w:w="567" w:type="dxa"/>
            <w:tcBorders>
              <w:top w:val="single" w:sz="4" w:space="0" w:color="auto"/>
              <w:bottom w:val="single" w:sz="4" w:space="0" w:color="auto"/>
              <w:right w:val="single" w:sz="4" w:space="0" w:color="auto"/>
            </w:tcBorders>
          </w:tcPr>
          <w:p w:rsidR="00E90700" w:rsidRPr="004F6C8B" w:rsidRDefault="00E90700" w:rsidP="00587EEB">
            <w:pPr>
              <w:pStyle w:val="a7"/>
              <w:spacing w:line="240" w:lineRule="auto"/>
              <w:rPr>
                <w:rFonts w:asciiTheme="minorEastAsia" w:eastAsiaTheme="minorEastAsia" w:hAnsiTheme="minorEastAsia"/>
                <w:spacing w:val="0"/>
              </w:rPr>
            </w:pPr>
          </w:p>
        </w:tc>
      </w:tr>
      <w:tr w:rsidR="004F6C8B" w:rsidRPr="004F6C8B" w:rsidTr="00FA6085">
        <w:trPr>
          <w:trHeight w:val="404"/>
        </w:trPr>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il"/>
            </w:tcBorders>
          </w:tcPr>
          <w:p w:rsidR="00E90700" w:rsidRPr="004F6C8B" w:rsidRDefault="00E90700" w:rsidP="00587EEB">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９</w:t>
            </w:r>
          </w:p>
        </w:tc>
        <w:tc>
          <w:tcPr>
            <w:tcW w:w="61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90700" w:rsidRPr="004F6C8B" w:rsidRDefault="0024363C" w:rsidP="0024363C">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「直前</w:t>
            </w:r>
            <w:r w:rsidRPr="004F6C8B">
              <w:rPr>
                <w:rFonts w:asciiTheme="minorEastAsia" w:eastAsiaTheme="minorEastAsia" w:hAnsiTheme="minorEastAsia" w:hint="eastAsia"/>
                <w:spacing w:val="0"/>
                <w:lang w:eastAsia="ja-JP"/>
              </w:rPr>
              <w:t>３ヵ年の事業(営業)年度に係る決算書類</w:t>
            </w:r>
            <w:r w:rsidRPr="004F6C8B">
              <w:rPr>
                <w:rFonts w:asciiTheme="minorEastAsia" w:eastAsiaTheme="minorEastAsia" w:hAnsiTheme="minorEastAsia" w:hint="eastAsia"/>
                <w:spacing w:val="0"/>
              </w:rPr>
              <w:t>」</w:t>
            </w:r>
          </w:p>
        </w:tc>
        <w:tc>
          <w:tcPr>
            <w:tcW w:w="1802" w:type="dxa"/>
            <w:tcBorders>
              <w:top w:val="single" w:sz="4" w:space="0" w:color="FFFFFF" w:themeColor="background1"/>
              <w:left w:val="single" w:sz="4" w:space="0" w:color="FFFFFF" w:themeColor="background1"/>
              <w:bottom w:val="single" w:sz="4" w:space="0" w:color="FFFFFF" w:themeColor="background1"/>
            </w:tcBorders>
          </w:tcPr>
          <w:p w:rsidR="00E90700" w:rsidRPr="004F6C8B" w:rsidRDefault="00E90700" w:rsidP="00587EEB">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w:t>
            </w:r>
            <w:r w:rsidR="0024363C" w:rsidRPr="004F6C8B">
              <w:rPr>
                <w:rFonts w:asciiTheme="minorEastAsia" w:eastAsiaTheme="minorEastAsia" w:hAnsiTheme="minorEastAsia" w:hint="eastAsia"/>
                <w:spacing w:val="0"/>
              </w:rPr>
              <w:t>任意様式</w:t>
            </w:r>
            <w:r w:rsidRPr="004F6C8B">
              <w:rPr>
                <w:rFonts w:asciiTheme="minorEastAsia" w:eastAsiaTheme="minorEastAsia" w:hAnsiTheme="minorEastAsia" w:hint="eastAsia"/>
                <w:spacing w:val="0"/>
              </w:rPr>
              <w:t>)</w:t>
            </w:r>
          </w:p>
        </w:tc>
        <w:tc>
          <w:tcPr>
            <w:tcW w:w="569" w:type="dxa"/>
          </w:tcPr>
          <w:p w:rsidR="00E90700" w:rsidRPr="004F6C8B" w:rsidRDefault="00E90700" w:rsidP="00587EEB">
            <w:pPr>
              <w:pStyle w:val="a7"/>
              <w:spacing w:line="240" w:lineRule="auto"/>
              <w:rPr>
                <w:rFonts w:asciiTheme="minorEastAsia" w:eastAsiaTheme="minorEastAsia" w:hAnsiTheme="minorEastAsia"/>
                <w:spacing w:val="0"/>
              </w:rPr>
            </w:pPr>
          </w:p>
        </w:tc>
        <w:tc>
          <w:tcPr>
            <w:tcW w:w="567" w:type="dxa"/>
            <w:tcBorders>
              <w:top w:val="single" w:sz="4" w:space="0" w:color="auto"/>
              <w:bottom w:val="single" w:sz="4" w:space="0" w:color="auto"/>
              <w:right w:val="single" w:sz="4" w:space="0" w:color="auto"/>
            </w:tcBorders>
          </w:tcPr>
          <w:p w:rsidR="00E90700" w:rsidRPr="004F6C8B" w:rsidRDefault="00E90700" w:rsidP="00587EEB">
            <w:pPr>
              <w:pStyle w:val="a7"/>
              <w:spacing w:line="240" w:lineRule="auto"/>
              <w:rPr>
                <w:rFonts w:asciiTheme="minorEastAsia" w:eastAsiaTheme="minorEastAsia" w:hAnsiTheme="minorEastAsia"/>
                <w:spacing w:val="0"/>
              </w:rPr>
            </w:pPr>
          </w:p>
        </w:tc>
      </w:tr>
      <w:tr w:rsidR="004F6C8B" w:rsidRPr="004F6C8B" w:rsidTr="00FA6085">
        <w:trPr>
          <w:trHeight w:val="404"/>
        </w:trPr>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il"/>
            </w:tcBorders>
          </w:tcPr>
          <w:p w:rsidR="00C2493C" w:rsidRPr="004F6C8B" w:rsidRDefault="00C2493C" w:rsidP="00587EEB">
            <w:pPr>
              <w:pStyle w:val="a7"/>
              <w:spacing w:line="240" w:lineRule="auto"/>
              <w:rPr>
                <w:rFonts w:asciiTheme="minorEastAsia" w:eastAsiaTheme="minorEastAsia" w:hAnsiTheme="minorEastAsia"/>
                <w:spacing w:val="0"/>
                <w:lang w:eastAsia="ja-JP"/>
              </w:rPr>
            </w:pPr>
            <w:r w:rsidRPr="004F6C8B">
              <w:rPr>
                <w:rFonts w:asciiTheme="minorEastAsia" w:eastAsiaTheme="minorEastAsia" w:hAnsiTheme="minorEastAsia" w:hint="eastAsia"/>
                <w:spacing w:val="0"/>
                <w:lang w:eastAsia="ja-JP"/>
              </w:rPr>
              <w:t>10</w:t>
            </w:r>
          </w:p>
        </w:tc>
        <w:tc>
          <w:tcPr>
            <w:tcW w:w="61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2493C" w:rsidRPr="004F6C8B" w:rsidRDefault="00C2493C" w:rsidP="0024363C">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「手持ちの建設工事に係る委託業務の状況」</w:t>
            </w:r>
          </w:p>
        </w:tc>
        <w:tc>
          <w:tcPr>
            <w:tcW w:w="2371" w:type="dxa"/>
            <w:gridSpan w:val="2"/>
            <w:tcBorders>
              <w:top w:val="single" w:sz="4" w:space="0" w:color="FFFFFF" w:themeColor="background1"/>
              <w:left w:val="single" w:sz="4" w:space="0" w:color="FFFFFF" w:themeColor="background1"/>
              <w:bottom w:val="single" w:sz="4" w:space="0" w:color="FFFFFF" w:themeColor="background1"/>
            </w:tcBorders>
          </w:tcPr>
          <w:p w:rsidR="00C2493C" w:rsidRPr="004F6C8B" w:rsidRDefault="00C2493C" w:rsidP="00587EEB">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(様式</w:t>
            </w:r>
            <w:r w:rsidRPr="004F6C8B">
              <w:rPr>
                <w:rFonts w:asciiTheme="minorEastAsia" w:eastAsiaTheme="minorEastAsia" w:hAnsiTheme="minorEastAsia" w:hint="eastAsia"/>
                <w:spacing w:val="0"/>
                <w:lang w:eastAsia="ja-JP"/>
              </w:rPr>
              <w:t>８－１</w:t>
            </w:r>
            <w:r w:rsidRPr="004F6C8B">
              <w:rPr>
                <w:rFonts w:asciiTheme="minorEastAsia" w:eastAsiaTheme="minorEastAsia" w:hAnsiTheme="minorEastAsia" w:hint="eastAsia"/>
                <w:spacing w:val="0"/>
              </w:rPr>
              <w:t>)</w:t>
            </w:r>
          </w:p>
        </w:tc>
        <w:tc>
          <w:tcPr>
            <w:tcW w:w="567" w:type="dxa"/>
            <w:tcBorders>
              <w:top w:val="single" w:sz="4" w:space="0" w:color="auto"/>
              <w:bottom w:val="single" w:sz="4" w:space="0" w:color="auto"/>
              <w:right w:val="single" w:sz="4" w:space="0" w:color="auto"/>
            </w:tcBorders>
          </w:tcPr>
          <w:p w:rsidR="00C2493C" w:rsidRPr="004F6C8B" w:rsidRDefault="00C2493C" w:rsidP="00587EEB">
            <w:pPr>
              <w:pStyle w:val="a7"/>
              <w:spacing w:line="240" w:lineRule="auto"/>
              <w:rPr>
                <w:rFonts w:asciiTheme="minorEastAsia" w:eastAsiaTheme="minorEastAsia" w:hAnsiTheme="minorEastAsia"/>
                <w:spacing w:val="0"/>
              </w:rPr>
            </w:pPr>
          </w:p>
        </w:tc>
      </w:tr>
      <w:tr w:rsidR="004F6C8B" w:rsidRPr="004F6C8B" w:rsidTr="00FA6085">
        <w:trPr>
          <w:trHeight w:val="404"/>
        </w:trPr>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il"/>
            </w:tcBorders>
          </w:tcPr>
          <w:p w:rsidR="00C2493C" w:rsidRPr="004F6C8B" w:rsidRDefault="00C2493C" w:rsidP="00587EEB">
            <w:pPr>
              <w:pStyle w:val="a7"/>
              <w:spacing w:line="240" w:lineRule="auto"/>
              <w:rPr>
                <w:rFonts w:asciiTheme="minorEastAsia" w:eastAsiaTheme="minorEastAsia" w:hAnsiTheme="minorEastAsia"/>
                <w:spacing w:val="0"/>
                <w:lang w:eastAsia="ja-JP"/>
              </w:rPr>
            </w:pPr>
            <w:r w:rsidRPr="004F6C8B">
              <w:rPr>
                <w:rFonts w:asciiTheme="minorEastAsia" w:eastAsiaTheme="minorEastAsia" w:hAnsiTheme="minorEastAsia" w:hint="eastAsia"/>
                <w:spacing w:val="0"/>
                <w:lang w:eastAsia="ja-JP"/>
              </w:rPr>
              <w:t>11</w:t>
            </w:r>
          </w:p>
        </w:tc>
        <w:tc>
          <w:tcPr>
            <w:tcW w:w="61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2493C" w:rsidRPr="004F6C8B" w:rsidRDefault="00C2493C" w:rsidP="00587EEB">
            <w:pPr>
              <w:pStyle w:val="a7"/>
              <w:spacing w:line="240" w:lineRule="auto"/>
              <w:rPr>
                <w:rFonts w:asciiTheme="minorEastAsia" w:eastAsiaTheme="minorEastAsia" w:hAnsiTheme="minorEastAsia"/>
                <w:spacing w:val="0"/>
                <w:lang w:eastAsia="ja-JP"/>
              </w:rPr>
            </w:pPr>
            <w:r w:rsidRPr="004F6C8B">
              <w:rPr>
                <w:rFonts w:asciiTheme="minorEastAsia" w:eastAsiaTheme="minorEastAsia" w:hAnsiTheme="minorEastAsia" w:hint="eastAsia"/>
                <w:spacing w:val="0"/>
              </w:rPr>
              <w:t>「手持ちの建設工事に係る委託業務の人工</w:t>
            </w:r>
            <w:r w:rsidRPr="004F6C8B">
              <w:rPr>
                <w:rFonts w:asciiTheme="minorEastAsia" w:eastAsiaTheme="minorEastAsia" w:hAnsiTheme="minorEastAsia" w:hint="eastAsia"/>
                <w:spacing w:val="0"/>
                <w:lang w:eastAsia="ja-JP"/>
              </w:rPr>
              <w:t>(当該業務も含む。)</w:t>
            </w:r>
            <w:r w:rsidRPr="004F6C8B">
              <w:rPr>
                <w:rFonts w:asciiTheme="minorEastAsia" w:eastAsiaTheme="minorEastAsia" w:hAnsiTheme="minorEastAsia" w:hint="eastAsia"/>
                <w:spacing w:val="0"/>
              </w:rPr>
              <w:t>」</w:t>
            </w:r>
          </w:p>
        </w:tc>
        <w:tc>
          <w:tcPr>
            <w:tcW w:w="2371" w:type="dxa"/>
            <w:gridSpan w:val="2"/>
            <w:tcBorders>
              <w:top w:val="single" w:sz="4" w:space="0" w:color="FFFFFF" w:themeColor="background1"/>
              <w:left w:val="single" w:sz="4" w:space="0" w:color="FFFFFF" w:themeColor="background1"/>
              <w:bottom w:val="single" w:sz="4" w:space="0" w:color="FFFFFF" w:themeColor="background1"/>
            </w:tcBorders>
          </w:tcPr>
          <w:p w:rsidR="00C2493C" w:rsidRPr="004F6C8B" w:rsidRDefault="00C2493C" w:rsidP="00587EEB">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(様式８－２)</w:t>
            </w:r>
          </w:p>
        </w:tc>
        <w:tc>
          <w:tcPr>
            <w:tcW w:w="567" w:type="dxa"/>
            <w:tcBorders>
              <w:top w:val="single" w:sz="4" w:space="0" w:color="auto"/>
              <w:bottom w:val="single" w:sz="4" w:space="0" w:color="auto"/>
              <w:right w:val="single" w:sz="4" w:space="0" w:color="auto"/>
            </w:tcBorders>
          </w:tcPr>
          <w:p w:rsidR="00C2493C" w:rsidRPr="004F6C8B" w:rsidRDefault="00C2493C" w:rsidP="00587EEB">
            <w:pPr>
              <w:pStyle w:val="a7"/>
              <w:spacing w:line="240" w:lineRule="auto"/>
              <w:rPr>
                <w:rFonts w:asciiTheme="minorEastAsia" w:eastAsiaTheme="minorEastAsia" w:hAnsiTheme="minorEastAsia"/>
                <w:spacing w:val="0"/>
              </w:rPr>
            </w:pPr>
          </w:p>
        </w:tc>
      </w:tr>
      <w:tr w:rsidR="004F6C8B" w:rsidRPr="004F6C8B" w:rsidTr="00FA6085">
        <w:trPr>
          <w:trHeight w:val="404"/>
        </w:trPr>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il"/>
            </w:tcBorders>
          </w:tcPr>
          <w:p w:rsidR="009419B2" w:rsidRPr="004F6C8B" w:rsidRDefault="009419B2" w:rsidP="00587EEB">
            <w:pPr>
              <w:pStyle w:val="a7"/>
              <w:spacing w:line="240" w:lineRule="auto"/>
              <w:rPr>
                <w:rFonts w:asciiTheme="minorEastAsia" w:eastAsiaTheme="minorEastAsia" w:hAnsiTheme="minorEastAsia"/>
                <w:spacing w:val="0"/>
                <w:lang w:eastAsia="ja-JP"/>
              </w:rPr>
            </w:pPr>
            <w:r w:rsidRPr="004F6C8B">
              <w:rPr>
                <w:rFonts w:asciiTheme="minorEastAsia" w:eastAsiaTheme="minorEastAsia" w:hAnsiTheme="minorEastAsia" w:hint="eastAsia"/>
                <w:spacing w:val="0"/>
                <w:lang w:eastAsia="ja-JP"/>
              </w:rPr>
              <w:t>12</w:t>
            </w:r>
          </w:p>
        </w:tc>
        <w:tc>
          <w:tcPr>
            <w:tcW w:w="61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419B2" w:rsidRPr="004F6C8B" w:rsidRDefault="009419B2" w:rsidP="00AE0D0B">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w:t>
            </w:r>
            <w:r w:rsidRPr="004F6C8B">
              <w:rPr>
                <w:rFonts w:asciiTheme="minorEastAsia" w:eastAsiaTheme="minorEastAsia" w:hAnsiTheme="minorEastAsia" w:hint="eastAsia"/>
                <w:spacing w:val="0"/>
                <w:lang w:eastAsia="ja-JP"/>
              </w:rPr>
              <w:t>第三者照査</w:t>
            </w:r>
            <w:r w:rsidRPr="004F6C8B">
              <w:rPr>
                <w:rFonts w:asciiTheme="minorEastAsia" w:eastAsiaTheme="minorEastAsia" w:hAnsiTheme="minorEastAsia" w:cs="ＭＳ明朝-WinCharSetFFFF-H" w:hint="eastAsia"/>
                <w:lang w:eastAsia="ja-JP"/>
              </w:rPr>
              <w:t>等</w:t>
            </w:r>
            <w:r w:rsidRPr="004F6C8B">
              <w:rPr>
                <w:rFonts w:asciiTheme="minorEastAsia" w:eastAsiaTheme="minorEastAsia" w:hAnsiTheme="minorEastAsia" w:hint="eastAsia"/>
                <w:spacing w:val="0"/>
                <w:lang w:eastAsia="ja-JP"/>
              </w:rPr>
              <w:t>実施予定者及び確約書</w:t>
            </w:r>
            <w:r w:rsidRPr="004F6C8B">
              <w:rPr>
                <w:rFonts w:asciiTheme="minorEastAsia" w:eastAsiaTheme="minorEastAsia" w:hAnsiTheme="minorEastAsia" w:hint="eastAsia"/>
                <w:spacing w:val="0"/>
              </w:rPr>
              <w:t>」</w:t>
            </w:r>
          </w:p>
        </w:tc>
        <w:tc>
          <w:tcPr>
            <w:tcW w:w="2371"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9419B2" w:rsidRPr="004F6C8B" w:rsidRDefault="009419B2" w:rsidP="00587EEB">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(様式９)</w:t>
            </w:r>
          </w:p>
        </w:tc>
        <w:tc>
          <w:tcPr>
            <w:tcW w:w="567" w:type="dxa"/>
            <w:tcBorders>
              <w:top w:val="single" w:sz="4" w:space="0" w:color="auto"/>
              <w:left w:val="single" w:sz="4" w:space="0" w:color="auto"/>
              <w:bottom w:val="single" w:sz="4" w:space="0" w:color="auto"/>
              <w:right w:val="single" w:sz="4" w:space="0" w:color="auto"/>
            </w:tcBorders>
          </w:tcPr>
          <w:p w:rsidR="009419B2" w:rsidRPr="004F6C8B" w:rsidRDefault="009419B2" w:rsidP="00587EEB">
            <w:pPr>
              <w:pStyle w:val="a7"/>
              <w:spacing w:line="240" w:lineRule="auto"/>
              <w:rPr>
                <w:rFonts w:asciiTheme="minorEastAsia" w:eastAsiaTheme="minorEastAsia" w:hAnsiTheme="minorEastAsia"/>
                <w:spacing w:val="0"/>
              </w:rPr>
            </w:pPr>
          </w:p>
        </w:tc>
      </w:tr>
    </w:tbl>
    <w:p w:rsidR="0083426D" w:rsidRPr="004F6C8B" w:rsidRDefault="0083426D">
      <w:pPr>
        <w:rPr>
          <w:rFonts w:asciiTheme="minorEastAsia" w:eastAsiaTheme="minorEastAsia" w:hAnsiTheme="minorEastAsia"/>
          <w:lang w:eastAsia="ja-JP"/>
        </w:rPr>
      </w:pPr>
    </w:p>
    <w:p w:rsidR="00E00C7D" w:rsidRPr="004F6C8B" w:rsidRDefault="00E00C7D" w:rsidP="00E00C7D">
      <w:pPr>
        <w:ind w:left="193" w:hangingChars="100" w:hanging="193"/>
        <w:rPr>
          <w:rFonts w:asciiTheme="minorEastAsia" w:eastAsiaTheme="minorEastAsia" w:hAnsiTheme="minorEastAsia"/>
          <w:lang w:eastAsia="ja-JP"/>
        </w:rPr>
      </w:pPr>
      <w:r w:rsidRPr="004F6C8B">
        <w:rPr>
          <w:rFonts w:asciiTheme="minorEastAsia" w:eastAsiaTheme="minorEastAsia" w:hAnsiTheme="minorEastAsia" w:hint="eastAsia"/>
          <w:lang w:eastAsia="ja-JP"/>
        </w:rPr>
        <w:t>※通常低入とは予定価格（税抜き）３，０００万円以上の</w:t>
      </w:r>
      <w:r w:rsidR="00651BDE" w:rsidRPr="004F6C8B">
        <w:rPr>
          <w:rFonts w:asciiTheme="minorEastAsia" w:eastAsiaTheme="minorEastAsia" w:hAnsiTheme="minorEastAsia" w:hint="eastAsia"/>
          <w:lang w:eastAsia="ja-JP"/>
        </w:rPr>
        <w:t>委託</w:t>
      </w:r>
      <w:r w:rsidRPr="004F6C8B">
        <w:rPr>
          <w:rFonts w:asciiTheme="minorEastAsia" w:eastAsiaTheme="minorEastAsia" w:hAnsiTheme="minorEastAsia" w:hint="eastAsia"/>
          <w:lang w:eastAsia="ja-JP"/>
        </w:rPr>
        <w:t>業務において、調査基準価格を下回った場合に実施する低入札価格調査のことをいう。</w:t>
      </w:r>
    </w:p>
    <w:p w:rsidR="00C2493C" w:rsidRDefault="00E00C7D" w:rsidP="006545C8">
      <w:pPr>
        <w:ind w:left="193" w:hangingChars="100" w:hanging="193"/>
        <w:rPr>
          <w:rFonts w:asciiTheme="minorEastAsia" w:eastAsiaTheme="minorEastAsia" w:hAnsiTheme="minorEastAsia"/>
          <w:color w:val="FF0000"/>
          <w:lang w:eastAsia="ja-JP"/>
        </w:rPr>
      </w:pPr>
      <w:r w:rsidRPr="004F6C8B">
        <w:rPr>
          <w:rFonts w:asciiTheme="minorEastAsia" w:eastAsiaTheme="minorEastAsia" w:hAnsiTheme="minorEastAsia" w:hint="eastAsia"/>
          <w:lang w:eastAsia="ja-JP"/>
        </w:rPr>
        <w:t>※特別重点とは、予定価格（税抜き）３，０００万円未満の設計業務において、調査基準価格を下回った場合に実施する低入札価格調査及び予定価格（税抜き）３，０００万円以上の業務において</w:t>
      </w:r>
      <w:r w:rsidR="006E5710" w:rsidRPr="004F6C8B">
        <w:rPr>
          <w:rFonts w:asciiTheme="minorEastAsia" w:eastAsiaTheme="minorEastAsia" w:hAnsiTheme="minorEastAsia" w:hint="eastAsia"/>
          <w:lang w:eastAsia="ja-JP"/>
        </w:rPr>
        <w:t>実施する</w:t>
      </w:r>
      <w:r w:rsidRPr="004F6C8B">
        <w:rPr>
          <w:rFonts w:asciiTheme="minorEastAsia" w:eastAsiaTheme="minorEastAsia" w:hAnsiTheme="minorEastAsia" w:hint="eastAsia"/>
          <w:lang w:eastAsia="ja-JP"/>
        </w:rPr>
        <w:t>特別重点</w:t>
      </w:r>
      <w:r w:rsidR="006E5710" w:rsidRPr="004F6C8B">
        <w:rPr>
          <w:rFonts w:asciiTheme="minorEastAsia" w:eastAsiaTheme="minorEastAsia" w:hAnsiTheme="minorEastAsia" w:hint="eastAsia"/>
          <w:lang w:eastAsia="ja-JP"/>
        </w:rPr>
        <w:t>調査</w:t>
      </w:r>
      <w:r w:rsidRPr="004F6C8B">
        <w:rPr>
          <w:rFonts w:asciiTheme="minorEastAsia" w:eastAsiaTheme="minorEastAsia" w:hAnsiTheme="minorEastAsia" w:hint="eastAsia"/>
          <w:lang w:eastAsia="ja-JP"/>
        </w:rPr>
        <w:t>のことをいう。</w:t>
      </w:r>
      <w:bookmarkStart w:id="0" w:name="_GoBack"/>
      <w:bookmarkEnd w:id="0"/>
    </w:p>
    <w:sectPr w:rsidR="00C2493C" w:rsidSect="004732ED">
      <w:pgSz w:w="11906" w:h="16838" w:code="9"/>
      <w:pgMar w:top="1134" w:right="1134" w:bottom="1134" w:left="1134" w:header="851" w:footer="992" w:gutter="0"/>
      <w:cols w:space="425"/>
      <w:docGrid w:type="linesAndChars" w:linePitch="32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271" w:rsidRDefault="00A94271" w:rsidP="00587EEB">
      <w:r>
        <w:separator/>
      </w:r>
    </w:p>
  </w:endnote>
  <w:endnote w:type="continuationSeparator" w:id="0">
    <w:p w:rsidR="00A94271" w:rsidRDefault="00A94271" w:rsidP="0058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271" w:rsidRDefault="00A94271" w:rsidP="00587EEB">
      <w:r>
        <w:separator/>
      </w:r>
    </w:p>
  </w:footnote>
  <w:footnote w:type="continuationSeparator" w:id="0">
    <w:p w:rsidR="00A94271" w:rsidRDefault="00A94271" w:rsidP="00587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2A29CE"/>
    <w:multiLevelType w:val="hybridMultilevel"/>
    <w:tmpl w:val="73D8C2D0"/>
    <w:lvl w:ilvl="0" w:tplc="120493F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activeWritingStyle w:appName="MSWord" w:lang="ar-SA"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3"/>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7C4"/>
    <w:rsid w:val="00001C8F"/>
    <w:rsid w:val="00006BF3"/>
    <w:rsid w:val="000230F4"/>
    <w:rsid w:val="00024904"/>
    <w:rsid w:val="000268C5"/>
    <w:rsid w:val="00086A48"/>
    <w:rsid w:val="00096B2C"/>
    <w:rsid w:val="000B197F"/>
    <w:rsid w:val="000B4AC1"/>
    <w:rsid w:val="000B5A08"/>
    <w:rsid w:val="000B792F"/>
    <w:rsid w:val="000E389A"/>
    <w:rsid w:val="000F0F0E"/>
    <w:rsid w:val="00106BD6"/>
    <w:rsid w:val="00121C3E"/>
    <w:rsid w:val="00123C8B"/>
    <w:rsid w:val="00130E66"/>
    <w:rsid w:val="001352FD"/>
    <w:rsid w:val="00141DA1"/>
    <w:rsid w:val="001452A2"/>
    <w:rsid w:val="001642D7"/>
    <w:rsid w:val="0018078C"/>
    <w:rsid w:val="001D5C48"/>
    <w:rsid w:val="001D5CD2"/>
    <w:rsid w:val="001E1637"/>
    <w:rsid w:val="001E1D4D"/>
    <w:rsid w:val="001E1F87"/>
    <w:rsid w:val="001E3A29"/>
    <w:rsid w:val="001F6797"/>
    <w:rsid w:val="00215644"/>
    <w:rsid w:val="00217DF1"/>
    <w:rsid w:val="00233971"/>
    <w:rsid w:val="0024363C"/>
    <w:rsid w:val="002507B8"/>
    <w:rsid w:val="00264525"/>
    <w:rsid w:val="00281C3C"/>
    <w:rsid w:val="00292694"/>
    <w:rsid w:val="002B2E8F"/>
    <w:rsid w:val="002B66A8"/>
    <w:rsid w:val="002E0C4B"/>
    <w:rsid w:val="002E7B60"/>
    <w:rsid w:val="002F210F"/>
    <w:rsid w:val="002F6C59"/>
    <w:rsid w:val="00315DFD"/>
    <w:rsid w:val="003519CB"/>
    <w:rsid w:val="00354671"/>
    <w:rsid w:val="003740AB"/>
    <w:rsid w:val="003822E2"/>
    <w:rsid w:val="00383488"/>
    <w:rsid w:val="003A2030"/>
    <w:rsid w:val="003B462D"/>
    <w:rsid w:val="003D3177"/>
    <w:rsid w:val="003D38A1"/>
    <w:rsid w:val="00422F95"/>
    <w:rsid w:val="004260C9"/>
    <w:rsid w:val="00443CFC"/>
    <w:rsid w:val="00443EF0"/>
    <w:rsid w:val="0046316B"/>
    <w:rsid w:val="004732ED"/>
    <w:rsid w:val="004741D3"/>
    <w:rsid w:val="00485A22"/>
    <w:rsid w:val="0049005C"/>
    <w:rsid w:val="00495CA5"/>
    <w:rsid w:val="004B4D2F"/>
    <w:rsid w:val="004D75FA"/>
    <w:rsid w:val="004E2D50"/>
    <w:rsid w:val="004E4971"/>
    <w:rsid w:val="004F0E4E"/>
    <w:rsid w:val="004F6C8B"/>
    <w:rsid w:val="0052326B"/>
    <w:rsid w:val="005363B7"/>
    <w:rsid w:val="00544599"/>
    <w:rsid w:val="00547875"/>
    <w:rsid w:val="00550A83"/>
    <w:rsid w:val="005727C2"/>
    <w:rsid w:val="005730B3"/>
    <w:rsid w:val="00586E42"/>
    <w:rsid w:val="00587EEB"/>
    <w:rsid w:val="005948C3"/>
    <w:rsid w:val="005D582D"/>
    <w:rsid w:val="005E52E5"/>
    <w:rsid w:val="006037DB"/>
    <w:rsid w:val="00610432"/>
    <w:rsid w:val="006172E8"/>
    <w:rsid w:val="00627127"/>
    <w:rsid w:val="00630A82"/>
    <w:rsid w:val="00637529"/>
    <w:rsid w:val="00641C94"/>
    <w:rsid w:val="006439F7"/>
    <w:rsid w:val="00651BDE"/>
    <w:rsid w:val="00653E03"/>
    <w:rsid w:val="006545C8"/>
    <w:rsid w:val="006801D7"/>
    <w:rsid w:val="0068176A"/>
    <w:rsid w:val="00695441"/>
    <w:rsid w:val="006A1DEF"/>
    <w:rsid w:val="006A3D65"/>
    <w:rsid w:val="006A5A78"/>
    <w:rsid w:val="006B52E2"/>
    <w:rsid w:val="006C070A"/>
    <w:rsid w:val="006C53EA"/>
    <w:rsid w:val="006D4B11"/>
    <w:rsid w:val="006E5710"/>
    <w:rsid w:val="006F3433"/>
    <w:rsid w:val="00702249"/>
    <w:rsid w:val="00704513"/>
    <w:rsid w:val="00705CF7"/>
    <w:rsid w:val="00706835"/>
    <w:rsid w:val="00710930"/>
    <w:rsid w:val="0071455E"/>
    <w:rsid w:val="00715528"/>
    <w:rsid w:val="007447DD"/>
    <w:rsid w:val="007455A0"/>
    <w:rsid w:val="007462E3"/>
    <w:rsid w:val="00755CE8"/>
    <w:rsid w:val="0076113E"/>
    <w:rsid w:val="00791B4E"/>
    <w:rsid w:val="007A354E"/>
    <w:rsid w:val="007B5F9C"/>
    <w:rsid w:val="007B729B"/>
    <w:rsid w:val="007D326E"/>
    <w:rsid w:val="007D6FC3"/>
    <w:rsid w:val="007F026D"/>
    <w:rsid w:val="008234CC"/>
    <w:rsid w:val="008248D3"/>
    <w:rsid w:val="0082732B"/>
    <w:rsid w:val="0083370B"/>
    <w:rsid w:val="0083426D"/>
    <w:rsid w:val="00835725"/>
    <w:rsid w:val="00836BAC"/>
    <w:rsid w:val="008405A1"/>
    <w:rsid w:val="00843E63"/>
    <w:rsid w:val="00850C24"/>
    <w:rsid w:val="00861435"/>
    <w:rsid w:val="00886475"/>
    <w:rsid w:val="008957E6"/>
    <w:rsid w:val="008A18A4"/>
    <w:rsid w:val="008A4576"/>
    <w:rsid w:val="008B51EF"/>
    <w:rsid w:val="008D7185"/>
    <w:rsid w:val="008E60DB"/>
    <w:rsid w:val="009140A3"/>
    <w:rsid w:val="00926636"/>
    <w:rsid w:val="00936238"/>
    <w:rsid w:val="009419B2"/>
    <w:rsid w:val="00955C98"/>
    <w:rsid w:val="009A6A61"/>
    <w:rsid w:val="009C3170"/>
    <w:rsid w:val="009D23DD"/>
    <w:rsid w:val="009D578D"/>
    <w:rsid w:val="009F48DA"/>
    <w:rsid w:val="00A152DC"/>
    <w:rsid w:val="00A26C4C"/>
    <w:rsid w:val="00A277B4"/>
    <w:rsid w:val="00A27D5E"/>
    <w:rsid w:val="00A56676"/>
    <w:rsid w:val="00A605BA"/>
    <w:rsid w:val="00A6433E"/>
    <w:rsid w:val="00A66356"/>
    <w:rsid w:val="00A67CE4"/>
    <w:rsid w:val="00A94271"/>
    <w:rsid w:val="00AB295E"/>
    <w:rsid w:val="00AB6CD8"/>
    <w:rsid w:val="00AC3310"/>
    <w:rsid w:val="00AD5A3B"/>
    <w:rsid w:val="00AE0D0B"/>
    <w:rsid w:val="00AF74C5"/>
    <w:rsid w:val="00B148C4"/>
    <w:rsid w:val="00B25147"/>
    <w:rsid w:val="00B351BE"/>
    <w:rsid w:val="00B35F43"/>
    <w:rsid w:val="00B400E2"/>
    <w:rsid w:val="00B42124"/>
    <w:rsid w:val="00B43C81"/>
    <w:rsid w:val="00B47318"/>
    <w:rsid w:val="00B56302"/>
    <w:rsid w:val="00B65AED"/>
    <w:rsid w:val="00B65DD2"/>
    <w:rsid w:val="00B66EBC"/>
    <w:rsid w:val="00B7053C"/>
    <w:rsid w:val="00B707C4"/>
    <w:rsid w:val="00BC6C1A"/>
    <w:rsid w:val="00BD1435"/>
    <w:rsid w:val="00BE3259"/>
    <w:rsid w:val="00BF0FF7"/>
    <w:rsid w:val="00BF6CED"/>
    <w:rsid w:val="00C110BD"/>
    <w:rsid w:val="00C17948"/>
    <w:rsid w:val="00C223C2"/>
    <w:rsid w:val="00C2493C"/>
    <w:rsid w:val="00C30CC8"/>
    <w:rsid w:val="00C36CB8"/>
    <w:rsid w:val="00C454FA"/>
    <w:rsid w:val="00C647FA"/>
    <w:rsid w:val="00C914BB"/>
    <w:rsid w:val="00C94717"/>
    <w:rsid w:val="00CB05E2"/>
    <w:rsid w:val="00CB5FF1"/>
    <w:rsid w:val="00CC4480"/>
    <w:rsid w:val="00CC5B67"/>
    <w:rsid w:val="00CE2AEF"/>
    <w:rsid w:val="00CF2174"/>
    <w:rsid w:val="00CF5554"/>
    <w:rsid w:val="00CF5A2E"/>
    <w:rsid w:val="00D03401"/>
    <w:rsid w:val="00D16D85"/>
    <w:rsid w:val="00D24617"/>
    <w:rsid w:val="00D43130"/>
    <w:rsid w:val="00D448D4"/>
    <w:rsid w:val="00D54C47"/>
    <w:rsid w:val="00D65D8A"/>
    <w:rsid w:val="00D67130"/>
    <w:rsid w:val="00D777F4"/>
    <w:rsid w:val="00D829D6"/>
    <w:rsid w:val="00D87398"/>
    <w:rsid w:val="00D94D05"/>
    <w:rsid w:val="00D97A77"/>
    <w:rsid w:val="00DA4CBB"/>
    <w:rsid w:val="00DF6304"/>
    <w:rsid w:val="00E00C7D"/>
    <w:rsid w:val="00E1600C"/>
    <w:rsid w:val="00E17CED"/>
    <w:rsid w:val="00E21E68"/>
    <w:rsid w:val="00E22D7E"/>
    <w:rsid w:val="00E2629B"/>
    <w:rsid w:val="00E2734C"/>
    <w:rsid w:val="00E2743E"/>
    <w:rsid w:val="00E3671E"/>
    <w:rsid w:val="00E44C6F"/>
    <w:rsid w:val="00E51617"/>
    <w:rsid w:val="00E5342C"/>
    <w:rsid w:val="00E73000"/>
    <w:rsid w:val="00E742ED"/>
    <w:rsid w:val="00E82531"/>
    <w:rsid w:val="00E87F79"/>
    <w:rsid w:val="00E90700"/>
    <w:rsid w:val="00E94417"/>
    <w:rsid w:val="00E95874"/>
    <w:rsid w:val="00E96756"/>
    <w:rsid w:val="00EA517F"/>
    <w:rsid w:val="00EA7492"/>
    <w:rsid w:val="00EB59E2"/>
    <w:rsid w:val="00ED072F"/>
    <w:rsid w:val="00EE36DE"/>
    <w:rsid w:val="00EE5531"/>
    <w:rsid w:val="00EF3026"/>
    <w:rsid w:val="00F11492"/>
    <w:rsid w:val="00F12B45"/>
    <w:rsid w:val="00F140AD"/>
    <w:rsid w:val="00F1439D"/>
    <w:rsid w:val="00F26613"/>
    <w:rsid w:val="00F34E43"/>
    <w:rsid w:val="00F43FB1"/>
    <w:rsid w:val="00F440AF"/>
    <w:rsid w:val="00F45DE9"/>
    <w:rsid w:val="00F5379D"/>
    <w:rsid w:val="00F64E8B"/>
    <w:rsid w:val="00F71547"/>
    <w:rsid w:val="00F76B5F"/>
    <w:rsid w:val="00F839CF"/>
    <w:rsid w:val="00F93A55"/>
    <w:rsid w:val="00FA431B"/>
    <w:rsid w:val="00FA6085"/>
    <w:rsid w:val="00FB4406"/>
    <w:rsid w:val="00FC50D7"/>
    <w:rsid w:val="00FE0ACA"/>
    <w:rsid w:val="00FE6D35"/>
    <w:rsid w:val="00FF0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5:docId w15:val="{60733F03-3D24-4DD2-A632-5E6544FC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EEB"/>
    <w:pPr>
      <w:widowControl w:val="0"/>
      <w:suppressAutoHyphens/>
      <w:jc w:val="both"/>
    </w:pPr>
    <w:rPr>
      <w:rFonts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7EEB"/>
    <w:pPr>
      <w:tabs>
        <w:tab w:val="center" w:pos="4252"/>
        <w:tab w:val="right" w:pos="8504"/>
      </w:tabs>
      <w:snapToGrid w:val="0"/>
    </w:pPr>
  </w:style>
  <w:style w:type="character" w:customStyle="1" w:styleId="a4">
    <w:name w:val="ヘッダー (文字)"/>
    <w:basedOn w:val="a0"/>
    <w:link w:val="a3"/>
    <w:rsid w:val="00587EEB"/>
    <w:rPr>
      <w:kern w:val="2"/>
      <w:sz w:val="21"/>
      <w:szCs w:val="24"/>
    </w:rPr>
  </w:style>
  <w:style w:type="paragraph" w:styleId="a5">
    <w:name w:val="footer"/>
    <w:basedOn w:val="a"/>
    <w:link w:val="a6"/>
    <w:uiPriority w:val="99"/>
    <w:rsid w:val="00587EEB"/>
    <w:pPr>
      <w:tabs>
        <w:tab w:val="center" w:pos="4252"/>
        <w:tab w:val="right" w:pos="8504"/>
      </w:tabs>
      <w:snapToGrid w:val="0"/>
    </w:pPr>
  </w:style>
  <w:style w:type="character" w:customStyle="1" w:styleId="a6">
    <w:name w:val="フッター (文字)"/>
    <w:basedOn w:val="a0"/>
    <w:link w:val="a5"/>
    <w:uiPriority w:val="99"/>
    <w:rsid w:val="00587EEB"/>
    <w:rPr>
      <w:kern w:val="2"/>
      <w:sz w:val="21"/>
      <w:szCs w:val="24"/>
    </w:rPr>
  </w:style>
  <w:style w:type="paragraph" w:customStyle="1" w:styleId="a7">
    <w:name w:val="一太郎"/>
    <w:rsid w:val="00587EEB"/>
    <w:pPr>
      <w:widowControl w:val="0"/>
      <w:suppressAutoHyphens/>
      <w:autoSpaceDE w:val="0"/>
      <w:spacing w:line="325" w:lineRule="exact"/>
      <w:jc w:val="both"/>
    </w:pPr>
    <w:rPr>
      <w:rFonts w:ascii="Times New Roman" w:hAnsi="Times New Roman" w:cs="ＭＳ 明朝"/>
      <w:spacing w:val="6"/>
      <w:sz w:val="21"/>
      <w:szCs w:val="21"/>
      <w:lang w:eastAsia="ar-SA"/>
    </w:rPr>
  </w:style>
  <w:style w:type="table" w:styleId="a8">
    <w:name w:val="Table Grid"/>
    <w:basedOn w:val="a1"/>
    <w:uiPriority w:val="59"/>
    <w:rsid w:val="0058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F5A2E"/>
    <w:rPr>
      <w:rFonts w:asciiTheme="majorHAnsi" w:eastAsiaTheme="majorEastAsia" w:hAnsiTheme="majorHAnsi" w:cstheme="majorBidi"/>
      <w:sz w:val="18"/>
      <w:szCs w:val="18"/>
    </w:rPr>
  </w:style>
  <w:style w:type="character" w:customStyle="1" w:styleId="aa">
    <w:name w:val="吹き出し (文字)"/>
    <w:basedOn w:val="a0"/>
    <w:link w:val="a9"/>
    <w:rsid w:val="00CF5A2E"/>
    <w:rPr>
      <w:rFonts w:asciiTheme="majorHAnsi" w:eastAsiaTheme="majorEastAsia" w:hAnsiTheme="majorHAnsi" w:cstheme="majorBidi"/>
      <w:kern w:val="1"/>
      <w:sz w:val="18"/>
      <w:szCs w:val="18"/>
      <w:lang w:eastAsia="ar-SA"/>
    </w:rPr>
  </w:style>
  <w:style w:type="paragraph" w:styleId="3">
    <w:name w:val="Body Text 3"/>
    <w:basedOn w:val="a"/>
    <w:link w:val="30"/>
    <w:rsid w:val="00422F95"/>
    <w:pPr>
      <w:suppressAutoHyphens w:val="0"/>
    </w:pPr>
    <w:rPr>
      <w:rFonts w:ascii="ＭＳ ゴシック" w:eastAsia="ＭＳ ゴシック" w:hAnsi="Times New Roman" w:cs="Times New Roman"/>
      <w:kern w:val="0"/>
      <w:sz w:val="18"/>
      <w:szCs w:val="20"/>
      <w:lang w:eastAsia="ja-JP"/>
    </w:rPr>
  </w:style>
  <w:style w:type="character" w:customStyle="1" w:styleId="30">
    <w:name w:val="本文 3 (文字)"/>
    <w:basedOn w:val="a0"/>
    <w:link w:val="3"/>
    <w:rsid w:val="00422F95"/>
    <w:rPr>
      <w:rFonts w:ascii="ＭＳ ゴシック" w:eastAsia="ＭＳ ゴシック" w:hAnsi="Times New Roman"/>
      <w:sz w:val="18"/>
    </w:rPr>
  </w:style>
  <w:style w:type="table" w:styleId="3-D3">
    <w:name w:val="Table 3D effects 3"/>
    <w:basedOn w:val="a1"/>
    <w:rsid w:val="00422F95"/>
    <w:pPr>
      <w:widowControl w:val="0"/>
      <w:suppressAutoHyphens/>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b">
    <w:name w:val="Table Contemporary"/>
    <w:basedOn w:val="a1"/>
    <w:rsid w:val="00422F95"/>
    <w:pPr>
      <w:widowControl w:val="0"/>
      <w:suppressAutoHyphens/>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c">
    <w:name w:val="Date"/>
    <w:basedOn w:val="a"/>
    <w:next w:val="a"/>
    <w:link w:val="ad"/>
    <w:rsid w:val="006037DB"/>
    <w:pPr>
      <w:suppressAutoHyphens w:val="0"/>
    </w:pPr>
    <w:rPr>
      <w:rFonts w:ascii="ＭＳ 明朝" w:cs="Times New Roman"/>
      <w:kern w:val="0"/>
      <w:szCs w:val="20"/>
      <w:lang w:eastAsia="ja-JP"/>
    </w:rPr>
  </w:style>
  <w:style w:type="character" w:customStyle="1" w:styleId="ad">
    <w:name w:val="日付 (文字)"/>
    <w:basedOn w:val="a0"/>
    <w:link w:val="ac"/>
    <w:rsid w:val="006037DB"/>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3196">
      <w:bodyDiv w:val="1"/>
      <w:marLeft w:val="0"/>
      <w:marRight w:val="0"/>
      <w:marTop w:val="0"/>
      <w:marBottom w:val="0"/>
      <w:divBdr>
        <w:top w:val="none" w:sz="0" w:space="0" w:color="auto"/>
        <w:left w:val="none" w:sz="0" w:space="0" w:color="auto"/>
        <w:bottom w:val="none" w:sz="0" w:space="0" w:color="auto"/>
        <w:right w:val="none" w:sz="0" w:space="0" w:color="auto"/>
      </w:divBdr>
    </w:div>
    <w:div w:id="496262671">
      <w:bodyDiv w:val="1"/>
      <w:marLeft w:val="0"/>
      <w:marRight w:val="0"/>
      <w:marTop w:val="0"/>
      <w:marBottom w:val="0"/>
      <w:divBdr>
        <w:top w:val="none" w:sz="0" w:space="0" w:color="auto"/>
        <w:left w:val="none" w:sz="0" w:space="0" w:color="auto"/>
        <w:bottom w:val="none" w:sz="0" w:space="0" w:color="auto"/>
        <w:right w:val="none" w:sz="0" w:space="0" w:color="auto"/>
      </w:divBdr>
    </w:div>
    <w:div w:id="829323647">
      <w:bodyDiv w:val="1"/>
      <w:marLeft w:val="0"/>
      <w:marRight w:val="0"/>
      <w:marTop w:val="0"/>
      <w:marBottom w:val="0"/>
      <w:divBdr>
        <w:top w:val="none" w:sz="0" w:space="0" w:color="auto"/>
        <w:left w:val="none" w:sz="0" w:space="0" w:color="auto"/>
        <w:bottom w:val="none" w:sz="0" w:space="0" w:color="auto"/>
        <w:right w:val="none" w:sz="0" w:space="0" w:color="auto"/>
      </w:divBdr>
    </w:div>
    <w:div w:id="896430193">
      <w:bodyDiv w:val="1"/>
      <w:marLeft w:val="0"/>
      <w:marRight w:val="0"/>
      <w:marTop w:val="0"/>
      <w:marBottom w:val="0"/>
      <w:divBdr>
        <w:top w:val="none" w:sz="0" w:space="0" w:color="auto"/>
        <w:left w:val="none" w:sz="0" w:space="0" w:color="auto"/>
        <w:bottom w:val="none" w:sz="0" w:space="0" w:color="auto"/>
        <w:right w:val="none" w:sz="0" w:space="0" w:color="auto"/>
      </w:divBdr>
    </w:div>
    <w:div w:id="1260916496">
      <w:bodyDiv w:val="1"/>
      <w:marLeft w:val="0"/>
      <w:marRight w:val="0"/>
      <w:marTop w:val="0"/>
      <w:marBottom w:val="0"/>
      <w:divBdr>
        <w:top w:val="none" w:sz="0" w:space="0" w:color="auto"/>
        <w:left w:val="none" w:sz="0" w:space="0" w:color="auto"/>
        <w:bottom w:val="none" w:sz="0" w:space="0" w:color="auto"/>
        <w:right w:val="none" w:sz="0" w:space="0" w:color="auto"/>
      </w:divBdr>
    </w:div>
    <w:div w:id="1265650104">
      <w:bodyDiv w:val="1"/>
      <w:marLeft w:val="0"/>
      <w:marRight w:val="0"/>
      <w:marTop w:val="0"/>
      <w:marBottom w:val="0"/>
      <w:divBdr>
        <w:top w:val="none" w:sz="0" w:space="0" w:color="auto"/>
        <w:left w:val="none" w:sz="0" w:space="0" w:color="auto"/>
        <w:bottom w:val="none" w:sz="0" w:space="0" w:color="auto"/>
        <w:right w:val="none" w:sz="0" w:space="0" w:color="auto"/>
      </w:divBdr>
    </w:div>
    <w:div w:id="135248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A53C9-AD8C-444B-B402-82B136C39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118991</dc:creator>
  <cp:lastModifiedBy>106127</cp:lastModifiedBy>
  <cp:revision>2</cp:revision>
  <cp:lastPrinted>2021-03-08T07:03:00Z</cp:lastPrinted>
  <dcterms:created xsi:type="dcterms:W3CDTF">2021-03-23T02:44:00Z</dcterms:created>
  <dcterms:modified xsi:type="dcterms:W3CDTF">2021-03-23T02:44:00Z</dcterms:modified>
</cp:coreProperties>
</file>