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F148AA">
        <w:rPr>
          <w:rFonts w:ascii="ＭＳ 明朝" w:hAnsi="ＭＳ 明朝" w:hint="eastAsia"/>
          <w:szCs w:val="21"/>
        </w:rPr>
        <w:t>様式第15号（</w:t>
      </w:r>
      <w:r w:rsidR="003E2715">
        <w:rPr>
          <w:rFonts w:ascii="ＭＳ 明朝" w:hAnsi="ＭＳ 明朝" w:hint="eastAsia"/>
          <w:szCs w:val="21"/>
        </w:rPr>
        <w:t>ハ</w:t>
      </w:r>
      <w:r w:rsidRPr="00F148AA">
        <w:rPr>
          <w:rFonts w:ascii="ＭＳ 明朝" w:hAnsi="ＭＳ 明朝" w:hint="eastAsia"/>
          <w:szCs w:val="21"/>
        </w:rPr>
        <w:t>）</w:t>
      </w: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肥料販売業務廃止届出書</w:t>
      </w:r>
    </w:p>
    <w:p w:rsidR="00101533" w:rsidRPr="00F148AA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wordWrap w:val="0"/>
        <w:ind w:left="210" w:hangingChars="100" w:hanging="21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日　　</w:t>
      </w: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和歌山県知事　様</w:t>
      </w: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Pr="00C256B8" w:rsidRDefault="00101533" w:rsidP="00101533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101533" w:rsidRDefault="008C19AB" w:rsidP="00101533">
      <w:pPr>
        <w:ind w:leftChars="100" w:left="21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8C19AB" w:rsidP="0010153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さきに　　年　　月　　日付けで肥料の品質の確保等に関する法律</w:t>
      </w:r>
      <w:r w:rsidR="00101533">
        <w:rPr>
          <w:rFonts w:ascii="ＭＳ 明朝" w:hAnsi="ＭＳ 明朝" w:hint="eastAsia"/>
          <w:szCs w:val="21"/>
        </w:rPr>
        <w:t>第23条第1項の規定により届け出た肥料販売業務を　　年　　月　　日に廃止したので、同条第2項の規定により届け出ます。</w:t>
      </w: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Default="00101533" w:rsidP="00101533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1533" w:rsidRPr="00101533" w:rsidRDefault="00101533"/>
    <w:sectPr w:rsidR="00101533" w:rsidRPr="00101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33"/>
    <w:rsid w:val="00101533"/>
    <w:rsid w:val="003E2715"/>
    <w:rsid w:val="008A1E52"/>
    <w:rsid w:val="008C19AB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E49B8-0893-4A88-B102-2019703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様式第15号（ロ）</vt:lpstr>
      <vt:lpstr>様式第15号（ロ）</vt:lpstr>
    </vt:vector>
  </TitlesOfParts>
  <Company>Wakayama Prefecture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様式第15号（ロ）</dc:title>
  <dc:subject/>
  <dc:creator>123447</dc:creator>
  <cp:keywords/>
  <dc:description/>
  <cp:lastModifiedBy>139254</cp:lastModifiedBy>
  <cp:revision>2</cp:revision>
  <dcterms:created xsi:type="dcterms:W3CDTF">2024-05-23T07:48:00Z</dcterms:created>
  <dcterms:modified xsi:type="dcterms:W3CDTF">2024-05-23T07:48:00Z</dcterms:modified>
</cp:coreProperties>
</file>