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43" w:rsidRDefault="00FE7392" w:rsidP="00FE7392">
      <w:pPr>
        <w:pStyle w:val="a3"/>
        <w:keepNext/>
        <w:adjustRightInd/>
        <w:spacing w:line="300" w:lineRule="exact"/>
        <w:jc w:val="center"/>
        <w:rPr>
          <w:rFonts w:ascii="ＭＳ ゴシック" w:eastAsia="ＭＳ ゴシック" w:cs="ＭＳ ゴシック"/>
          <w:spacing w:val="2"/>
          <w:sz w:val="24"/>
          <w:szCs w:val="24"/>
        </w:rPr>
      </w:pPr>
      <w:r>
        <w:rPr>
          <w:rFonts w:ascii="ＭＳ ゴシック" w:hAnsi="ＭＳ ゴシック" w:cs="ＭＳ ゴシック" w:hint="eastAsia"/>
          <w:spacing w:val="2"/>
          <w:sz w:val="24"/>
          <w:szCs w:val="24"/>
        </w:rPr>
        <w:t>「</w:t>
      </w:r>
      <w:r w:rsidR="003F0743">
        <w:rPr>
          <w:rFonts w:ascii="ＭＳ ゴシック" w:hAnsi="ＭＳ ゴシック" w:cs="ＭＳ ゴシック" w:hint="eastAsia"/>
          <w:spacing w:val="2"/>
          <w:sz w:val="24"/>
          <w:szCs w:val="24"/>
        </w:rPr>
        <w:t>ＦＯＯＤＥＸ</w:t>
      </w:r>
      <w:r w:rsidR="003C3EF3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="003F0743">
        <w:rPr>
          <w:rFonts w:ascii="ＭＳ ゴシック" w:hAnsi="ＭＳ ゴシック" w:cs="ＭＳ ゴシック" w:hint="eastAsia"/>
          <w:spacing w:val="2"/>
          <w:sz w:val="24"/>
          <w:szCs w:val="24"/>
        </w:rPr>
        <w:t>ＪＡＰＡＮ</w:t>
      </w:r>
      <w:r w:rsidR="003C3EF3" w:rsidRPr="003F0743">
        <w:rPr>
          <w:rFonts w:ascii="ＭＳ ゴシック" w:hAnsi="ＭＳ ゴシック" w:cs="ＭＳ ゴシック"/>
          <w:color w:val="FF0000"/>
          <w:spacing w:val="2"/>
          <w:sz w:val="24"/>
          <w:szCs w:val="24"/>
        </w:rPr>
        <w:t xml:space="preserve"> </w:t>
      </w:r>
      <w:r w:rsidR="003C3EF3" w:rsidRPr="00395406">
        <w:rPr>
          <w:rFonts w:ascii="ＭＳ ゴシック" w:hAnsi="ＭＳ ゴシック" w:cs="ＭＳ ゴシック"/>
          <w:color w:val="000000" w:themeColor="text1"/>
          <w:spacing w:val="2"/>
          <w:sz w:val="24"/>
          <w:szCs w:val="24"/>
        </w:rPr>
        <w:t>202</w:t>
      </w:r>
      <w:r w:rsidR="00395406" w:rsidRPr="00395406">
        <w:rPr>
          <w:rFonts w:ascii="ＭＳ ゴシック" w:hAnsi="ＭＳ ゴシック" w:cs="ＭＳ ゴシック" w:hint="eastAsia"/>
          <w:color w:val="000000" w:themeColor="text1"/>
          <w:spacing w:val="2"/>
          <w:sz w:val="24"/>
          <w:szCs w:val="24"/>
        </w:rPr>
        <w:t>5</w:t>
      </w:r>
      <w:r>
        <w:rPr>
          <w:rFonts w:ascii="ＭＳ ゴシック" w:hAnsi="ＭＳ ゴシック" w:cs="ＭＳ ゴシック" w:hint="eastAsia"/>
          <w:spacing w:val="2"/>
          <w:sz w:val="24"/>
          <w:szCs w:val="24"/>
        </w:rPr>
        <w:t>」</w:t>
      </w:r>
    </w:p>
    <w:p w:rsidR="00EA6E7D" w:rsidRPr="00FE7392" w:rsidRDefault="00EA6E7D" w:rsidP="00FE7392">
      <w:pPr>
        <w:pStyle w:val="a3"/>
        <w:keepNext/>
        <w:adjustRightInd/>
        <w:spacing w:line="300" w:lineRule="exact"/>
        <w:jc w:val="center"/>
        <w:rPr>
          <w:rFonts w:ascii="ＭＳ ゴシック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和歌山県ブース出展申込書</w:t>
      </w:r>
    </w:p>
    <w:p w:rsidR="00EA6E7D" w:rsidRDefault="00EA6E7D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p w:rsidR="00764F6F" w:rsidRDefault="00EA6E7D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和歌山県農林水産部食品流通課長　　あて</w:t>
      </w:r>
    </w:p>
    <w:p w:rsidR="009D0C7E" w:rsidRPr="006F6281" w:rsidRDefault="00EA6E7D" w:rsidP="00640362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</w:p>
    <w:p w:rsidR="00ED4BA4" w:rsidRDefault="00EA6E7D" w:rsidP="00454E78">
      <w:pPr>
        <w:pStyle w:val="a3"/>
        <w:keepNext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1645B8" w:rsidRPr="001645B8" w:rsidRDefault="00EA6E7D" w:rsidP="00ED4BA4">
      <w:pPr>
        <w:pStyle w:val="a3"/>
        <w:keepNext/>
        <w:adjustRightInd/>
        <w:spacing w:line="270" w:lineRule="exact"/>
        <w:ind w:firstLineChars="1600" w:firstLine="4832"/>
        <w:rPr>
          <w:sz w:val="21"/>
          <w:szCs w:val="21"/>
        </w:rPr>
      </w:pPr>
      <w:r>
        <w:rPr>
          <w:rFonts w:hint="eastAsia"/>
          <w:sz w:val="21"/>
          <w:szCs w:val="21"/>
        </w:rPr>
        <w:t>代表者</w:t>
      </w:r>
      <w:r w:rsidR="00083F4B">
        <w:rPr>
          <w:rFonts w:hint="eastAsia"/>
          <w:sz w:val="21"/>
          <w:szCs w:val="21"/>
        </w:rPr>
        <w:t>職</w:t>
      </w:r>
    </w:p>
    <w:p w:rsidR="00EA6E7D" w:rsidRPr="001645B8" w:rsidRDefault="00083F4B" w:rsidP="00E87298">
      <w:pPr>
        <w:pStyle w:val="a3"/>
        <w:keepNext/>
        <w:adjustRightInd/>
        <w:spacing w:line="270" w:lineRule="exact"/>
        <w:ind w:firstLineChars="1800" w:firstLine="5436"/>
        <w:rPr>
          <w:rFonts w:ascii="ＭＳ 明朝" w:cs="Times New Roman"/>
          <w:spacing w:val="16"/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</w:t>
      </w:r>
    </w:p>
    <w:p w:rsidR="00EA6E7D" w:rsidRPr="00083F4B" w:rsidRDefault="00EA6E7D" w:rsidP="00324E07">
      <w:pPr>
        <w:pStyle w:val="a3"/>
        <w:keepNext/>
        <w:adjustRightInd/>
        <w:spacing w:line="270" w:lineRule="exact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132"/>
        <w:gridCol w:w="425"/>
        <w:gridCol w:w="703"/>
        <w:gridCol w:w="2557"/>
        <w:gridCol w:w="1701"/>
        <w:gridCol w:w="2693"/>
      </w:tblGrid>
      <w:tr w:rsidR="00EA6E7D" w:rsidTr="002D5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事業者名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806" w:rsidRPr="008D445D" w:rsidRDefault="00426806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EA6E7D" w:rsidTr="002D5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所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在</w:t>
            </w: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地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806" w:rsidRDefault="007C0785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〒</w:t>
            </w:r>
          </w:p>
        </w:tc>
      </w:tr>
      <w:tr w:rsidR="00EA6E7D" w:rsidTr="002D5C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6806" w:rsidRPr="00426806" w:rsidRDefault="008D445D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電話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/FAX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4D31D7" w:rsidP="00F9300C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EA6E7D">
              <w:rPr>
                <w:rFonts w:hint="eastAsia"/>
                <w:sz w:val="21"/>
                <w:szCs w:val="21"/>
              </w:rPr>
              <w:t xml:space="preserve">　　　　　　　　　　／</w:t>
            </w:r>
            <w:r w:rsidR="00EA6E7D">
              <w:rPr>
                <w:rFonts w:cs="Times New Roman"/>
                <w:sz w:val="21"/>
                <w:szCs w:val="21"/>
              </w:rPr>
              <w:t>FAX</w:t>
            </w:r>
          </w:p>
        </w:tc>
      </w:tr>
      <w:tr w:rsidR="003F0743" w:rsidTr="003F0743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役職・</w:t>
            </w:r>
            <w:r w:rsidRPr="007E1049">
              <w:rPr>
                <w:rFonts w:hint="eastAsia"/>
              </w:rPr>
              <w:t>担当者名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ﾌﾘｶﾞﾅ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担当者直通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連絡先</w:t>
            </w:r>
          </w:p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（携帯等）</w:t>
            </w:r>
          </w:p>
        </w:tc>
        <w:tc>
          <w:tcPr>
            <w:tcW w:w="2693" w:type="dxa"/>
            <w:tcBorders>
              <w:bottom w:val="nil"/>
              <w:right w:val="single" w:sz="4" w:space="0" w:color="000000"/>
            </w:tcBorders>
            <w:vAlign w:val="center"/>
          </w:tcPr>
          <w:p w:rsidR="003F0743" w:rsidRDefault="003F0743" w:rsidP="003F074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64F6F" w:rsidTr="003506F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F0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E-mail</w:t>
            </w:r>
          </w:p>
          <w:p w:rsidR="00764F6F" w:rsidRPr="00764F6F" w:rsidRDefault="00764F6F" w:rsidP="006F6281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（必須）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F6F" w:rsidRDefault="00764F6F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A6E7D" w:rsidTr="002D5C2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3F0743" w:rsidP="00426806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EA6E7D">
              <w:rPr>
                <w:rFonts w:hint="eastAsia"/>
                <w:sz w:val="21"/>
                <w:szCs w:val="21"/>
              </w:rPr>
              <w:t>．出展を予定している商品の名称・内容などを記入してください。</w:t>
            </w:r>
          </w:p>
        </w:tc>
      </w:tr>
      <w:tr w:rsidR="00EA6E7D" w:rsidTr="003F0743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0206" w:type="dxa"/>
            <w:gridSpan w:val="7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1B652A" w:rsidRDefault="001B652A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094FA0" w:rsidTr="002D5C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206" w:type="dxa"/>
            <w:gridSpan w:val="7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94FA0" w:rsidRPr="002F5332" w:rsidRDefault="003F0743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２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．予定している実演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及び</w:t>
            </w:r>
            <w:r w:rsid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設備</w:t>
            </w:r>
            <w:r w:rsid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の有無について記入してください</w:t>
            </w:r>
            <w:r w:rsidR="00F70A0D">
              <w:rPr>
                <w:rFonts w:ascii="ＭＳ 明朝" w:cs="Times New Roman" w:hint="eastAsia"/>
                <w:spacing w:val="16"/>
                <w:sz w:val="21"/>
                <w:szCs w:val="21"/>
              </w:rPr>
              <w:t>。</w:t>
            </w:r>
          </w:p>
        </w:tc>
      </w:tr>
      <w:tr w:rsidR="00094FA0" w:rsidTr="002D5C2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試食・試飲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F95DE7" w:rsidTr="002D5C2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E7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487EFC">
              <w:rPr>
                <w:rFonts w:ascii="ＭＳ 明朝" w:cs="Times New Roman" w:hint="eastAsia"/>
                <w:spacing w:val="16"/>
                <w:sz w:val="21"/>
                <w:szCs w:val="21"/>
              </w:rPr>
              <w:t>給排水設備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E7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DE7" w:rsidRDefault="00F95DE7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2D5C2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裸火の使用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094FA0" w:rsidTr="002D5C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487EFC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16"/>
                <w:sz w:val="21"/>
                <w:szCs w:val="21"/>
              </w:rPr>
              <w:t>ガスの使用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left="128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094FA0">
              <w:rPr>
                <w:rFonts w:ascii="ＭＳ 明朝" w:cs="Times New Roman" w:hint="eastAsia"/>
                <w:spacing w:val="16"/>
                <w:sz w:val="21"/>
                <w:szCs w:val="21"/>
              </w:rPr>
              <w:t>有・無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A0" w:rsidRPr="002F5332" w:rsidRDefault="00094FA0" w:rsidP="00094FA0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2F5332">
              <w:rPr>
                <w:rFonts w:ascii="ＭＳ 明朝" w:cs="Times New Roman" w:hint="eastAsia"/>
                <w:spacing w:val="16"/>
                <w:sz w:val="21"/>
                <w:szCs w:val="21"/>
              </w:rPr>
              <w:t>内容：</w:t>
            </w:r>
          </w:p>
        </w:tc>
      </w:tr>
      <w:tr w:rsidR="00EA6E7D" w:rsidTr="002D5C2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3F0743" w:rsidP="008D445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EA6E7D">
              <w:rPr>
                <w:rFonts w:hint="eastAsia"/>
                <w:sz w:val="21"/>
                <w:szCs w:val="21"/>
              </w:rPr>
              <w:t>．販路開拓を目指す業種について、該当するものに○をしてください。</w:t>
            </w:r>
          </w:p>
        </w:tc>
      </w:tr>
      <w:tr w:rsidR="00EA6E7D" w:rsidTr="002D5C28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1020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7D" w:rsidRDefault="00EA6E7D" w:rsidP="004D31D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小売・中間流通・ホテル・レストラン・外食チェーン・食品メーカー・通信販売・レジャー関連・その他（　　</w:t>
            </w:r>
            <w:r w:rsidR="006E435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</w:tr>
      <w:tr w:rsidR="00764F6F" w:rsidTr="00552AF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6498" w:rsidRDefault="00EA6498" w:rsidP="002D5C28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FOODEX</w:t>
            </w:r>
            <w:r w:rsidR="003708E9">
              <w:rPr>
                <w:rFonts w:hint="eastAsia"/>
                <w:sz w:val="21"/>
                <w:szCs w:val="21"/>
              </w:rPr>
              <w:t>県</w:t>
            </w:r>
            <w:r w:rsidR="00C67763">
              <w:rPr>
                <w:rFonts w:hint="eastAsia"/>
                <w:sz w:val="21"/>
                <w:szCs w:val="21"/>
              </w:rPr>
              <w:t>ブース</w:t>
            </w:r>
          </w:p>
          <w:p w:rsidR="00764F6F" w:rsidRDefault="00431565" w:rsidP="00C67763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30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への</w:t>
            </w:r>
            <w:r w:rsidR="00764F6F">
              <w:rPr>
                <w:rFonts w:hint="eastAsia"/>
                <w:sz w:val="21"/>
                <w:szCs w:val="21"/>
              </w:rPr>
              <w:t>出展実績</w:t>
            </w:r>
          </w:p>
        </w:tc>
        <w:tc>
          <w:tcPr>
            <w:tcW w:w="765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4F6F" w:rsidRDefault="00324E07" w:rsidP="00324E0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894"/>
              <w:jc w:val="both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有　（回数：　　回）・　　　　　無</w:t>
            </w:r>
          </w:p>
          <w:p w:rsidR="00552AF7" w:rsidRDefault="00552AF7" w:rsidP="00552AF7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52"/>
              <w:jc w:val="both"/>
              <w:rPr>
                <w:rFonts w:ascii="ＭＳ 明朝" w:cs="ＭＳ ゴシック"/>
                <w:sz w:val="16"/>
                <w:szCs w:val="16"/>
              </w:rPr>
            </w:pPr>
            <w:r w:rsidRPr="00552AF7">
              <w:rPr>
                <w:rFonts w:ascii="ＭＳ 明朝" w:hAnsi="ＭＳ 明朝" w:cs="ＭＳ ゴシック"/>
                <w:sz w:val="16"/>
                <w:szCs w:val="16"/>
              </w:rPr>
              <w:t>*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 w:themeColor="text1"/>
                <w:sz w:val="16"/>
                <w:szCs w:val="16"/>
              </w:rPr>
              <w:t>中止となった「</w:t>
            </w:r>
            <w:r>
              <w:rPr>
                <w:rFonts w:ascii="ＭＳ 明朝" w:hAnsi="ＭＳ 明朝" w:cs="ＭＳ ゴシック"/>
                <w:sz w:val="16"/>
                <w:szCs w:val="16"/>
              </w:rPr>
              <w:t>FOODEX JAPAN202</w:t>
            </w:r>
            <w:r>
              <w:rPr>
                <w:rFonts w:ascii="ＭＳ 明朝" w:cs="ＭＳ ゴシック"/>
                <w:sz w:val="16"/>
                <w:szCs w:val="16"/>
              </w:rPr>
              <w:t>0</w:t>
            </w:r>
            <w:r>
              <w:rPr>
                <w:rFonts w:ascii="ＭＳ 明朝" w:hAnsi="ＭＳ 明朝" w:cs="ＭＳ ゴシック" w:hint="eastAsia"/>
                <w:sz w:val="16"/>
                <w:szCs w:val="16"/>
              </w:rPr>
              <w:t>」は過去の出展回数</w:t>
            </w:r>
          </w:p>
          <w:p w:rsidR="00552AF7" w:rsidRPr="00552AF7" w:rsidRDefault="00552AF7" w:rsidP="001A168D">
            <w:pPr>
              <w:pStyle w:val="a3"/>
              <w:kinsoku w:val="0"/>
              <w:overflowPunct w:val="0"/>
              <w:autoSpaceDE w:val="0"/>
              <w:autoSpaceDN w:val="0"/>
              <w:spacing w:line="270" w:lineRule="exact"/>
              <w:ind w:firstLineChars="250" w:firstLine="630"/>
              <w:jc w:val="both"/>
              <w:rPr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16"/>
                <w:szCs w:val="16"/>
              </w:rPr>
              <w:t>に含みません。</w:t>
            </w:r>
          </w:p>
        </w:tc>
      </w:tr>
      <w:tr w:rsidR="00324E07" w:rsidRPr="002D5C28" w:rsidTr="00FE73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324E07" w:rsidRPr="00324E07" w:rsidRDefault="00324E07" w:rsidP="00324E07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出展申請同意欄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4" w:space="0" w:color="000000"/>
              <w:right w:val="single" w:sz="2" w:space="0" w:color="auto"/>
            </w:tcBorders>
            <w:vAlign w:val="center"/>
          </w:tcPr>
          <w:p w:rsidR="00FE7392" w:rsidRPr="00FE7392" w:rsidRDefault="00852A67" w:rsidP="00FE7392">
            <w:pPr>
              <w:wordWrap/>
              <w:spacing w:line="300" w:lineRule="auto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内容を御確認の上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，□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に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✔印</w:t>
            </w:r>
            <w:r w:rsidR="00324E07" w:rsidRPr="00FE7392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324E07" w:rsidRPr="00FE7392">
              <w:rPr>
                <w:rFonts w:ascii="ＭＳ 明朝" w:hAnsi="ＭＳ 明朝" w:hint="eastAsia"/>
                <w:b/>
                <w:sz w:val="21"/>
                <w:szCs w:val="21"/>
              </w:rPr>
              <w:t>を付してください。</w:t>
            </w:r>
          </w:p>
          <w:p w:rsidR="00324E07" w:rsidRPr="00324E07" w:rsidRDefault="00324E07" w:rsidP="00FE7392">
            <w:pPr>
              <w:wordWrap/>
              <w:spacing w:line="300" w:lineRule="auto"/>
              <w:ind w:firstLineChars="100" w:firstLine="302"/>
              <w:rPr>
                <w:rFonts w:ascii="ＭＳ 明朝" w:cs="ＭＳ ゴシック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>☐　和歌山県税に未納はありません。</w:t>
            </w:r>
          </w:p>
          <w:p w:rsidR="00324E07" w:rsidRPr="00E60EC6" w:rsidRDefault="00324E07" w:rsidP="00FE7392">
            <w:pPr>
              <w:wordWrap/>
              <w:spacing w:line="300" w:lineRule="auto"/>
              <w:ind w:leftChars="100" w:left="886" w:hangingChars="200" w:hanging="604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324E07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☐　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その他、</w:t>
            </w:r>
            <w:r w:rsidR="00BC0327"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展示</w:t>
            </w:r>
            <w:r w:rsidRPr="00E60E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商談会の出展に関して、別途定める募集要項の内容に同意します。</w:t>
            </w:r>
          </w:p>
          <w:p w:rsidR="00552AF7" w:rsidRPr="00454E78" w:rsidRDefault="00552AF7" w:rsidP="00FE7392">
            <w:pPr>
              <w:wordWrap/>
              <w:spacing w:line="264" w:lineRule="exact"/>
              <w:ind w:leftChars="100" w:left="787" w:hangingChars="200" w:hanging="505"/>
              <w:rPr>
                <w:rFonts w:ascii="ＭＳ 明朝" w:cs="ＭＳ ゴシック"/>
                <w:b/>
                <w:color w:val="000000" w:themeColor="text1"/>
                <w:sz w:val="16"/>
                <w:szCs w:val="16"/>
              </w:rPr>
            </w:pPr>
            <w:r w:rsidRPr="00454E78">
              <w:rPr>
                <w:rFonts w:ascii="ＭＳ 明朝" w:hAnsi="ＭＳ 明朝" w:cs="ＭＳ ゴシック"/>
                <w:b/>
                <w:color w:val="000000" w:themeColor="text1"/>
                <w:sz w:val="16"/>
                <w:szCs w:val="16"/>
              </w:rPr>
              <w:t>*</w:t>
            </w:r>
            <w:r w:rsidR="00FE7392" w:rsidRPr="00454E78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3C3EF3">
              <w:rPr>
                <w:rFonts w:ascii="ＭＳ 明朝" w:hAnsi="ＭＳ 明朝" w:cs="ＭＳ ゴシック"/>
                <w:b/>
                <w:color w:val="000000" w:themeColor="text1"/>
                <w:sz w:val="16"/>
                <w:szCs w:val="16"/>
              </w:rPr>
              <w:t>FOODEXJAPAN</w:t>
            </w:r>
            <w:r w:rsidR="003C3EF3" w:rsidRPr="00395406">
              <w:rPr>
                <w:rFonts w:ascii="ＭＳ 明朝" w:hAnsi="ＭＳ 明朝" w:cs="ＭＳ ゴシック"/>
                <w:b/>
                <w:color w:val="000000" w:themeColor="text1"/>
                <w:sz w:val="16"/>
                <w:szCs w:val="16"/>
              </w:rPr>
              <w:t>202</w:t>
            </w:r>
            <w:r w:rsidR="00395406" w:rsidRPr="00395406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5</w:t>
            </w:r>
            <w:r w:rsidR="00324E07" w:rsidRPr="00395406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の募</w:t>
            </w:r>
            <w:r w:rsidR="00324E07" w:rsidRPr="00454E78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集要項は、県食品流通課ウェブサイト</w:t>
            </w:r>
          </w:p>
          <w:p w:rsidR="00324E07" w:rsidRDefault="00324E07" w:rsidP="00552AF7">
            <w:pPr>
              <w:wordWrap/>
              <w:spacing w:line="264" w:lineRule="exact"/>
              <w:ind w:leftChars="200" w:left="817" w:hangingChars="100" w:hanging="253"/>
              <w:rPr>
                <w:rFonts w:ascii="ＭＳ 明朝" w:cs="ＭＳ ゴシック"/>
                <w:b/>
                <w:color w:val="000000" w:themeColor="text1"/>
                <w:sz w:val="16"/>
                <w:szCs w:val="16"/>
              </w:rPr>
            </w:pPr>
            <w:r w:rsidRPr="00454E78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に掲載しておりますので，必ず内容を御確認ください。</w:t>
            </w:r>
          </w:p>
          <w:p w:rsidR="000B47D3" w:rsidRPr="000B47D3" w:rsidRDefault="000B47D3" w:rsidP="00196A72">
            <w:pPr>
              <w:wordWrap/>
              <w:spacing w:line="264" w:lineRule="exact"/>
              <w:ind w:leftChars="180" w:left="508" w:firstLineChars="21" w:firstLine="53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特に、関連セミナーへの出席や商談後のアンケート調査へ</w:t>
            </w:r>
            <w:r w:rsidR="00196A72"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のご</w:t>
            </w:r>
            <w:r>
              <w:rPr>
                <w:rFonts w:ascii="ＭＳ 明朝" w:hAnsi="ＭＳ 明朝" w:cs="ＭＳ ゴシック" w:hint="eastAsia"/>
                <w:b/>
                <w:color w:val="000000" w:themeColor="text1"/>
                <w:sz w:val="16"/>
                <w:szCs w:val="16"/>
              </w:rPr>
              <w:t>協力をよろしくお願い致します。</w:t>
            </w:r>
          </w:p>
        </w:tc>
      </w:tr>
      <w:tr w:rsidR="00324E07" w:rsidRPr="00196A72" w:rsidTr="00FE7392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2552" w:type="dxa"/>
            <w:gridSpan w:val="3"/>
            <w:vMerge/>
            <w:vAlign w:val="center"/>
          </w:tcPr>
          <w:p w:rsidR="00324E07" w:rsidRPr="00C67763" w:rsidRDefault="00324E07" w:rsidP="002D5C28">
            <w:pPr>
              <w:spacing w:line="264" w:lineRule="exact"/>
              <w:jc w:val="right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7654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324E07" w:rsidRPr="00C67763" w:rsidRDefault="00324E07" w:rsidP="002D5C28">
            <w:pPr>
              <w:wordWrap/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B652A" w:rsidRPr="00FE7392" w:rsidRDefault="001B652A" w:rsidP="00324E07">
      <w:pPr>
        <w:pStyle w:val="a3"/>
        <w:adjustRightInd/>
        <w:spacing w:line="252" w:lineRule="exact"/>
        <w:rPr>
          <w:rFonts w:ascii="ＭＳ 明朝" w:cs="Times New Roman"/>
          <w:spacing w:val="-20"/>
          <w:sz w:val="20"/>
        </w:rPr>
      </w:pPr>
    </w:p>
    <w:sectPr w:rsidR="001B652A" w:rsidRPr="00FE7392" w:rsidSect="00083F4B">
      <w:pgSz w:w="11906" w:h="16838" w:code="9"/>
      <w:pgMar w:top="964" w:right="680" w:bottom="851" w:left="1021" w:header="720" w:footer="720" w:gutter="0"/>
      <w:cols w:space="720"/>
      <w:noEndnote/>
      <w:docGrid w:type="linesAndChars" w:linePitch="288" w:charSpace="18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61" w:rsidRDefault="00734E61">
      <w:r>
        <w:separator/>
      </w:r>
    </w:p>
  </w:endnote>
  <w:endnote w:type="continuationSeparator" w:id="0">
    <w:p w:rsidR="00734E61" w:rsidRDefault="0073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61" w:rsidRDefault="00734E61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E61" w:rsidRDefault="0073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219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6"/>
    <w:rsid w:val="00026D92"/>
    <w:rsid w:val="000400D4"/>
    <w:rsid w:val="00044620"/>
    <w:rsid w:val="00071430"/>
    <w:rsid w:val="000726A4"/>
    <w:rsid w:val="00083F4B"/>
    <w:rsid w:val="00094FA0"/>
    <w:rsid w:val="000B47D3"/>
    <w:rsid w:val="000C2689"/>
    <w:rsid w:val="001645B8"/>
    <w:rsid w:val="00167D14"/>
    <w:rsid w:val="00170C1E"/>
    <w:rsid w:val="00196A72"/>
    <w:rsid w:val="001A168D"/>
    <w:rsid w:val="001A350F"/>
    <w:rsid w:val="001B652A"/>
    <w:rsid w:val="001D3AFC"/>
    <w:rsid w:val="00251571"/>
    <w:rsid w:val="00264604"/>
    <w:rsid w:val="00284479"/>
    <w:rsid w:val="00287A51"/>
    <w:rsid w:val="002A0D68"/>
    <w:rsid w:val="002B7C7B"/>
    <w:rsid w:val="002D5C28"/>
    <w:rsid w:val="002F5332"/>
    <w:rsid w:val="00324E07"/>
    <w:rsid w:val="0034713B"/>
    <w:rsid w:val="003506F0"/>
    <w:rsid w:val="0036592D"/>
    <w:rsid w:val="003708E9"/>
    <w:rsid w:val="00395406"/>
    <w:rsid w:val="003C3EF3"/>
    <w:rsid w:val="003F0743"/>
    <w:rsid w:val="003F29FD"/>
    <w:rsid w:val="003F74A6"/>
    <w:rsid w:val="004200F8"/>
    <w:rsid w:val="00426806"/>
    <w:rsid w:val="00431565"/>
    <w:rsid w:val="00454E78"/>
    <w:rsid w:val="00487EFC"/>
    <w:rsid w:val="004B1466"/>
    <w:rsid w:val="004D10EB"/>
    <w:rsid w:val="004D31D7"/>
    <w:rsid w:val="00552AF7"/>
    <w:rsid w:val="00585698"/>
    <w:rsid w:val="00587886"/>
    <w:rsid w:val="005B6A83"/>
    <w:rsid w:val="005C776B"/>
    <w:rsid w:val="005E7E7A"/>
    <w:rsid w:val="00640362"/>
    <w:rsid w:val="006C3FEC"/>
    <w:rsid w:val="006E435A"/>
    <w:rsid w:val="006F6281"/>
    <w:rsid w:val="00734E61"/>
    <w:rsid w:val="00740C7A"/>
    <w:rsid w:val="00764F6F"/>
    <w:rsid w:val="00774A4B"/>
    <w:rsid w:val="007C0785"/>
    <w:rsid w:val="007E1049"/>
    <w:rsid w:val="007F2302"/>
    <w:rsid w:val="00803D7C"/>
    <w:rsid w:val="00817AF0"/>
    <w:rsid w:val="0083237A"/>
    <w:rsid w:val="00852A67"/>
    <w:rsid w:val="008764EB"/>
    <w:rsid w:val="008D445D"/>
    <w:rsid w:val="009544FA"/>
    <w:rsid w:val="0098341A"/>
    <w:rsid w:val="009D0C7E"/>
    <w:rsid w:val="009F67CF"/>
    <w:rsid w:val="00A04376"/>
    <w:rsid w:val="00A11417"/>
    <w:rsid w:val="00A3088D"/>
    <w:rsid w:val="00A94056"/>
    <w:rsid w:val="00AC3BED"/>
    <w:rsid w:val="00B26429"/>
    <w:rsid w:val="00B84D6F"/>
    <w:rsid w:val="00BA13DC"/>
    <w:rsid w:val="00BC0327"/>
    <w:rsid w:val="00C005EF"/>
    <w:rsid w:val="00C04F6E"/>
    <w:rsid w:val="00C07DAD"/>
    <w:rsid w:val="00C67763"/>
    <w:rsid w:val="00CB1D78"/>
    <w:rsid w:val="00CC2CA9"/>
    <w:rsid w:val="00D13636"/>
    <w:rsid w:val="00D63FCF"/>
    <w:rsid w:val="00E304FB"/>
    <w:rsid w:val="00E609AD"/>
    <w:rsid w:val="00E60EC6"/>
    <w:rsid w:val="00E87298"/>
    <w:rsid w:val="00EA6498"/>
    <w:rsid w:val="00EA6E7D"/>
    <w:rsid w:val="00ED4BA4"/>
    <w:rsid w:val="00EF0D92"/>
    <w:rsid w:val="00EF16BC"/>
    <w:rsid w:val="00F70A0D"/>
    <w:rsid w:val="00F9300C"/>
    <w:rsid w:val="00F95DE7"/>
    <w:rsid w:val="00FA2A63"/>
    <w:rsid w:val="00FB3BCC"/>
    <w:rsid w:val="00FE739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A7545"/>
  <w14:defaultImageDpi w14:val="0"/>
  <w15:docId w15:val="{F366B6C9-FA76-481D-8AC2-3FFE3069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A94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4056"/>
    <w:rPr>
      <w:rFonts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315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1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D14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D14"/>
  </w:style>
  <w:style w:type="character" w:customStyle="1" w:styleId="ac">
    <w:name w:val="コメント文字列 (文字)"/>
    <w:basedOn w:val="a0"/>
    <w:link w:val="ab"/>
    <w:uiPriority w:val="99"/>
    <w:semiHidden/>
    <w:locked/>
    <w:rsid w:val="00167D14"/>
    <w:rPr>
      <w:rFonts w:cs="ＭＳ 明朝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7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67D14"/>
    <w:rPr>
      <w:rFonts w:cs="ＭＳ 明朝"/>
      <w:b/>
      <w:bCs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4E20-B97B-4A40-AF9E-B411A604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148423</cp:lastModifiedBy>
  <cp:revision>2</cp:revision>
  <cp:lastPrinted>2021-05-12T09:45:00Z</cp:lastPrinted>
  <dcterms:created xsi:type="dcterms:W3CDTF">2024-05-07T07:36:00Z</dcterms:created>
  <dcterms:modified xsi:type="dcterms:W3CDTF">2024-05-07T07:36:00Z</dcterms:modified>
</cp:coreProperties>
</file>