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61" w:rsidRDefault="00B02261" w:rsidP="00B0226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（別記様式２号の１）</w:t>
      </w:r>
    </w:p>
    <w:p w:rsidR="00B02261" w:rsidRPr="0054265A" w:rsidRDefault="00B02261" w:rsidP="00B02261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4265A">
        <w:rPr>
          <w:rFonts w:ascii="Times New Roman" w:hAnsi="Times New Roman"/>
          <w:b/>
          <w:bCs/>
          <w:color w:val="000000"/>
          <w:kern w:val="0"/>
          <w:sz w:val="24"/>
        </w:rPr>
        <w:t>Declaration for the import into Taiwan</w:t>
      </w:r>
      <w:r w:rsidRPr="0054265A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54265A">
        <w:rPr>
          <w:rFonts w:ascii="Times New Roman" w:hAnsi="Times New Roman"/>
          <w:b/>
          <w:bCs/>
          <w:color w:val="000000"/>
          <w:kern w:val="0"/>
          <w:sz w:val="24"/>
          <w:u w:val="dashedHeavy" w:color="000000"/>
        </w:rPr>
        <w:t xml:space="preserve">           </w:t>
      </w:r>
      <w:r w:rsidRPr="0054265A">
        <w:rPr>
          <w:rFonts w:ascii="Times New Roman" w:hAnsi="Times New Roman"/>
          <w:b/>
          <w:bCs/>
          <w:color w:val="000000"/>
          <w:kern w:val="0"/>
          <w:sz w:val="24"/>
        </w:rPr>
        <w:t>Products from Japan</w:t>
      </w:r>
    </w:p>
    <w:p w:rsidR="00B02261" w:rsidRPr="0054265A" w:rsidRDefault="00B02261" w:rsidP="00B022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B02261" w:rsidRPr="0054265A" w:rsidRDefault="00B02261" w:rsidP="00B022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4265A">
        <w:rPr>
          <w:rFonts w:ascii="Times New Roman" w:hAnsi="Times New Roman"/>
          <w:b/>
          <w:bCs/>
          <w:color w:val="000000"/>
          <w:kern w:val="0"/>
          <w:sz w:val="24"/>
        </w:rPr>
        <w:t>Invoice Number</w:t>
      </w:r>
      <w:r w:rsidRPr="0054265A">
        <w:rPr>
          <w:rFonts w:ascii="Times New Roman" w:hAnsi="Times New Roman"/>
          <w:b/>
          <w:bCs/>
          <w:color w:val="000000"/>
          <w:kern w:val="0"/>
          <w:sz w:val="24"/>
          <w:u w:val="dash"/>
        </w:rPr>
        <w:t xml:space="preserve">                    </w:t>
      </w:r>
      <w:r w:rsidRPr="0054265A">
        <w:rPr>
          <w:rFonts w:ascii="Times New Roman" w:hAnsi="Times New Roman" w:hint="eastAsia"/>
          <w:b/>
          <w:bCs/>
          <w:color w:val="000000"/>
          <w:kern w:val="0"/>
          <w:sz w:val="24"/>
        </w:rPr>
        <w:t xml:space="preserve">　</w:t>
      </w:r>
      <w:r w:rsidRPr="0054265A">
        <w:rPr>
          <w:rFonts w:ascii="Times New Roman" w:hAnsi="Times New Roman"/>
          <w:b/>
          <w:bCs/>
          <w:color w:val="000000"/>
          <w:kern w:val="0"/>
          <w:sz w:val="24"/>
        </w:rPr>
        <w:t>Declaration Number</w:t>
      </w:r>
      <w:r w:rsidRPr="0054265A">
        <w:rPr>
          <w:rFonts w:ascii="Times New Roman" w:hAnsi="Times New Roman"/>
          <w:b/>
          <w:bCs/>
          <w:color w:val="000000"/>
          <w:kern w:val="0"/>
          <w:sz w:val="24"/>
          <w:u w:val="dash"/>
        </w:rPr>
        <w:t xml:space="preserve">                           </w:t>
      </w:r>
    </w:p>
    <w:p w:rsidR="00B02261" w:rsidRPr="0054265A" w:rsidRDefault="00B02261" w:rsidP="00B022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u w:val="dash"/>
        </w:rPr>
      </w:pPr>
      <w:r w:rsidRPr="0054265A">
        <w:rPr>
          <w:rFonts w:ascii="ＭＳ 明朝" w:hAnsi="Times New Roman" w:hint="eastAsia"/>
          <w:color w:val="000000"/>
          <w:kern w:val="0"/>
          <w:sz w:val="24"/>
          <w:u w:val="dash"/>
        </w:rPr>
        <w:t xml:space="preserve">　　　　　　　　</w:t>
      </w:r>
      <w:r>
        <w:rPr>
          <w:rFonts w:ascii="ＭＳ 明朝" w:hAnsi="Times New Roman" w:hint="eastAsia"/>
          <w:color w:val="000000"/>
          <w:kern w:val="0"/>
          <w:sz w:val="24"/>
          <w:u w:val="dash"/>
        </w:rPr>
        <w:t xml:space="preserve">　　　　　　　　　　　　　　　　　　　　　　　　　　　</w:t>
      </w:r>
    </w:p>
    <w:p w:rsidR="00B02261" w:rsidRPr="0054265A" w:rsidRDefault="00B02261" w:rsidP="00B022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  <w:u w:val="dash"/>
        </w:rPr>
        <w:t xml:space="preserve">　　　　　　　　　　　　　　　　　　　　　　　　　　</w:t>
      </w:r>
      <w:r w:rsidRPr="0054265A">
        <w:rPr>
          <w:rFonts w:ascii="ＭＳ 明朝" w:hAnsi="ＭＳ 明朝" w:cs="ＭＳ 明朝"/>
          <w:color w:val="000000"/>
          <w:kern w:val="0"/>
          <w:sz w:val="24"/>
        </w:rPr>
        <w:t>(</w:t>
      </w:r>
      <w:proofErr w:type="gramStart"/>
      <w:r w:rsidRPr="0054265A">
        <w:rPr>
          <w:rFonts w:ascii="Times New Roman" w:hAnsi="Times New Roman"/>
          <w:color w:val="000000"/>
          <w:kern w:val="0"/>
          <w:sz w:val="24"/>
        </w:rPr>
        <w:t>competent</w:t>
      </w:r>
      <w:proofErr w:type="gramEnd"/>
      <w:r w:rsidRPr="0054265A">
        <w:rPr>
          <w:rFonts w:ascii="Times New Roman" w:hAnsi="Times New Roman"/>
          <w:color w:val="000000"/>
          <w:kern w:val="0"/>
          <w:sz w:val="24"/>
        </w:rPr>
        <w:t xml:space="preserve"> authority</w:t>
      </w:r>
      <w:r w:rsidRPr="0054265A">
        <w:rPr>
          <w:rFonts w:ascii="ＭＳ 明朝" w:hAnsi="ＭＳ 明朝" w:cs="ＭＳ 明朝"/>
          <w:color w:val="000000"/>
          <w:kern w:val="0"/>
          <w:sz w:val="24"/>
        </w:rPr>
        <w:t>)</w:t>
      </w:r>
    </w:p>
    <w:p w:rsidR="00B02261" w:rsidRPr="00155BEC" w:rsidRDefault="00B02261" w:rsidP="00B022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54265A">
        <w:rPr>
          <w:rFonts w:ascii="Times New Roman" w:hAnsi="Times New Roman"/>
          <w:color w:val="000000"/>
          <w:kern w:val="0"/>
          <w:sz w:val="24"/>
        </w:rPr>
        <w:t>DECLARES that the</w:t>
      </w:r>
      <w:r w:rsidRPr="0054265A">
        <w:rPr>
          <w:rFonts w:ascii="ＭＳ 明朝" w:hAnsi="ＭＳ 明朝"/>
          <w:color w:val="000000"/>
          <w:kern w:val="0"/>
          <w:sz w:val="24"/>
          <w:u w:val="dash"/>
        </w:rPr>
        <w:t xml:space="preserve"> </w:t>
      </w:r>
      <w:r w:rsidRPr="0054265A">
        <w:rPr>
          <w:rFonts w:ascii="ＭＳ 明朝" w:hAnsi="ＭＳ 明朝" w:cs="ＭＳ 明朝" w:hint="eastAsia"/>
          <w:color w:val="000000"/>
          <w:kern w:val="0"/>
          <w:sz w:val="24"/>
          <w:u w:val="dash"/>
        </w:rPr>
        <w:t xml:space="preserve">　　</w:t>
      </w:r>
      <w:r w:rsidRPr="0054265A">
        <w:rPr>
          <w:rFonts w:ascii="ＭＳ 明朝" w:hAnsi="ＭＳ 明朝"/>
          <w:color w:val="000000"/>
          <w:kern w:val="0"/>
          <w:sz w:val="24"/>
          <w:u w:val="dash"/>
        </w:rPr>
        <w:t xml:space="preserve">                     </w:t>
      </w:r>
      <w:r w:rsidRPr="0054265A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54265A">
        <w:rPr>
          <w:rFonts w:ascii="Times New Roman" w:hAnsi="Times New Roman"/>
          <w:color w:val="000000"/>
          <w:kern w:val="0"/>
          <w:sz w:val="24"/>
        </w:rPr>
        <w:t>products</w:t>
      </w:r>
      <w:r w:rsidRPr="0054265A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54265A">
        <w:rPr>
          <w:rFonts w:ascii="Times New Roman" w:hAnsi="Times New Roman"/>
          <w:color w:val="000000"/>
          <w:kern w:val="0"/>
          <w:sz w:val="24"/>
        </w:rPr>
        <w:t>of this consignment composed of:</w:t>
      </w:r>
      <w:r w:rsidRPr="00155BEC">
        <w:rPr>
          <w:rFonts w:ascii="Times New Roman" w:hAnsi="Times New Roman" w:hint="eastAsia"/>
          <w:color w:val="000000"/>
          <w:kern w:val="0"/>
          <w:sz w:val="24"/>
          <w:u w:val="dash"/>
        </w:rPr>
        <w:t xml:space="preserve">　　　　　　　　　　　　　　　　　　　　　　　　　　　　　　</w:t>
      </w:r>
    </w:p>
    <w:p w:rsidR="00B02261" w:rsidRPr="00271CFD" w:rsidRDefault="00B02261" w:rsidP="00B022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4265A">
        <w:rPr>
          <w:rFonts w:ascii="ＭＳ 明朝" w:hAnsi="Times New Roman"/>
          <w:color w:val="000000"/>
          <w:kern w:val="0"/>
          <w:sz w:val="24"/>
          <w:u w:val="dash"/>
        </w:rPr>
        <w:t xml:space="preserve">                                                                                                                                                                  </w:t>
      </w:r>
      <w:r w:rsidRPr="0054265A">
        <w:rPr>
          <w:rFonts w:ascii="ＭＳ 明朝" w:hAnsi="ＭＳ 明朝" w:cs="ＭＳ 明朝"/>
          <w:color w:val="000000"/>
          <w:kern w:val="0"/>
          <w:sz w:val="24"/>
          <w:u w:val="dash"/>
        </w:rPr>
        <w:t xml:space="preserve">        </w:t>
      </w:r>
      <w:r w:rsidRPr="0054265A">
        <w:rPr>
          <w:rFonts w:ascii="ＭＳ 明朝" w:hAnsi="ＭＳ 明朝" w:cs="ＭＳ 明朝"/>
          <w:color w:val="000000"/>
          <w:kern w:val="0"/>
          <w:sz w:val="24"/>
        </w:rPr>
        <w:t>(</w:t>
      </w:r>
      <w:proofErr w:type="gramStart"/>
      <w:r w:rsidRPr="0054265A">
        <w:rPr>
          <w:rFonts w:ascii="Times New Roman" w:hAnsi="Times New Roman"/>
          <w:color w:val="000000"/>
          <w:kern w:val="0"/>
          <w:sz w:val="24"/>
        </w:rPr>
        <w:t>description</w:t>
      </w:r>
      <w:proofErr w:type="gramEnd"/>
      <w:r w:rsidRPr="0054265A">
        <w:rPr>
          <w:rFonts w:ascii="Times New Roman" w:hAnsi="Times New Roman"/>
          <w:color w:val="000000"/>
          <w:kern w:val="0"/>
          <w:sz w:val="24"/>
        </w:rPr>
        <w:t xml:space="preserve"> of consignment, product, number and type of packages, gross or net weight</w:t>
      </w:r>
      <w:r w:rsidRPr="0054265A">
        <w:rPr>
          <w:rFonts w:ascii="ＭＳ 明朝" w:hAnsi="ＭＳ 明朝" w:cs="ＭＳ 明朝"/>
          <w:color w:val="000000"/>
          <w:kern w:val="0"/>
          <w:sz w:val="24"/>
        </w:rPr>
        <w:t>)</w:t>
      </w:r>
    </w:p>
    <w:p w:rsidR="00B02261" w:rsidRPr="0054265A" w:rsidRDefault="00B02261" w:rsidP="00B022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4265A">
        <w:rPr>
          <w:rFonts w:ascii="Times New Roman" w:hAnsi="Times New Roman"/>
          <w:color w:val="000000"/>
          <w:kern w:val="0"/>
          <w:sz w:val="24"/>
        </w:rPr>
        <w:t>embarked at</w:t>
      </w:r>
      <w:r w:rsidRPr="0054265A">
        <w:rPr>
          <w:rFonts w:ascii="ＭＳ 明朝" w:hAnsi="ＭＳ 明朝"/>
          <w:color w:val="000000"/>
          <w:kern w:val="0"/>
          <w:sz w:val="24"/>
          <w:u w:val="dash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4"/>
          <w:u w:val="dash"/>
        </w:rPr>
        <w:t xml:space="preserve">　　　　　　　　　　　　　　　　　　　　　</w:t>
      </w:r>
      <w:r w:rsidRPr="0054265A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54265A">
        <w:rPr>
          <w:rFonts w:ascii="Times New Roman" w:hAnsi="Times New Roman"/>
          <w:color w:val="000000"/>
          <w:kern w:val="0"/>
          <w:sz w:val="24"/>
        </w:rPr>
        <w:t>embarkation place</w:t>
      </w:r>
      <w:r w:rsidRPr="0054265A">
        <w:rPr>
          <w:rFonts w:ascii="ＭＳ 明朝" w:hAnsi="ＭＳ 明朝" w:cs="ＭＳ 明朝"/>
          <w:color w:val="000000"/>
          <w:kern w:val="0"/>
          <w:sz w:val="24"/>
        </w:rPr>
        <w:t>)</w:t>
      </w:r>
    </w:p>
    <w:p w:rsidR="00B02261" w:rsidRPr="0054265A" w:rsidRDefault="00B02261" w:rsidP="00B022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4265A">
        <w:rPr>
          <w:rFonts w:ascii="Times New Roman" w:hAnsi="Times New Roman"/>
          <w:color w:val="000000"/>
          <w:kern w:val="0"/>
          <w:sz w:val="24"/>
        </w:rPr>
        <w:t>on</w:t>
      </w:r>
      <w:r>
        <w:rPr>
          <w:rFonts w:ascii="Times New Roman" w:hAnsi="Times New Roman" w:cs="ＭＳ 明朝" w:hint="eastAsia"/>
          <w:color w:val="000000"/>
          <w:kern w:val="0"/>
          <w:sz w:val="24"/>
          <w:u w:val="dash"/>
        </w:rPr>
        <w:t xml:space="preserve">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dash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  <w:u w:val="dash"/>
        </w:rPr>
        <w:t xml:space="preserve">　　　　　　　　　　　　</w:t>
      </w:r>
      <w:r w:rsidRPr="0054265A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54265A">
        <w:rPr>
          <w:rFonts w:ascii="Times New Roman" w:hAnsi="Times New Roman"/>
          <w:color w:val="000000"/>
          <w:kern w:val="0"/>
          <w:sz w:val="24"/>
        </w:rPr>
        <w:t>date of embarkation</w:t>
      </w:r>
      <w:r w:rsidRPr="0054265A">
        <w:rPr>
          <w:rFonts w:ascii="ＭＳ 明朝" w:hAnsi="ＭＳ 明朝" w:cs="ＭＳ 明朝"/>
          <w:color w:val="000000"/>
          <w:kern w:val="0"/>
          <w:sz w:val="24"/>
        </w:rPr>
        <w:t>)</w:t>
      </w:r>
    </w:p>
    <w:p w:rsidR="00B02261" w:rsidRPr="0054265A" w:rsidRDefault="00B02261" w:rsidP="00B022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4265A">
        <w:rPr>
          <w:rFonts w:ascii="Times New Roman" w:hAnsi="Times New Roman"/>
          <w:color w:val="000000"/>
          <w:kern w:val="0"/>
          <w:sz w:val="24"/>
        </w:rPr>
        <w:t>by</w:t>
      </w:r>
      <w:r>
        <w:rPr>
          <w:rFonts w:ascii="Times New Roman" w:hAnsi="Times New Roman" w:cs="ＭＳ 明朝" w:hint="eastAsia"/>
          <w:color w:val="000000"/>
          <w:kern w:val="0"/>
          <w:sz w:val="24"/>
          <w:u w:val="dash"/>
        </w:rPr>
        <w:t xml:space="preserve">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dash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  <w:u w:val="dash"/>
        </w:rPr>
        <w:t xml:space="preserve">　　　　　　　　　　</w:t>
      </w:r>
      <w:r w:rsidRPr="0054265A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54265A">
        <w:rPr>
          <w:rFonts w:ascii="Times New Roman" w:hAnsi="Times New Roman"/>
          <w:color w:val="000000"/>
          <w:kern w:val="0"/>
          <w:sz w:val="24"/>
        </w:rPr>
        <w:t>identification of transporter</w:t>
      </w:r>
      <w:r w:rsidRPr="0054265A">
        <w:rPr>
          <w:rFonts w:ascii="ＭＳ 明朝" w:hAnsi="ＭＳ 明朝" w:cs="ＭＳ 明朝"/>
          <w:color w:val="000000"/>
          <w:kern w:val="0"/>
          <w:sz w:val="24"/>
        </w:rPr>
        <w:t>)</w:t>
      </w:r>
    </w:p>
    <w:p w:rsidR="00B02261" w:rsidRPr="0054265A" w:rsidRDefault="00B02261" w:rsidP="00B022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4265A">
        <w:rPr>
          <w:rFonts w:ascii="Times New Roman" w:hAnsi="Times New Roman"/>
          <w:color w:val="000000"/>
          <w:kern w:val="0"/>
          <w:sz w:val="24"/>
        </w:rPr>
        <w:t>going to</w:t>
      </w:r>
      <w:r>
        <w:rPr>
          <w:rFonts w:ascii="Times New Roman" w:hAnsi="Times New Roman" w:cs="ＭＳ 明朝" w:hint="eastAsia"/>
          <w:color w:val="000000"/>
          <w:kern w:val="0"/>
          <w:sz w:val="24"/>
          <w:u w:val="dash"/>
        </w:rPr>
        <w:t xml:space="preserve">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dash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  <w:u w:val="dash"/>
        </w:rPr>
        <w:t xml:space="preserve">　　　　　　　　</w:t>
      </w:r>
      <w:r w:rsidRPr="0054265A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54265A">
        <w:rPr>
          <w:rFonts w:ascii="Times New Roman" w:hAnsi="Times New Roman"/>
          <w:color w:val="000000"/>
          <w:kern w:val="0"/>
          <w:sz w:val="24"/>
        </w:rPr>
        <w:t>place and country of destination</w:t>
      </w:r>
      <w:r w:rsidRPr="0054265A">
        <w:rPr>
          <w:rFonts w:ascii="ＭＳ 明朝" w:hAnsi="ＭＳ 明朝" w:cs="ＭＳ 明朝"/>
          <w:color w:val="000000"/>
          <w:kern w:val="0"/>
          <w:sz w:val="24"/>
        </w:rPr>
        <w:t>)</w:t>
      </w:r>
    </w:p>
    <w:p w:rsidR="00B02261" w:rsidRPr="0054265A" w:rsidRDefault="00B02261" w:rsidP="00B02261">
      <w:pPr>
        <w:overflowPunct w:val="0"/>
        <w:textAlignment w:val="baseline"/>
        <w:rPr>
          <w:rFonts w:ascii="Times New Roman" w:hAnsi="Times New Roman"/>
          <w:color w:val="000000"/>
          <w:kern w:val="0"/>
          <w:sz w:val="24"/>
          <w:u w:val="dash"/>
        </w:rPr>
      </w:pPr>
      <w:r w:rsidRPr="0054265A">
        <w:rPr>
          <w:rFonts w:ascii="Times New Roman" w:hAnsi="Times New Roman"/>
          <w:color w:val="000000"/>
          <w:kern w:val="0"/>
          <w:sz w:val="24"/>
        </w:rPr>
        <w:t>which comes from the establishment</w:t>
      </w:r>
      <w:r w:rsidRPr="0054265A">
        <w:rPr>
          <w:rFonts w:ascii="Times New Roman" w:hAnsi="Times New Roman"/>
          <w:color w:val="000000"/>
          <w:kern w:val="0"/>
          <w:sz w:val="24"/>
          <w:u w:val="dash"/>
        </w:rPr>
        <w:t xml:space="preserve">                                                  </w:t>
      </w:r>
      <w:r>
        <w:rPr>
          <w:rFonts w:ascii="Times New Roman" w:hAnsi="Times New Roman" w:hint="eastAsia"/>
          <w:color w:val="000000"/>
          <w:kern w:val="0"/>
          <w:sz w:val="24"/>
          <w:u w:val="dash"/>
        </w:rPr>
        <w:t xml:space="preserve">　　　　　　　　</w:t>
      </w:r>
      <w:r w:rsidRPr="0054265A">
        <w:rPr>
          <w:rFonts w:ascii="Times New Roman" w:hAnsi="Times New Roman"/>
          <w:color w:val="000000"/>
          <w:kern w:val="0"/>
          <w:sz w:val="24"/>
          <w:u w:val="dash"/>
        </w:rPr>
        <w:t xml:space="preserve"> </w:t>
      </w:r>
    </w:p>
    <w:p w:rsidR="00B02261" w:rsidRPr="0054265A" w:rsidRDefault="00B02261" w:rsidP="00B022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4265A">
        <w:rPr>
          <w:rFonts w:ascii="Times New Roman" w:hAnsi="Times New Roman"/>
          <w:color w:val="000000"/>
          <w:kern w:val="0"/>
          <w:sz w:val="24"/>
          <w:u w:val="dash"/>
        </w:rPr>
        <w:t xml:space="preserve">                                                 </w:t>
      </w:r>
      <w:r>
        <w:rPr>
          <w:rFonts w:ascii="Times New Roman" w:hAnsi="Times New Roman" w:hint="eastAsia"/>
          <w:color w:val="000000"/>
          <w:kern w:val="0"/>
          <w:sz w:val="24"/>
          <w:u w:val="dash"/>
        </w:rPr>
        <w:t>（</w:t>
      </w:r>
      <w:r w:rsidRPr="0054265A">
        <w:rPr>
          <w:rFonts w:ascii="Times New Roman" w:hAnsi="Times New Roman"/>
          <w:color w:val="000000"/>
          <w:kern w:val="0"/>
          <w:sz w:val="24"/>
        </w:rPr>
        <w:t>name and address of establishment</w:t>
      </w:r>
      <w:r w:rsidRPr="0054265A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155BEC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54265A">
        <w:rPr>
          <w:rFonts w:ascii="Times New Roman" w:hAnsi="Times New Roman"/>
          <w:color w:val="000000"/>
          <w:kern w:val="0"/>
          <w:sz w:val="24"/>
        </w:rPr>
        <w:t xml:space="preserve">is originating from a prefecture of  Wakayama </w:t>
      </w:r>
    </w:p>
    <w:p w:rsidR="00B02261" w:rsidRPr="00155BEC" w:rsidRDefault="00B02261" w:rsidP="00B02261">
      <w:pPr>
        <w:overflowPunct w:val="0"/>
        <w:textAlignment w:val="baseline"/>
        <w:rPr>
          <w:rFonts w:ascii="Times New Roman" w:hAnsi="Times New Roman"/>
          <w:color w:val="000000"/>
          <w:kern w:val="0"/>
          <w:sz w:val="24"/>
          <w:u w:val="dash"/>
        </w:rPr>
      </w:pPr>
    </w:p>
    <w:p w:rsidR="00B02261" w:rsidRPr="0054265A" w:rsidRDefault="00B02261" w:rsidP="00B022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B02261" w:rsidRPr="0054265A" w:rsidRDefault="00B02261" w:rsidP="00B022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B02261" w:rsidRPr="0054265A" w:rsidRDefault="00B02261" w:rsidP="00B022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4265A">
        <w:rPr>
          <w:rFonts w:ascii="Times New Roman" w:hAnsi="Times New Roman"/>
          <w:color w:val="000000"/>
          <w:kern w:val="0"/>
          <w:sz w:val="24"/>
        </w:rPr>
        <w:t xml:space="preserve">Exporter </w:t>
      </w:r>
      <w:r w:rsidRPr="0054265A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54265A">
        <w:rPr>
          <w:rFonts w:ascii="Times New Roman" w:hAnsi="Times New Roman"/>
          <w:color w:val="000000"/>
          <w:kern w:val="0"/>
          <w:sz w:val="24"/>
        </w:rPr>
        <w:t>name, address, country</w:t>
      </w:r>
      <w:r w:rsidRPr="0054265A">
        <w:rPr>
          <w:rFonts w:ascii="ＭＳ 明朝" w:hAnsi="ＭＳ 明朝" w:cs="ＭＳ 明朝"/>
          <w:color w:val="000000"/>
          <w:kern w:val="0"/>
          <w:sz w:val="24"/>
        </w:rPr>
        <w:t>)</w:t>
      </w:r>
    </w:p>
    <w:p w:rsidR="00B02261" w:rsidRPr="0054265A" w:rsidRDefault="00B02261" w:rsidP="00B022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u w:val="dash"/>
        </w:rPr>
      </w:pPr>
      <w:r w:rsidRPr="0054265A">
        <w:rPr>
          <w:rFonts w:ascii="ＭＳ 明朝" w:hAnsi="Times New Roman"/>
          <w:color w:val="000000"/>
          <w:kern w:val="0"/>
          <w:sz w:val="24"/>
          <w:u w:val="dash"/>
        </w:rPr>
        <w:t xml:space="preserve">                                                 </w:t>
      </w:r>
      <w:r>
        <w:rPr>
          <w:rFonts w:ascii="ＭＳ 明朝" w:hAnsi="Times New Roman"/>
          <w:color w:val="000000"/>
          <w:kern w:val="0"/>
          <w:sz w:val="24"/>
          <w:u w:val="dash"/>
        </w:rPr>
        <w:t xml:space="preserve">                      </w:t>
      </w:r>
    </w:p>
    <w:p w:rsidR="00B02261" w:rsidRPr="0054265A" w:rsidRDefault="00B02261" w:rsidP="00B022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4265A">
        <w:rPr>
          <w:rFonts w:ascii="Times New Roman" w:hAnsi="Times New Roman"/>
          <w:color w:val="000000"/>
          <w:kern w:val="0"/>
          <w:sz w:val="24"/>
        </w:rPr>
        <w:t xml:space="preserve">Consignee </w:t>
      </w:r>
      <w:r w:rsidRPr="0054265A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54265A">
        <w:rPr>
          <w:rFonts w:ascii="Times New Roman" w:hAnsi="Times New Roman"/>
          <w:color w:val="000000"/>
          <w:kern w:val="0"/>
          <w:sz w:val="24"/>
        </w:rPr>
        <w:t>name, address, country or region</w:t>
      </w:r>
      <w:r w:rsidRPr="0054265A">
        <w:rPr>
          <w:rFonts w:ascii="ＭＳ 明朝" w:hAnsi="ＭＳ 明朝" w:cs="ＭＳ 明朝"/>
          <w:color w:val="000000"/>
          <w:kern w:val="0"/>
          <w:sz w:val="24"/>
        </w:rPr>
        <w:t>)</w:t>
      </w:r>
    </w:p>
    <w:p w:rsidR="00B02261" w:rsidRPr="0054265A" w:rsidRDefault="00B02261" w:rsidP="00B022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u w:val="dash"/>
        </w:rPr>
      </w:pPr>
      <w:r w:rsidRPr="0054265A">
        <w:rPr>
          <w:rFonts w:ascii="ＭＳ 明朝" w:hAnsi="Times New Roman"/>
          <w:color w:val="000000"/>
          <w:kern w:val="0"/>
          <w:sz w:val="24"/>
          <w:u w:val="dash"/>
        </w:rPr>
        <w:t xml:space="preserve">                                                 </w:t>
      </w:r>
      <w:r>
        <w:rPr>
          <w:rFonts w:ascii="ＭＳ 明朝" w:hAnsi="Times New Roman"/>
          <w:color w:val="000000"/>
          <w:kern w:val="0"/>
          <w:sz w:val="24"/>
          <w:u w:val="dash"/>
        </w:rPr>
        <w:t xml:space="preserve">                      </w:t>
      </w:r>
    </w:p>
    <w:p w:rsidR="00B02261" w:rsidRPr="0054265A" w:rsidRDefault="00B02261" w:rsidP="00B022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B02261" w:rsidRPr="0054265A" w:rsidRDefault="00B02261" w:rsidP="00B022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B02261" w:rsidRPr="0054265A" w:rsidRDefault="00B02261" w:rsidP="00B022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4265A">
        <w:rPr>
          <w:rFonts w:ascii="Times New Roman" w:hAnsi="Times New Roman"/>
          <w:color w:val="000000"/>
          <w:kern w:val="0"/>
          <w:sz w:val="24"/>
        </w:rPr>
        <w:t>Done at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54265A">
        <w:rPr>
          <w:rFonts w:ascii="Times New Roman" w:hAnsi="Times New Roman"/>
          <w:color w:val="000000"/>
          <w:kern w:val="0"/>
          <w:sz w:val="24"/>
        </w:rPr>
        <w:t>Wak</w:t>
      </w:r>
      <w:r>
        <w:rPr>
          <w:rFonts w:ascii="Times New Roman" w:hAnsi="Times New Roman"/>
          <w:color w:val="000000"/>
          <w:kern w:val="0"/>
          <w:sz w:val="24"/>
        </w:rPr>
        <w:t>ayama Prefectural Gover</w:t>
      </w:r>
      <w:r w:rsidR="000E7C2E">
        <w:rPr>
          <w:rFonts w:ascii="Times New Roman" w:hAnsi="Times New Roman" w:hint="eastAsia"/>
          <w:color w:val="000000"/>
          <w:kern w:val="0"/>
          <w:sz w:val="24"/>
        </w:rPr>
        <w:t>n</w:t>
      </w:r>
      <w:r>
        <w:rPr>
          <w:rFonts w:ascii="Times New Roman" w:hAnsi="Times New Roman"/>
          <w:color w:val="000000"/>
          <w:kern w:val="0"/>
          <w:sz w:val="24"/>
        </w:rPr>
        <w:t xml:space="preserve">ment  </w:t>
      </w:r>
      <w:r w:rsidRPr="0054265A">
        <w:rPr>
          <w:rFonts w:ascii="Times New Roman" w:hAnsi="Times New Roman"/>
          <w:color w:val="000000"/>
          <w:kern w:val="0"/>
          <w:sz w:val="24"/>
        </w:rPr>
        <w:t xml:space="preserve"> on</w:t>
      </w:r>
      <w:r w:rsidRPr="0054265A">
        <w:rPr>
          <w:rFonts w:ascii="Times New Roman" w:hAnsi="Times New Roman"/>
          <w:color w:val="000000"/>
          <w:kern w:val="0"/>
          <w:sz w:val="24"/>
          <w:u w:val="dash"/>
        </w:rPr>
        <w:t xml:space="preserve">                               </w:t>
      </w:r>
    </w:p>
    <w:p w:rsidR="00B02261" w:rsidRPr="0075268C" w:rsidRDefault="00B02261" w:rsidP="00B022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</w:p>
    <w:p w:rsidR="00B02261" w:rsidRPr="0054265A" w:rsidRDefault="00B02261" w:rsidP="00B02261">
      <w:pPr>
        <w:overflowPunct w:val="0"/>
        <w:ind w:firstLine="36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4265A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54265A">
        <w:rPr>
          <w:rFonts w:ascii="Times New Roman" w:hAnsi="Times New Roman"/>
          <w:color w:val="000000"/>
          <w:kern w:val="0"/>
          <w:sz w:val="24"/>
        </w:rPr>
        <w:t>Certified by</w:t>
      </w:r>
      <w:r w:rsidRPr="0054265A">
        <w:rPr>
          <w:rFonts w:ascii="ＭＳ 明朝" w:hAnsi="ＭＳ 明朝" w:cs="ＭＳ 明朝"/>
          <w:color w:val="000000"/>
          <w:kern w:val="0"/>
          <w:sz w:val="24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　　　　   </w:t>
      </w:r>
      <w:r w:rsidR="0075268C">
        <w:rPr>
          <w:rFonts w:ascii="Times New Roman" w:hAnsi="Times New Roman"/>
          <w:color w:val="000000"/>
          <w:kern w:val="0"/>
          <w:sz w:val="24"/>
        </w:rPr>
        <w:t xml:space="preserve">       </w:t>
      </w:r>
      <w:proofErr w:type="spellStart"/>
      <w:r w:rsidR="0075268C">
        <w:rPr>
          <w:rFonts w:ascii="Times New Roman" w:hAnsi="Times New Roman"/>
          <w:color w:val="000000"/>
          <w:kern w:val="0"/>
          <w:sz w:val="24"/>
        </w:rPr>
        <w:t>Shuhei</w:t>
      </w:r>
      <w:proofErr w:type="spellEnd"/>
      <w:r w:rsidR="0075268C">
        <w:rPr>
          <w:rFonts w:ascii="Times New Roman" w:hAnsi="Times New Roman"/>
          <w:color w:val="000000"/>
          <w:kern w:val="0"/>
          <w:sz w:val="24"/>
        </w:rPr>
        <w:t xml:space="preserve"> </w:t>
      </w:r>
      <w:proofErr w:type="spellStart"/>
      <w:r w:rsidR="0075268C">
        <w:rPr>
          <w:rFonts w:ascii="Times New Roman" w:hAnsi="Times New Roman"/>
          <w:color w:val="000000"/>
          <w:kern w:val="0"/>
          <w:sz w:val="24"/>
        </w:rPr>
        <w:t>Kishimoto</w:t>
      </w:r>
      <w:proofErr w:type="spellEnd"/>
    </w:p>
    <w:p w:rsidR="00B02261" w:rsidRPr="0054265A" w:rsidRDefault="00B02261" w:rsidP="00B02261">
      <w:pPr>
        <w:overflowPunct w:val="0"/>
        <w:ind w:firstLine="36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4265A">
        <w:rPr>
          <w:rFonts w:ascii="Times New Roman" w:hAnsi="Times New Roman"/>
          <w:color w:val="000000"/>
          <w:kern w:val="0"/>
          <w:sz w:val="24"/>
        </w:rPr>
        <w:t xml:space="preserve">         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            </w:t>
      </w:r>
      <w:r w:rsidRPr="0054265A">
        <w:rPr>
          <w:rFonts w:ascii="Times New Roman" w:hAnsi="Times New Roman"/>
          <w:color w:val="000000"/>
          <w:kern w:val="0"/>
          <w:sz w:val="24"/>
        </w:rPr>
        <w:t xml:space="preserve">     Wakayama Prefectural Governor</w:t>
      </w:r>
    </w:p>
    <w:p w:rsidR="00B02261" w:rsidRPr="0054265A" w:rsidRDefault="00B02261" w:rsidP="00B022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B02261" w:rsidRPr="0054265A" w:rsidRDefault="00B02261" w:rsidP="00B022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B02261" w:rsidRPr="0054265A" w:rsidRDefault="00B02261" w:rsidP="00B02261">
      <w:pPr>
        <w:overflowPunct w:val="0"/>
        <w:ind w:firstLine="36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4265A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54265A">
        <w:rPr>
          <w:rFonts w:ascii="Times New Roman" w:hAnsi="Times New Roman"/>
          <w:color w:val="000000"/>
          <w:kern w:val="0"/>
          <w:sz w:val="24"/>
        </w:rPr>
        <w:t>Confirmed by</w:t>
      </w:r>
      <w:r w:rsidRPr="0054265A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54265A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54265A">
        <w:rPr>
          <w:rFonts w:ascii="Times New Roman" w:hAnsi="Times New Roman"/>
          <w:color w:val="000000"/>
          <w:kern w:val="0"/>
          <w:sz w:val="24"/>
          <w:u w:val="single" w:color="000000"/>
        </w:rPr>
        <w:t xml:space="preserve">                        </w:t>
      </w:r>
      <w:r w:rsidRPr="0054265A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　</w:t>
      </w:r>
      <w:r w:rsidRPr="0054265A">
        <w:rPr>
          <w:rFonts w:ascii="Times New Roman" w:hAnsi="Times New Roman"/>
          <w:color w:val="000000"/>
          <w:kern w:val="0"/>
          <w:sz w:val="24"/>
          <w:u w:val="single"/>
        </w:rPr>
        <w:t xml:space="preserve">  </w:t>
      </w:r>
      <w:r w:rsidRPr="0054265A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　　　　　</w:t>
      </w:r>
    </w:p>
    <w:p w:rsidR="00B02261" w:rsidRPr="0054265A" w:rsidRDefault="00B02261" w:rsidP="00B02261">
      <w:pPr>
        <w:overflowPunct w:val="0"/>
        <w:ind w:firstLineChars="400" w:firstLine="96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4265A">
        <w:rPr>
          <w:rFonts w:ascii="Times New Roman" w:hAnsi="Times New Roman"/>
          <w:color w:val="000000"/>
          <w:kern w:val="0"/>
          <w:sz w:val="24"/>
        </w:rPr>
        <w:t xml:space="preserve">                  Director of food promotion division</w:t>
      </w:r>
    </w:p>
    <w:p w:rsidR="00B02261" w:rsidRDefault="00B02261" w:rsidP="00B02261">
      <w:pPr>
        <w:rPr>
          <w:color w:val="000000"/>
          <w:szCs w:val="21"/>
        </w:rPr>
      </w:pPr>
    </w:p>
    <w:p w:rsidR="00B02261" w:rsidRDefault="00B02261" w:rsidP="00B02261">
      <w:pPr>
        <w:rPr>
          <w:color w:val="000000"/>
          <w:szCs w:val="21"/>
        </w:rPr>
      </w:pPr>
    </w:p>
    <w:p w:rsidR="00B02261" w:rsidRPr="0054265A" w:rsidRDefault="00B02261" w:rsidP="00B02261">
      <w:pPr>
        <w:rPr>
          <w:color w:val="000000"/>
          <w:szCs w:val="21"/>
        </w:rPr>
      </w:pPr>
    </w:p>
    <w:p w:rsidR="00B85C18" w:rsidRDefault="00B85C18"/>
    <w:sectPr w:rsidR="00B85C18" w:rsidSect="00B022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61"/>
    <w:rsid w:val="000E7C2E"/>
    <w:rsid w:val="0075268C"/>
    <w:rsid w:val="00B02261"/>
    <w:rsid w:val="00B8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F9247"/>
  <w15:docId w15:val="{D525D64A-F9A4-40B1-9652-8E1962F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099091</dc:creator>
  <cp:lastModifiedBy>134651</cp:lastModifiedBy>
  <cp:revision>2</cp:revision>
  <dcterms:created xsi:type="dcterms:W3CDTF">2023-09-12T01:33:00Z</dcterms:created>
  <dcterms:modified xsi:type="dcterms:W3CDTF">2023-09-12T01:33:00Z</dcterms:modified>
</cp:coreProperties>
</file>