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DD" w:rsidRDefault="00566BB9" w:rsidP="00841FDD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様式第62（第46条関係）</w:t>
      </w:r>
    </w:p>
    <w:p w:rsidR="00841FDD" w:rsidRDefault="00841FDD" w:rsidP="006F5F7C">
      <w:pPr>
        <w:pStyle w:val="a3"/>
        <w:jc w:val="center"/>
        <w:rPr>
          <w:rFonts w:ascii="ＭＳ 明朝" w:hAnsi="ＭＳ 明朝"/>
        </w:rPr>
      </w:pPr>
    </w:p>
    <w:p w:rsidR="00504DF5" w:rsidRDefault="00566BB9" w:rsidP="006F5F7C">
      <w:pPr>
        <w:pStyle w:val="a3"/>
        <w:jc w:val="center"/>
      </w:pPr>
      <w:r>
        <w:rPr>
          <w:rFonts w:ascii="ＭＳ 明朝" w:hAnsi="ＭＳ 明朝" w:hint="eastAsia"/>
        </w:rPr>
        <w:t>登録証再交付申請書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6F5F7C">
        <w:rPr>
          <w:rFonts w:ascii="ＭＳ 明朝" w:hAnsi="ＭＳ 明朝" w:hint="eastAsia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954"/>
        <w:gridCol w:w="7049"/>
      </w:tblGrid>
      <w:tr w:rsidR="00566BB9">
        <w:trPr>
          <w:trHeight w:hRule="exact" w:val="64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04DF5" w:rsidRDefault="00504DF5">
            <w:pPr>
              <w:pStyle w:val="a3"/>
            </w:pPr>
          </w:p>
        </w:tc>
        <w:tc>
          <w:tcPr>
            <w:tcW w:w="9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04DF5" w:rsidRDefault="00566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県証紙</w:t>
            </w:r>
          </w:p>
          <w:p w:rsidR="00504DF5" w:rsidRDefault="00566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貼付欄</w:t>
            </w: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504DF5" w:rsidRDefault="00504DF5">
            <w:pPr>
              <w:pStyle w:val="a3"/>
            </w:pPr>
          </w:p>
        </w:tc>
      </w:tr>
    </w:tbl>
    <w:p w:rsidR="00504DF5" w:rsidRDefault="00566BB9">
      <w:pPr>
        <w:pStyle w:val="a3"/>
      </w:pPr>
      <w:r>
        <w:rPr>
          <w:rFonts w:eastAsia="Times New Roman" w:cs="Times New Roman"/>
        </w:rPr>
        <w:t xml:space="preserve">       </w:t>
      </w:r>
    </w:p>
    <w:p w:rsidR="006F5F7C" w:rsidRDefault="006F5F7C">
      <w:pPr>
        <w:pStyle w:val="a3"/>
      </w:pPr>
    </w:p>
    <w:p w:rsidR="006F5F7C" w:rsidRDefault="006F5F7C">
      <w:pPr>
        <w:pStyle w:val="a3"/>
      </w:pPr>
    </w:p>
    <w:p w:rsidR="006F5F7C" w:rsidRDefault="00504DF5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和歌山県知事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殿</w:t>
      </w:r>
      <w:r>
        <w:rPr>
          <w:rFonts w:eastAsia="Times New Roman" w:cs="Times New Roman"/>
        </w:rPr>
        <w:t xml:space="preserve">                           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</w:t>
      </w:r>
    </w:p>
    <w:p w:rsidR="006F5F7C" w:rsidRDefault="00504DF5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</w:t>
      </w:r>
      <w:r w:rsidR="00566BB9">
        <w:rPr>
          <w:rFonts w:cs="Times New Roman" w:hint="eastAsia"/>
        </w:rPr>
        <w:t xml:space="preserve">           </w:t>
      </w:r>
      <w:r>
        <w:rPr>
          <w:rFonts w:eastAsia="Times New Roman" w:cs="Times New Roman"/>
        </w:rPr>
        <w:t xml:space="preserve">                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住所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504DF5" w:rsidRDefault="00566BB9" w:rsidP="006F5F7C">
      <w:pPr>
        <w:pStyle w:val="a3"/>
        <w:ind w:firstLineChars="600" w:firstLine="1260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>氏名（名称及び代表者の氏名）</w:t>
      </w:r>
      <w:r>
        <w:rPr>
          <w:rFonts w:eastAsia="Times New Roman" w:cs="Times New Roman"/>
        </w:rPr>
        <w:t xml:space="preserve">          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6F5F7C" w:rsidRDefault="006F5F7C">
      <w:pPr>
        <w:pStyle w:val="a3"/>
        <w:rPr>
          <w:rFonts w:cs="Times New Roman"/>
        </w:rPr>
      </w:pP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C113FE" w:rsidRDefault="00504DF5" w:rsidP="00AC4E58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 w:rsidR="00AC4E58"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計量法施行規則第４６条第１項の規定により、次のとおり計量証明の事業の登録証の再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交付を受けたいので、登録証（登録証を失った事実を記載した書面）を添えて、申請しま</w:t>
      </w:r>
    </w:p>
    <w:p w:rsidR="00504DF5" w:rsidRDefault="00AC4E58" w:rsidP="00AC4E58">
      <w:pPr>
        <w:pStyle w:val="a3"/>
      </w:pPr>
      <w:r>
        <w:rPr>
          <w:rFonts w:ascii="ＭＳ 明朝" w:hAnsi="ＭＳ 明朝" w:hint="eastAsia"/>
        </w:rPr>
        <w:t xml:space="preserve"> </w:t>
      </w:r>
      <w:r w:rsidR="00566BB9">
        <w:rPr>
          <w:rFonts w:ascii="ＭＳ 明朝" w:hAnsi="ＭＳ 明朝" w:hint="eastAsia"/>
        </w:rPr>
        <w:t>す。</w:t>
      </w: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登録の年月日及び登録番号</w:t>
      </w: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登録の年月日</w:t>
      </w:r>
      <w:r w:rsidR="00D177C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日</w:t>
      </w: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</w:t>
      </w:r>
      <w:r w:rsidRPr="00D177C4">
        <w:rPr>
          <w:rFonts w:ascii="ＭＳ 明朝" w:hAnsi="ＭＳ 明朝" w:hint="eastAsia"/>
          <w:spacing w:val="70"/>
          <w:fitText w:val="1260" w:id="-1038974976"/>
        </w:rPr>
        <w:t>登録番</w:t>
      </w:r>
      <w:r w:rsidRPr="00D177C4">
        <w:rPr>
          <w:rFonts w:ascii="ＭＳ 明朝" w:hAnsi="ＭＳ 明朝" w:hint="eastAsia"/>
          <w:fitText w:val="1260" w:id="-1038974976"/>
        </w:rPr>
        <w:t>号</w:t>
      </w:r>
      <w:r w:rsidR="00D177C4">
        <w:rPr>
          <w:rFonts w:ascii="ＭＳ 明朝" w:hAnsi="ＭＳ 明朝" w:hint="eastAsia"/>
        </w:rPr>
        <w:t xml:space="preserve">　　　　  　</w:t>
      </w:r>
      <w:r>
        <w:rPr>
          <w:rFonts w:ascii="ＭＳ 明朝" w:hAnsi="ＭＳ 明朝" w:hint="eastAsia"/>
        </w:rPr>
        <w:t>第</w:t>
      </w:r>
      <w:r w:rsidR="00D177C4">
        <w:rPr>
          <w:rFonts w:ascii="ＭＳ 明朝" w:hAnsi="ＭＳ 明朝" w:hint="eastAsia"/>
        </w:rPr>
        <w:t xml:space="preserve">　　　　　 </w:t>
      </w:r>
      <w:r>
        <w:rPr>
          <w:rFonts w:ascii="ＭＳ 明朝" w:hAnsi="ＭＳ 明朝" w:hint="eastAsia"/>
        </w:rPr>
        <w:t>号</w:t>
      </w:r>
    </w:p>
    <w:p w:rsidR="00504DF5" w:rsidRPr="00D177C4" w:rsidRDefault="00504DF5">
      <w:pPr>
        <w:pStyle w:val="a3"/>
      </w:pP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事業の区分</w:t>
      </w: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　　　　　　　　　に係る計量証明の事業</w:t>
      </w:r>
    </w:p>
    <w:p w:rsidR="00504DF5" w:rsidRPr="00D177C4" w:rsidRDefault="00504DF5">
      <w:pPr>
        <w:pStyle w:val="a3"/>
      </w:pP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再交付申請の事由</w:t>
      </w:r>
    </w:p>
    <w:p w:rsidR="00504DF5" w:rsidRDefault="00504DF5">
      <w:pPr>
        <w:pStyle w:val="a3"/>
      </w:pPr>
    </w:p>
    <w:p w:rsidR="00504DF5" w:rsidRDefault="00504DF5">
      <w:pPr>
        <w:pStyle w:val="a3"/>
      </w:pPr>
    </w:p>
    <w:p w:rsidR="00504DF5" w:rsidRDefault="00504DF5">
      <w:pPr>
        <w:pStyle w:val="a3"/>
      </w:pPr>
    </w:p>
    <w:p w:rsidR="00504DF5" w:rsidRDefault="00504DF5">
      <w:pPr>
        <w:pStyle w:val="a3"/>
      </w:pPr>
    </w:p>
    <w:p w:rsidR="00504DF5" w:rsidRDefault="00566BB9">
      <w:pPr>
        <w:pStyle w:val="a3"/>
      </w:pPr>
      <w:r>
        <w:rPr>
          <w:rFonts w:ascii="ＭＳ 明朝" w:hAnsi="ＭＳ 明朝" w:hint="eastAsia"/>
        </w:rPr>
        <w:t>備考</w:t>
      </w:r>
    </w:p>
    <w:p w:rsidR="00504DF5" w:rsidRDefault="00566BB9">
      <w:pPr>
        <w:pStyle w:val="a3"/>
        <w:rPr>
          <w:rFonts w:eastAsia="Times New Roman" w:cs="Times New Roman"/>
        </w:rPr>
      </w:pPr>
      <w:r>
        <w:rPr>
          <w:rFonts w:ascii="ＭＳ 明朝" w:hAnsi="ＭＳ 明朝" w:hint="eastAsia"/>
        </w:rPr>
        <w:t xml:space="preserve">　用紙の大きさは、日本</w:t>
      </w:r>
      <w:r w:rsidR="00AC4E58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D84536" w:rsidRPr="00D84536" w:rsidRDefault="00D84536" w:rsidP="00D84536">
      <w:pPr>
        <w:wordWrap w:val="0"/>
        <w:autoSpaceDE w:val="0"/>
        <w:autoSpaceDN w:val="0"/>
        <w:adjustRightInd w:val="0"/>
        <w:spacing w:line="284" w:lineRule="exact"/>
        <w:ind w:firstLineChars="50" w:firstLine="120"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 w:rsidRPr="00D84536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lastRenderedPageBreak/>
        <w:t xml:space="preserve">【 </w:t>
      </w:r>
      <w:r w:rsidRPr="00D84536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手続きのご案内 </w:t>
      </w:r>
      <w:r w:rsidRPr="00D84536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】</w:t>
      </w:r>
    </w:p>
    <w:p w:rsidR="00214D5C" w:rsidRDefault="00214D5C">
      <w:pPr>
        <w:pStyle w:val="a3"/>
        <w:rPr>
          <w:rFonts w:eastAsia="Times New Roman" w:cs="Times New Roman"/>
        </w:rPr>
      </w:pPr>
    </w:p>
    <w:p w:rsidR="00D84536" w:rsidRPr="00D84536" w:rsidRDefault="00D84536">
      <w:pPr>
        <w:pStyle w:val="a3"/>
        <w:rPr>
          <w:rFonts w:eastAsia="Times New Roman" w:cs="Times New Roman"/>
        </w:rPr>
      </w:pPr>
    </w:p>
    <w:p w:rsidR="00214D5C" w:rsidRDefault="00214D5C">
      <w:pPr>
        <w:pStyle w:val="a3"/>
        <w:rPr>
          <w:rFonts w:eastAsia="Times New Roman" w:cs="Times New Roman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手続名　　　　　　</w:t>
      </w:r>
      <w:r w:rsidR="00947A43" w:rsidRPr="00947A43"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登録証再交付申請書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お問い合わせ先　　〒６４０－８５８５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和歌山市小松原通一丁目１番地</w:t>
      </w:r>
    </w:p>
    <w:p w:rsidR="00214D5C" w:rsidRPr="00214D5C" w:rsidRDefault="003E042D" w:rsidP="00214D5C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r w:rsidR="00214D5C"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計量指導班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TEL : </w:t>
      </w: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073-441-2713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FAX</w:t>
      </w:r>
      <w:r w:rsidRPr="00214D5C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:</w:t>
      </w:r>
      <w:r w:rsidRPr="00214D5C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073-432-4409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概要説明　　　　　</w:t>
      </w:r>
      <w:r w:rsidR="00947A43" w:rsidRPr="00947A4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計量証明事業者が登録証を汚し、損じ、又は失ったときに再交付をするための様式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関連法令　　　　　</w:t>
      </w:r>
      <w:r w:rsidR="00947A43" w:rsidRPr="00947A4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計量法施行規則第４６条第１項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添付書類　　　　　</w:t>
      </w:r>
      <w:r w:rsidR="00947A43" w:rsidRPr="00947A4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登録証（登録証を失ったときは、その事実を記載した書面）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申請等の時期　　　</w:t>
      </w:r>
      <w:r w:rsidR="00947A4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随時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14D5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申請等の方法　　　持参又は郵送</w:t>
      </w:r>
    </w:p>
    <w:p w:rsidR="00214D5C" w:rsidRPr="00214D5C" w:rsidRDefault="00214D5C" w:rsidP="00214D5C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14D5C" w:rsidRDefault="00214D5C" w:rsidP="00214D5C">
      <w:pPr>
        <w:pStyle w:val="a3"/>
      </w:pPr>
      <w:r w:rsidRPr="00214D5C">
        <w:rPr>
          <w:rFonts w:ascii="HG丸ｺﾞｼｯｸM-PRO" w:eastAsia="HG丸ｺﾞｼｯｸM-PRO" w:hAnsi="HG丸ｺﾞｼｯｸM-PRO" w:cs="Times New Roman" w:hint="eastAsia"/>
          <w:kern w:val="2"/>
          <w:szCs w:val="24"/>
        </w:rPr>
        <w:t xml:space="preserve">手数料　　　　　　</w:t>
      </w:r>
      <w:r w:rsidR="00947A43" w:rsidRPr="00947A43">
        <w:rPr>
          <w:rFonts w:ascii="HG丸ｺﾞｼｯｸM-PRO" w:eastAsia="HG丸ｺﾞｼｯｸM-PRO" w:hAnsi="HG丸ｺﾞｼｯｸM-PRO" w:cs="Times New Roman" w:hint="eastAsia"/>
          <w:kern w:val="2"/>
          <w:szCs w:val="24"/>
        </w:rPr>
        <w:t>１，７５０円（県証</w:t>
      </w:r>
      <w:bookmarkStart w:id="0" w:name="_GoBack"/>
      <w:bookmarkEnd w:id="0"/>
      <w:r w:rsidR="00947A43" w:rsidRPr="00947A43">
        <w:rPr>
          <w:rFonts w:ascii="HG丸ｺﾞｼｯｸM-PRO" w:eastAsia="HG丸ｺﾞｼｯｸM-PRO" w:hAnsi="HG丸ｺﾞｼｯｸM-PRO" w:cs="Times New Roman" w:hint="eastAsia"/>
          <w:kern w:val="2"/>
          <w:szCs w:val="24"/>
        </w:rPr>
        <w:t>紙）</w:t>
      </w:r>
    </w:p>
    <w:sectPr w:rsidR="00214D5C" w:rsidSect="00504DF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5C" w:rsidRDefault="00214D5C" w:rsidP="00214D5C">
      <w:r>
        <w:separator/>
      </w:r>
    </w:p>
  </w:endnote>
  <w:endnote w:type="continuationSeparator" w:id="0">
    <w:p w:rsidR="00214D5C" w:rsidRDefault="00214D5C" w:rsidP="0021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5C" w:rsidRDefault="00214D5C" w:rsidP="00214D5C">
      <w:r>
        <w:separator/>
      </w:r>
    </w:p>
  </w:footnote>
  <w:footnote w:type="continuationSeparator" w:id="0">
    <w:p w:rsidR="00214D5C" w:rsidRDefault="00214D5C" w:rsidP="0021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DF5"/>
    <w:rsid w:val="000531E7"/>
    <w:rsid w:val="00214D5C"/>
    <w:rsid w:val="003E042D"/>
    <w:rsid w:val="00504DF5"/>
    <w:rsid w:val="00566BB9"/>
    <w:rsid w:val="006F5F7C"/>
    <w:rsid w:val="00841FDD"/>
    <w:rsid w:val="00947A43"/>
    <w:rsid w:val="00AC4E58"/>
    <w:rsid w:val="00B85662"/>
    <w:rsid w:val="00C113FE"/>
    <w:rsid w:val="00D177C4"/>
    <w:rsid w:val="00D84536"/>
    <w:rsid w:val="00E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D0E0C1"/>
  <w15:chartTrackingRefBased/>
  <w15:docId w15:val="{F523C2D6-CBA5-406B-84E9-D5924854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14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D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4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067806</dc:creator>
  <cp:keywords/>
  <cp:lastModifiedBy>098477</cp:lastModifiedBy>
  <cp:revision>7</cp:revision>
  <cp:lastPrinted>1899-12-31T15:00:00Z</cp:lastPrinted>
  <dcterms:created xsi:type="dcterms:W3CDTF">2024-01-11T06:19:00Z</dcterms:created>
  <dcterms:modified xsi:type="dcterms:W3CDTF">2024-02-02T01:02:00Z</dcterms:modified>
</cp:coreProperties>
</file>