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62" w:rsidRPr="00E44039" w:rsidRDefault="002456A4" w:rsidP="00E44039">
      <w:pPr>
        <w:tabs>
          <w:tab w:val="left" w:pos="5500"/>
        </w:tabs>
        <w:jc w:val="left"/>
        <w:rPr>
          <w:rFonts w:ascii="Meiryo UI" w:eastAsia="Meiryo UI" w:hAnsi="Meiryo UI" w:cs="Meiryo UI"/>
          <w:szCs w:val="21"/>
        </w:rPr>
      </w:pPr>
      <w:r w:rsidRPr="00D65A5D"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0F1BE" wp14:editId="1D070EB2">
                <wp:simplePos x="0" y="0"/>
                <wp:positionH relativeFrom="column">
                  <wp:posOffset>-169545</wp:posOffset>
                </wp:positionH>
                <wp:positionV relativeFrom="paragraph">
                  <wp:posOffset>-168910</wp:posOffset>
                </wp:positionV>
                <wp:extent cx="990600" cy="409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4DAB" w:rsidRPr="008D11FD" w:rsidRDefault="008A4DAB" w:rsidP="002456A4">
                            <w:pPr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1"/>
                              </w:rPr>
                              <w:t>様式１０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3.35pt;margin-top:-13.3pt;width:7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g2cQIAAKoEAAAOAAAAZHJzL2Uyb0RvYy54bWysVM1uEzEQviPxDpbvdDchaUmUTRVSBSFV&#10;baUW9ex4vYklr8fYTnbDsZEqHoJXQJx5nn0Rxt5NGwonRA7O/HnG8803OzmvS0W2wjoJOqO9k5QS&#10;oTnkUq8y+ulu8eYdJc4znTMFWmR0Jxw9n75+NanMWPRhDSoXlmAS7caVyejaezNOEsfXomTuBIzQ&#10;6CzAlsyjaldJblmF2UuV9NP0NKnA5sYCF86h9aJ10mnMXxSC++uicMITlVF8m4+njecynMl0wsYr&#10;y8xa8u4Z7B9eUTKpsehTqgvmGdlY+UeqUnILDgp/wqFMoCgkF7EH7KaXvujmds2MiL0gOM48weT+&#10;X1p+tb2xROYZ7VOiWYkjavaPzcP35uFns/9Kmv23Zr9vHn6gTvoBrsq4Md66NXjP1++hxrEf7A6N&#10;AYW6sGX4x/4I+hH43RPYovaEo3E0Sk9T9HB0DdLR8GwYsiTPl411/oOAkgQhoxZnGSFm20vn29BD&#10;SKjlQMl8IZWKys7NlSVbhmNHtuRQUaKY82jM6CL+umq/XVOaVBk9fTtMYyUNIV9bSumQV0RKdfUD&#10;Em3HQfL1su7gWUK+Q3QstHRzhi8k9nCJD7hhFvmFbePO+Gs8CgVYEjqJkjXYL3+zh3gcO3opqZCv&#10;GXWfN8wK7OujRkKMeoNBIHhUBsOzPir22LM89uhNOQfEpofbaXgUQ7xXB7GwUN7jas1CVXQxzbF2&#10;Rrm3B2Xu2z3C5eRiNothSGrD/KW+NTwkD5CFGd3V98yabpAeGXAFB26z8Yt5trHhpobZxkMh47AD&#10;xC2uSJKg4EJEunTLGzbuWI9Rz5+Y6S8AAAD//wMAUEsDBBQABgAIAAAAIQCUZErG3wAAAAoBAAAP&#10;AAAAZHJzL2Rvd25yZXYueG1sTI/BTsJAEIbvJr7DZky4wdZiWqjdEkLQRG+iCR6H7tg2dGeb7lLq&#10;27Nw0dtM5ss/35+vRtOKgXrXWFbwOItAEJdWN1wp+Pp8mS5AOI+ssbVMCn7Jwaq4v8sx0/bMHzTs&#10;fCVCCLsMFdTed5mUrqzJoJvZjjjcfmxv0Ie1r6Tu8RzCTSvjKEqkwYbDhxo72tRUHncno+BpwcPx&#10;7fvd7JuN2xqbxnvcvio1eRjXzyA8jf4Phqt+UIciOB3sibUTrYJpnKQBvQ0JiCsRL+cgDgrm6RJk&#10;kcv/FYoLAAAA//8DAFBLAQItABQABgAIAAAAIQC2gziS/gAAAOEBAAATAAAAAAAAAAAAAAAAAAAA&#10;AABbQ29udGVudF9UeXBlc10ueG1sUEsBAi0AFAAGAAgAAAAhADj9If/WAAAAlAEAAAsAAAAAAAAA&#10;AAAAAAAALwEAAF9yZWxzLy5yZWxzUEsBAi0AFAAGAAgAAAAhAIz6iDZxAgAAqgQAAA4AAAAAAAAA&#10;AAAAAAAALgIAAGRycy9lMm9Eb2MueG1sUEsBAi0AFAAGAAgAAAAhAJRkSsbfAAAACgEAAA8AAAAA&#10;AAAAAAAAAAAAywQAAGRycy9kb3ducmV2LnhtbFBLBQYAAAAABAAEAPMAAADXBQAAAAA=&#10;" fillcolor="window" stroked="f" strokeweight=".5pt">
                <v:textbox>
                  <w:txbxContent>
                    <w:p w:rsidR="008A4DAB" w:rsidRPr="008D11FD" w:rsidRDefault="008A4DAB" w:rsidP="002456A4">
                      <w:pPr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1"/>
                        </w:rPr>
                        <w:t>様式１０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F45CB4" w:rsidRPr="002456A4" w:rsidRDefault="00D65A5D" w:rsidP="00D65A5D">
      <w:pPr>
        <w:tabs>
          <w:tab w:val="left" w:pos="5500"/>
        </w:tabs>
        <w:jc w:val="center"/>
        <w:rPr>
          <w:rFonts w:ascii="Meiryo UI" w:eastAsia="Meiryo UI" w:hAnsi="Meiryo UI" w:cs="Meiryo UI"/>
          <w:sz w:val="24"/>
          <w:szCs w:val="21"/>
        </w:rPr>
      </w:pPr>
      <w:bookmarkStart w:id="0" w:name="_GoBack"/>
      <w:bookmarkEnd w:id="0"/>
      <w:r w:rsidRPr="002456A4">
        <w:rPr>
          <w:rFonts w:ascii="Meiryo UI" w:eastAsia="Meiryo UI" w:hAnsi="Meiryo UI" w:cs="Meiryo UI"/>
          <w:sz w:val="24"/>
          <w:szCs w:val="21"/>
        </w:rPr>
        <w:t>同意書</w:t>
      </w:r>
    </w:p>
    <w:p w:rsidR="002456A4" w:rsidRPr="00C27D1A" w:rsidRDefault="002456A4" w:rsidP="00D65A5D">
      <w:pPr>
        <w:tabs>
          <w:tab w:val="left" w:pos="5500"/>
        </w:tabs>
        <w:jc w:val="center"/>
        <w:rPr>
          <w:rFonts w:ascii="Meiryo UI" w:eastAsia="Meiryo UI" w:hAnsi="Meiryo UI" w:cs="Meiryo UI"/>
          <w:sz w:val="24"/>
          <w:szCs w:val="21"/>
        </w:rPr>
      </w:pPr>
    </w:p>
    <w:p w:rsidR="00E44039" w:rsidRPr="002456A4" w:rsidRDefault="00D65A5D" w:rsidP="00E44039">
      <w:pPr>
        <w:tabs>
          <w:tab w:val="left" w:pos="5500"/>
        </w:tabs>
        <w:ind w:firstLineChars="100" w:firstLine="240"/>
        <w:jc w:val="left"/>
        <w:rPr>
          <w:rFonts w:ascii="Meiryo UI" w:eastAsia="Meiryo UI" w:hAnsi="Meiryo UI" w:cs="Meiryo UI"/>
          <w:sz w:val="24"/>
          <w:szCs w:val="21"/>
        </w:rPr>
      </w:pPr>
      <w:r w:rsidRPr="002456A4">
        <w:rPr>
          <w:rFonts w:ascii="Meiryo UI" w:eastAsia="Meiryo UI" w:hAnsi="Meiryo UI" w:cs="Meiryo UI" w:hint="eastAsia"/>
          <w:sz w:val="24"/>
          <w:szCs w:val="21"/>
          <w:u w:val="single"/>
        </w:rPr>
        <w:t xml:space="preserve">　　　</w:t>
      </w:r>
      <w:r w:rsidR="00AC5D62">
        <w:rPr>
          <w:rFonts w:ascii="Meiryo UI" w:eastAsia="Meiryo UI" w:hAnsi="Meiryo UI" w:cs="Meiryo UI" w:hint="eastAsia"/>
          <w:sz w:val="24"/>
          <w:szCs w:val="21"/>
          <w:u w:val="single"/>
        </w:rPr>
        <w:t xml:space="preserve">　　</w:t>
      </w:r>
      <w:r w:rsidRPr="002456A4">
        <w:rPr>
          <w:rFonts w:ascii="Meiryo UI" w:eastAsia="Meiryo UI" w:hAnsi="Meiryo UI" w:cs="Meiryo UI" w:hint="eastAsia"/>
          <w:sz w:val="24"/>
          <w:szCs w:val="21"/>
          <w:u w:val="single"/>
        </w:rPr>
        <w:t xml:space="preserve">　　　　　　　　　　　　</w:t>
      </w:r>
      <w:proofErr w:type="gramStart"/>
      <w:r w:rsidRPr="00E44039">
        <w:rPr>
          <w:rFonts w:ascii="Meiryo UI" w:eastAsia="Meiryo UI" w:hAnsi="Meiryo UI" w:cs="Meiryo UI" w:hint="eastAsia"/>
          <w:sz w:val="24"/>
          <w:szCs w:val="21"/>
        </w:rPr>
        <w:t>さん</w:t>
      </w:r>
      <w:r w:rsidR="00AC5D62">
        <w:rPr>
          <w:rFonts w:ascii="Meiryo UI" w:eastAsia="Meiryo UI" w:hAnsi="Meiryo UI" w:cs="Meiryo UI" w:hint="eastAsia"/>
          <w:sz w:val="24"/>
          <w:szCs w:val="21"/>
        </w:rPr>
        <w:t>の</w:t>
      </w:r>
      <w:proofErr w:type="gramEnd"/>
      <w:r w:rsidR="00AC5D62">
        <w:rPr>
          <w:rFonts w:ascii="Meiryo UI" w:eastAsia="Meiryo UI" w:hAnsi="Meiryo UI" w:cs="Meiryo UI" w:hint="eastAsia"/>
          <w:sz w:val="24"/>
          <w:szCs w:val="21"/>
        </w:rPr>
        <w:t>退院後</w:t>
      </w:r>
      <w:r w:rsidR="0023612F">
        <w:rPr>
          <w:rFonts w:ascii="Meiryo UI" w:eastAsia="Meiryo UI" w:hAnsi="Meiryo UI" w:cs="Meiryo UI" w:hint="eastAsia"/>
          <w:sz w:val="24"/>
          <w:szCs w:val="21"/>
        </w:rPr>
        <w:t>の</w:t>
      </w:r>
      <w:r w:rsidR="00AC5D62">
        <w:rPr>
          <w:rFonts w:ascii="Meiryo UI" w:eastAsia="Meiryo UI" w:hAnsi="Meiryo UI" w:cs="Meiryo UI" w:hint="eastAsia"/>
          <w:sz w:val="24"/>
          <w:szCs w:val="21"/>
        </w:rPr>
        <w:t>支援計画の作成に係る</w:t>
      </w:r>
      <w:r w:rsidRPr="002456A4">
        <w:rPr>
          <w:rFonts w:ascii="Meiryo UI" w:eastAsia="Meiryo UI" w:hAnsi="Meiryo UI" w:cs="Meiryo UI" w:hint="eastAsia"/>
          <w:sz w:val="24"/>
          <w:szCs w:val="21"/>
        </w:rPr>
        <w:t>個人情報</w:t>
      </w:r>
      <w:r w:rsidR="00AC5D62">
        <w:rPr>
          <w:rFonts w:ascii="Meiryo UI" w:eastAsia="Meiryo UI" w:hAnsi="Meiryo UI" w:cs="Meiryo UI" w:hint="eastAsia"/>
          <w:sz w:val="24"/>
          <w:szCs w:val="21"/>
        </w:rPr>
        <w:t>及び</w:t>
      </w:r>
      <w:r w:rsidR="008A4DAB">
        <w:rPr>
          <w:rFonts w:ascii="Meiryo UI" w:eastAsia="Meiryo UI" w:hAnsi="Meiryo UI" w:cs="Meiryo UI" w:hint="eastAsia"/>
          <w:sz w:val="24"/>
          <w:szCs w:val="21"/>
        </w:rPr>
        <w:t>会議等で知り得た情報（計画の内容、支援の実施状況、本人の病状等</w:t>
      </w:r>
      <w:r w:rsidRPr="002456A4">
        <w:rPr>
          <w:rFonts w:ascii="Meiryo UI" w:eastAsia="Meiryo UI" w:hAnsi="Meiryo UI" w:cs="Meiryo UI" w:hint="eastAsia"/>
          <w:sz w:val="24"/>
          <w:szCs w:val="21"/>
        </w:rPr>
        <w:t>）については、正当な理由無く漏らすことがないようにし、退院後支援以外の目的では使用しません。</w:t>
      </w:r>
    </w:p>
    <w:p w:rsidR="00812B54" w:rsidRDefault="00812B54" w:rsidP="00812B54">
      <w:pPr>
        <w:tabs>
          <w:tab w:val="left" w:pos="5500"/>
        </w:tabs>
        <w:ind w:right="960" w:firstLineChars="2300" w:firstLine="5520"/>
        <w:jc w:val="left"/>
        <w:rPr>
          <w:rFonts w:ascii="Meiryo UI" w:eastAsia="Meiryo UI" w:hAnsi="Meiryo UI" w:cs="Meiryo UI" w:hint="eastAsia"/>
          <w:sz w:val="24"/>
          <w:szCs w:val="21"/>
        </w:rPr>
      </w:pPr>
    </w:p>
    <w:p w:rsidR="00812B54" w:rsidRDefault="00812B54" w:rsidP="00812B54">
      <w:pPr>
        <w:tabs>
          <w:tab w:val="left" w:pos="5500"/>
        </w:tabs>
        <w:ind w:right="960" w:firstLineChars="2300" w:firstLine="5520"/>
        <w:jc w:val="left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 xml:space="preserve">平成　　　　</w:t>
      </w:r>
      <w:r w:rsidR="00D65A5D" w:rsidRPr="002456A4">
        <w:rPr>
          <w:rFonts w:ascii="Meiryo UI" w:eastAsia="Meiryo UI" w:hAnsi="Meiryo UI" w:cs="Meiryo UI" w:hint="eastAsia"/>
          <w:sz w:val="24"/>
          <w:szCs w:val="21"/>
        </w:rPr>
        <w:t>年</w:t>
      </w:r>
      <w:r w:rsidR="00E44039">
        <w:rPr>
          <w:rFonts w:ascii="Meiryo UI" w:eastAsia="Meiryo UI" w:hAnsi="Meiryo UI" w:cs="Meiryo UI" w:hint="eastAsia"/>
          <w:sz w:val="24"/>
          <w:szCs w:val="21"/>
        </w:rPr>
        <w:t xml:space="preserve">　</w:t>
      </w:r>
      <w:r w:rsidR="00D65A5D" w:rsidRPr="002456A4">
        <w:rPr>
          <w:rFonts w:ascii="Meiryo UI" w:eastAsia="Meiryo UI" w:hAnsi="Meiryo UI" w:cs="Meiryo UI" w:hint="eastAsia"/>
          <w:sz w:val="24"/>
          <w:szCs w:val="21"/>
        </w:rPr>
        <w:t xml:space="preserve">　　月</w:t>
      </w:r>
      <w:r w:rsidR="00E44039">
        <w:rPr>
          <w:rFonts w:ascii="Meiryo UI" w:eastAsia="Meiryo UI" w:hAnsi="Meiryo UI" w:cs="Meiryo UI" w:hint="eastAsia"/>
          <w:sz w:val="24"/>
          <w:szCs w:val="21"/>
        </w:rPr>
        <w:t xml:space="preserve">　　</w:t>
      </w:r>
      <w:r w:rsidR="00D65A5D" w:rsidRPr="002456A4">
        <w:rPr>
          <w:rFonts w:ascii="Meiryo UI" w:eastAsia="Meiryo UI" w:hAnsi="Meiryo UI" w:cs="Meiryo UI" w:hint="eastAsia"/>
          <w:sz w:val="24"/>
          <w:szCs w:val="21"/>
        </w:rPr>
        <w:t xml:space="preserve">　日</w:t>
      </w:r>
    </w:p>
    <w:p w:rsidR="00AC5D62" w:rsidRPr="008A4DAB" w:rsidRDefault="008A4DAB" w:rsidP="008A4DAB">
      <w:pPr>
        <w:tabs>
          <w:tab w:val="left" w:pos="5500"/>
        </w:tabs>
        <w:jc w:val="left"/>
        <w:rPr>
          <w:rFonts w:ascii="Meiryo UI" w:eastAsia="Meiryo UI" w:hAnsi="Meiryo UI" w:cs="Meiryo UI"/>
          <w:sz w:val="24"/>
          <w:szCs w:val="24"/>
        </w:rPr>
      </w:pPr>
      <w:r w:rsidRPr="008A4DAB">
        <w:rPr>
          <w:rFonts w:ascii="Meiryo UI" w:eastAsia="Meiryo UI" w:hAnsi="Meiryo UI" w:cs="Meiryo UI" w:hint="eastAsia"/>
          <w:sz w:val="24"/>
          <w:szCs w:val="24"/>
        </w:rPr>
        <w:t>支援課関係者</w:t>
      </w:r>
      <w:r w:rsidR="00E44039" w:rsidRPr="008A4DAB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8A4DAB" w:rsidRPr="008A4DAB" w:rsidTr="00812B54">
        <w:tc>
          <w:tcPr>
            <w:tcW w:w="4928" w:type="dxa"/>
          </w:tcPr>
          <w:p w:rsidR="008A4DAB" w:rsidRPr="008A4DAB" w:rsidRDefault="008A4DAB" w:rsidP="008A4DAB">
            <w:pPr>
              <w:tabs>
                <w:tab w:val="left" w:pos="5500"/>
              </w:tabs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A4DAB">
              <w:rPr>
                <w:rFonts w:ascii="Meiryo UI" w:eastAsia="Meiryo UI" w:hAnsi="Meiryo UI" w:cs="Meiryo UI" w:hint="eastAsia"/>
                <w:sz w:val="24"/>
                <w:szCs w:val="24"/>
              </w:rPr>
              <w:t>所　属</w:t>
            </w:r>
          </w:p>
        </w:tc>
        <w:tc>
          <w:tcPr>
            <w:tcW w:w="4536" w:type="dxa"/>
          </w:tcPr>
          <w:p w:rsidR="008A4DAB" w:rsidRPr="008A4DAB" w:rsidRDefault="008A4DAB" w:rsidP="008A4DAB">
            <w:pPr>
              <w:tabs>
                <w:tab w:val="left" w:pos="5500"/>
              </w:tabs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A4DAB">
              <w:rPr>
                <w:rFonts w:ascii="Meiryo UI" w:eastAsia="Meiryo UI" w:hAnsi="Meiryo UI" w:cs="Meiryo UI" w:hint="eastAsia"/>
                <w:sz w:val="24"/>
                <w:szCs w:val="24"/>
              </w:rPr>
              <w:t>氏　名</w:t>
            </w:r>
          </w:p>
        </w:tc>
      </w:tr>
      <w:tr w:rsidR="00812B54" w:rsidTr="002C27FE">
        <w:trPr>
          <w:trHeight w:val="1450"/>
        </w:trPr>
        <w:tc>
          <w:tcPr>
            <w:tcW w:w="4928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  <w:tc>
          <w:tcPr>
            <w:tcW w:w="4536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</w:tr>
      <w:tr w:rsidR="00812B54" w:rsidTr="0044622B">
        <w:trPr>
          <w:trHeight w:val="1450"/>
        </w:trPr>
        <w:tc>
          <w:tcPr>
            <w:tcW w:w="4928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  <w:tc>
          <w:tcPr>
            <w:tcW w:w="4536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</w:tr>
      <w:tr w:rsidR="00812B54" w:rsidTr="00703302">
        <w:trPr>
          <w:trHeight w:val="1450"/>
        </w:trPr>
        <w:tc>
          <w:tcPr>
            <w:tcW w:w="4928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  <w:tc>
          <w:tcPr>
            <w:tcW w:w="4536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</w:tr>
      <w:tr w:rsidR="00812B54" w:rsidTr="00051EF9">
        <w:trPr>
          <w:trHeight w:val="1450"/>
        </w:trPr>
        <w:tc>
          <w:tcPr>
            <w:tcW w:w="4928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  <w:tc>
          <w:tcPr>
            <w:tcW w:w="4536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</w:tr>
      <w:tr w:rsidR="00812B54" w:rsidTr="00775712">
        <w:trPr>
          <w:trHeight w:val="1450"/>
        </w:trPr>
        <w:tc>
          <w:tcPr>
            <w:tcW w:w="4928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  <w:tc>
          <w:tcPr>
            <w:tcW w:w="4536" w:type="dxa"/>
          </w:tcPr>
          <w:p w:rsidR="00812B54" w:rsidRDefault="00812B54" w:rsidP="008A4DAB">
            <w:pPr>
              <w:tabs>
                <w:tab w:val="left" w:pos="5500"/>
              </w:tabs>
              <w:jc w:val="left"/>
              <w:rPr>
                <w:rFonts w:ascii="Meiryo UI" w:eastAsia="Meiryo UI" w:hAnsi="Meiryo UI" w:cs="Meiryo UI"/>
                <w:sz w:val="24"/>
                <w:szCs w:val="21"/>
              </w:rPr>
            </w:pPr>
          </w:p>
        </w:tc>
      </w:tr>
    </w:tbl>
    <w:p w:rsidR="00E44039" w:rsidRPr="00AC5D62" w:rsidRDefault="00E44039" w:rsidP="008A4DAB">
      <w:pPr>
        <w:tabs>
          <w:tab w:val="left" w:pos="5500"/>
        </w:tabs>
        <w:ind w:right="960"/>
        <w:rPr>
          <w:rFonts w:ascii="Meiryo UI" w:eastAsia="Meiryo UI" w:hAnsi="Meiryo UI" w:cs="Meiryo UI"/>
          <w:sz w:val="24"/>
          <w:szCs w:val="21"/>
          <w:u w:val="single"/>
        </w:rPr>
      </w:pPr>
    </w:p>
    <w:sectPr w:rsidR="00E44039" w:rsidRPr="00AC5D62" w:rsidSect="00E44039">
      <w:pgSz w:w="11906" w:h="16838"/>
      <w:pgMar w:top="851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AB" w:rsidRDefault="008A4DAB" w:rsidP="00DC42D9">
      <w:r>
        <w:separator/>
      </w:r>
    </w:p>
  </w:endnote>
  <w:endnote w:type="continuationSeparator" w:id="0">
    <w:p w:rsidR="008A4DAB" w:rsidRDefault="008A4DAB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AB" w:rsidRDefault="008A4DAB" w:rsidP="00DC42D9">
      <w:r>
        <w:separator/>
      </w:r>
    </w:p>
  </w:footnote>
  <w:footnote w:type="continuationSeparator" w:id="0">
    <w:p w:rsidR="008A4DAB" w:rsidRDefault="008A4DAB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480"/>
    <w:rsid w:val="00030FA3"/>
    <w:rsid w:val="00075106"/>
    <w:rsid w:val="00086420"/>
    <w:rsid w:val="000923A6"/>
    <w:rsid w:val="000A0C37"/>
    <w:rsid w:val="000F3993"/>
    <w:rsid w:val="0014012C"/>
    <w:rsid w:val="001572B1"/>
    <w:rsid w:val="00167C91"/>
    <w:rsid w:val="001855D3"/>
    <w:rsid w:val="00193C36"/>
    <w:rsid w:val="001C0D88"/>
    <w:rsid w:val="001C6168"/>
    <w:rsid w:val="00221406"/>
    <w:rsid w:val="0023612F"/>
    <w:rsid w:val="002412C8"/>
    <w:rsid w:val="002456A4"/>
    <w:rsid w:val="00246D92"/>
    <w:rsid w:val="00257EF6"/>
    <w:rsid w:val="00260814"/>
    <w:rsid w:val="00273B49"/>
    <w:rsid w:val="00274069"/>
    <w:rsid w:val="00282123"/>
    <w:rsid w:val="002B1C30"/>
    <w:rsid w:val="002B76BC"/>
    <w:rsid w:val="002C35EC"/>
    <w:rsid w:val="002F222E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47721"/>
    <w:rsid w:val="00457774"/>
    <w:rsid w:val="00480013"/>
    <w:rsid w:val="004B3FB3"/>
    <w:rsid w:val="004C6332"/>
    <w:rsid w:val="004C7120"/>
    <w:rsid w:val="00507424"/>
    <w:rsid w:val="00553931"/>
    <w:rsid w:val="00564139"/>
    <w:rsid w:val="005654E1"/>
    <w:rsid w:val="005A612A"/>
    <w:rsid w:val="005A61B1"/>
    <w:rsid w:val="005B2D90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12B54"/>
    <w:rsid w:val="00840DE1"/>
    <w:rsid w:val="00842300"/>
    <w:rsid w:val="008500A5"/>
    <w:rsid w:val="008656DD"/>
    <w:rsid w:val="008777F1"/>
    <w:rsid w:val="00881A3C"/>
    <w:rsid w:val="00884EB1"/>
    <w:rsid w:val="00891262"/>
    <w:rsid w:val="008933CC"/>
    <w:rsid w:val="008A0B12"/>
    <w:rsid w:val="008A4DAB"/>
    <w:rsid w:val="008A70D1"/>
    <w:rsid w:val="008B2348"/>
    <w:rsid w:val="008B3D3C"/>
    <w:rsid w:val="008D11FD"/>
    <w:rsid w:val="008D1778"/>
    <w:rsid w:val="008D68AC"/>
    <w:rsid w:val="008E28EB"/>
    <w:rsid w:val="008E4D56"/>
    <w:rsid w:val="008F5B2A"/>
    <w:rsid w:val="00913D2E"/>
    <w:rsid w:val="00954EBA"/>
    <w:rsid w:val="00955ECA"/>
    <w:rsid w:val="00960830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48B9"/>
    <w:rsid w:val="00AB54E1"/>
    <w:rsid w:val="00AC5D62"/>
    <w:rsid w:val="00AF7C3F"/>
    <w:rsid w:val="00B12E5D"/>
    <w:rsid w:val="00B323C8"/>
    <w:rsid w:val="00B500AA"/>
    <w:rsid w:val="00B512AA"/>
    <w:rsid w:val="00B80390"/>
    <w:rsid w:val="00BA321D"/>
    <w:rsid w:val="00BA378C"/>
    <w:rsid w:val="00BA71DB"/>
    <w:rsid w:val="00BE1A59"/>
    <w:rsid w:val="00BE7571"/>
    <w:rsid w:val="00C27D1A"/>
    <w:rsid w:val="00C50EBA"/>
    <w:rsid w:val="00C56271"/>
    <w:rsid w:val="00C7498F"/>
    <w:rsid w:val="00C811BB"/>
    <w:rsid w:val="00C97BF8"/>
    <w:rsid w:val="00CC2F70"/>
    <w:rsid w:val="00CD4B61"/>
    <w:rsid w:val="00CD691A"/>
    <w:rsid w:val="00CE7ED7"/>
    <w:rsid w:val="00CF5192"/>
    <w:rsid w:val="00D06E30"/>
    <w:rsid w:val="00D65A5D"/>
    <w:rsid w:val="00D7578D"/>
    <w:rsid w:val="00D77B49"/>
    <w:rsid w:val="00D90649"/>
    <w:rsid w:val="00D921DE"/>
    <w:rsid w:val="00DA39B7"/>
    <w:rsid w:val="00DA74A2"/>
    <w:rsid w:val="00DC42D9"/>
    <w:rsid w:val="00DD6167"/>
    <w:rsid w:val="00DE6B99"/>
    <w:rsid w:val="00DF156F"/>
    <w:rsid w:val="00E0380E"/>
    <w:rsid w:val="00E123E4"/>
    <w:rsid w:val="00E434C1"/>
    <w:rsid w:val="00E44039"/>
    <w:rsid w:val="00E612B1"/>
    <w:rsid w:val="00E63791"/>
    <w:rsid w:val="00E81F1A"/>
    <w:rsid w:val="00E837EE"/>
    <w:rsid w:val="00E83AE1"/>
    <w:rsid w:val="00E900EA"/>
    <w:rsid w:val="00E96089"/>
    <w:rsid w:val="00EF62D9"/>
    <w:rsid w:val="00F20972"/>
    <w:rsid w:val="00F43615"/>
    <w:rsid w:val="00F45CB4"/>
    <w:rsid w:val="00F822BD"/>
    <w:rsid w:val="00F97665"/>
    <w:rsid w:val="00FA0B42"/>
    <w:rsid w:val="00FA3C2E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AA4-A6E4-4852-9CBA-122E66C0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75A619CF</Template>
  <TotalTime>242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125954</cp:lastModifiedBy>
  <cp:revision>11</cp:revision>
  <cp:lastPrinted>2018-09-28T10:59:00Z</cp:lastPrinted>
  <dcterms:created xsi:type="dcterms:W3CDTF">2018-03-15T04:57:00Z</dcterms:created>
  <dcterms:modified xsi:type="dcterms:W3CDTF">2018-09-28T11:01:00Z</dcterms:modified>
</cp:coreProperties>
</file>