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09" w:rsidRDefault="00F93D40" w:rsidP="00F93D40">
      <w:pPr>
        <w:ind w:firstLineChars="100" w:firstLine="210"/>
      </w:pPr>
      <w:r>
        <w:rPr>
          <w:rFonts w:hint="eastAsia"/>
        </w:rPr>
        <w:t>温水プールでは、泳げない方や泳ぎが早くなりたい、上手くなりたい方を対象に、水泳教室を実施しています。</w:t>
      </w:r>
    </w:p>
    <w:p w:rsidR="00F93D40" w:rsidRDefault="00F93D40" w:rsidP="00F93D40"/>
    <w:p w:rsidR="00F93D40" w:rsidRDefault="00F93D40" w:rsidP="00F93D40">
      <w:pPr>
        <w:rPr>
          <w:rFonts w:hint="eastAsia"/>
        </w:rPr>
      </w:pPr>
      <w:r>
        <w:rPr>
          <w:rFonts w:hint="eastAsia"/>
        </w:rPr>
        <w:t>●開催日時</w:t>
      </w:r>
    </w:p>
    <w:p w:rsidR="00F93D40" w:rsidRDefault="00F93D40" w:rsidP="00F93D40">
      <w:pPr>
        <w:ind w:firstLineChars="100" w:firstLine="210"/>
      </w:pPr>
      <w:r>
        <w:rPr>
          <w:rFonts w:hint="eastAsia"/>
        </w:rPr>
        <w:t>毎月第１土曜日から第４土曜日</w:t>
      </w:r>
    </w:p>
    <w:p w:rsidR="00F93D40" w:rsidRDefault="00F93D40" w:rsidP="00F93D40">
      <w:r>
        <w:rPr>
          <w:rFonts w:hint="eastAsia"/>
        </w:rPr>
        <w:t xml:space="preserve">　　　　小学生　　　１０：１５～１１：００</w:t>
      </w:r>
    </w:p>
    <w:p w:rsidR="00F93D40" w:rsidRDefault="00F93D40" w:rsidP="00F93D40">
      <w:r>
        <w:rPr>
          <w:rFonts w:hint="eastAsia"/>
        </w:rPr>
        <w:t xml:space="preserve">　　　　中学生以上　１５：３０～１６：１５</w:t>
      </w:r>
    </w:p>
    <w:p w:rsidR="00F93D40" w:rsidRPr="00F93D40" w:rsidRDefault="00F93D40" w:rsidP="00F93D40"/>
    <w:p w:rsidR="00F93D40" w:rsidRDefault="00F93D40" w:rsidP="00F93D40">
      <w:pPr>
        <w:rPr>
          <w:rFonts w:hint="eastAsia"/>
        </w:rPr>
      </w:pPr>
      <w:r>
        <w:rPr>
          <w:rFonts w:hint="eastAsia"/>
        </w:rPr>
        <w:t>●定員</w:t>
      </w:r>
    </w:p>
    <w:p w:rsidR="00F93D40" w:rsidRDefault="00F93D40" w:rsidP="00F93D40">
      <w:pPr>
        <w:ind w:firstLineChars="100" w:firstLine="210"/>
      </w:pPr>
      <w:r>
        <w:rPr>
          <w:rFonts w:hint="eastAsia"/>
        </w:rPr>
        <w:t>５名程度</w:t>
      </w:r>
    </w:p>
    <w:p w:rsidR="00F93D40" w:rsidRDefault="00F93D40" w:rsidP="00F93D40">
      <w:r>
        <w:rPr>
          <w:rFonts w:hint="eastAsia"/>
        </w:rPr>
        <w:t xml:space="preserve">　</w:t>
      </w:r>
    </w:p>
    <w:p w:rsidR="00F93D40" w:rsidRDefault="00F93D40" w:rsidP="00F93D40">
      <w:pPr>
        <w:rPr>
          <w:rFonts w:hint="eastAsia"/>
        </w:rPr>
      </w:pPr>
      <w:r>
        <w:rPr>
          <w:rFonts w:hint="eastAsia"/>
        </w:rPr>
        <w:t>●費用</w:t>
      </w:r>
    </w:p>
    <w:p w:rsidR="00F93D40" w:rsidRDefault="00F93D40" w:rsidP="00F93D40">
      <w:pPr>
        <w:ind w:firstLineChars="100" w:firstLine="210"/>
      </w:pPr>
      <w:r>
        <w:rPr>
          <w:rFonts w:hint="eastAsia"/>
        </w:rPr>
        <w:t>無料</w:t>
      </w:r>
    </w:p>
    <w:p w:rsidR="00F93D40" w:rsidRDefault="00F93D40" w:rsidP="00F93D40"/>
    <w:p w:rsidR="00F93D40" w:rsidRDefault="00F93D40" w:rsidP="00F93D40">
      <w:r>
        <w:rPr>
          <w:rFonts w:hint="eastAsia"/>
        </w:rPr>
        <w:t>●申込み</w:t>
      </w:r>
      <w:bookmarkStart w:id="0" w:name="_GoBack"/>
      <w:bookmarkEnd w:id="0"/>
    </w:p>
    <w:p w:rsidR="00F93D40" w:rsidRDefault="00F93D40" w:rsidP="00F93D40">
      <w:pPr>
        <w:ind w:firstLineChars="100" w:firstLine="210"/>
        <w:rPr>
          <w:rFonts w:hint="eastAsia"/>
        </w:rPr>
      </w:pPr>
      <w:r>
        <w:rPr>
          <w:rFonts w:hint="eastAsia"/>
        </w:rPr>
        <w:t>温水プール事務室窓口でお申し込みください。</w:t>
      </w:r>
    </w:p>
    <w:p w:rsidR="00F93D40" w:rsidRDefault="00F93D40" w:rsidP="00F93D40">
      <w:r>
        <w:rPr>
          <w:rFonts w:hint="eastAsia"/>
        </w:rPr>
        <w:t xml:space="preserve">　</w:t>
      </w:r>
    </w:p>
    <w:p w:rsidR="00F93D40" w:rsidRDefault="00F93D40" w:rsidP="00F93D40">
      <w:pPr>
        <w:rPr>
          <w:rFonts w:hint="eastAsia"/>
        </w:rPr>
      </w:pPr>
      <w:r>
        <w:rPr>
          <w:rFonts w:hint="eastAsia"/>
        </w:rPr>
        <w:t>●問合せ先</w:t>
      </w:r>
    </w:p>
    <w:p w:rsidR="00F93D40" w:rsidRDefault="00F93D40" w:rsidP="00F93D40">
      <w:pPr>
        <w:ind w:firstLineChars="100" w:firstLine="210"/>
      </w:pPr>
      <w:r>
        <w:rPr>
          <w:rFonts w:hint="eastAsia"/>
        </w:rPr>
        <w:t>和歌山県障害児者サポートセンター屋内温水プール</w:t>
      </w:r>
    </w:p>
    <w:p w:rsidR="00F93D40" w:rsidRDefault="00F93D40" w:rsidP="00F93D40">
      <w:r>
        <w:rPr>
          <w:rFonts w:hint="eastAsia"/>
        </w:rPr>
        <w:t xml:space="preserve">　　　　ＴＥＬ：０７３－４８８－５８０８</w:t>
      </w:r>
    </w:p>
    <w:p w:rsidR="00F93D40" w:rsidRDefault="00F93D40" w:rsidP="00F93D40">
      <w:r>
        <w:rPr>
          <w:rFonts w:hint="eastAsia"/>
        </w:rPr>
        <w:t xml:space="preserve">　　　　ＦＡＸ：０７３－４８８－５８０９</w:t>
      </w:r>
    </w:p>
    <w:p w:rsidR="00F93D40" w:rsidRDefault="00F93D40" w:rsidP="00F93D40">
      <w:pPr>
        <w:rPr>
          <w:rFonts w:hint="eastAsia"/>
        </w:rPr>
      </w:pPr>
      <w:r>
        <w:rPr>
          <w:rFonts w:hint="eastAsia"/>
        </w:rPr>
        <w:t xml:space="preserve">　　　　Ｅ</w:t>
      </w:r>
      <w:r>
        <w:t>-mail:e0404021@pref.wakayama.lg.jp</w:t>
      </w:r>
    </w:p>
    <w:sectPr w:rsidR="00F93D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07"/>
    <w:rsid w:val="003A501B"/>
    <w:rsid w:val="00645BC7"/>
    <w:rsid w:val="00977C09"/>
    <w:rsid w:val="00DB7C07"/>
    <w:rsid w:val="00F9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A3D0D"/>
  <w15:chartTrackingRefBased/>
  <w15:docId w15:val="{498A95DD-8CB0-41ED-84B0-3B32CE45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Meiryo UI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237</Characters>
  <Application>Microsoft Office Word</Application>
  <DocSecurity>0</DocSecurity>
  <Lines>1</Lines>
  <Paragraphs>1</Paragraphs>
  <ScaleCrop>false</ScaleCrop>
  <Company>Wakayama Prefecture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131601</dc:creator>
  <cp:keywords/>
  <dc:description/>
  <cp:lastModifiedBy>131601</cp:lastModifiedBy>
  <cp:revision>2</cp:revision>
  <dcterms:created xsi:type="dcterms:W3CDTF">2024-08-08T05:23:00Z</dcterms:created>
  <dcterms:modified xsi:type="dcterms:W3CDTF">2024-08-08T05:30:00Z</dcterms:modified>
</cp:coreProperties>
</file>