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4B" w:rsidRDefault="00AA38E1" w:rsidP="00E92FEA">
      <w:pPr>
        <w:pStyle w:val="ae"/>
      </w:pPr>
      <w:r>
        <w:rPr>
          <w:rFonts w:hint="eastAsia"/>
        </w:rPr>
        <w:t>別記第</w:t>
      </w:r>
      <w:r>
        <w:t>8</w:t>
      </w:r>
      <w:r>
        <w:rPr>
          <w:rFonts w:hint="eastAsia"/>
        </w:rPr>
        <w:t>号様式</w:t>
      </w:r>
      <w:r>
        <w:t>(</w:t>
      </w:r>
      <w:r>
        <w:rPr>
          <w:rFonts w:hint="eastAsia"/>
        </w:rPr>
        <w:t>第</w:t>
      </w:r>
      <w:r>
        <w:t>8</w:t>
      </w:r>
      <w:r>
        <w:rPr>
          <w:rFonts w:hint="eastAsia"/>
        </w:rPr>
        <w:t>条関係</w:t>
      </w:r>
      <w:r>
        <w:t>)</w:t>
      </w:r>
      <w:r w:rsidR="00BF074B" w:rsidRPr="00380842">
        <w:rPr>
          <w:rFonts w:hAnsi="Courier New"/>
          <w:sz w:val="44"/>
          <w:szCs w:val="44"/>
        </w:rPr>
        <w:t xml:space="preserve"> </w:t>
      </w:r>
      <w:r w:rsidR="00BF074B">
        <w:rPr>
          <w:rFonts w:hAnsi="Courier New"/>
          <w:sz w:val="44"/>
          <w:szCs w:val="44"/>
        </w:rPr>
        <w:t xml:space="preserve">                               </w:t>
      </w:r>
      <w:r w:rsidR="00BF074B">
        <w:rPr>
          <w:rFonts w:hAnsi="Courier New"/>
          <w:sz w:val="44"/>
          <w:szCs w:val="44"/>
        </w:rPr>
        <w:fldChar w:fldCharType="begin"/>
      </w:r>
      <w:r w:rsidR="00BF074B">
        <w:rPr>
          <w:rFonts w:hAnsi="Courier New"/>
          <w:sz w:val="44"/>
          <w:szCs w:val="44"/>
        </w:rPr>
        <w:instrText xml:space="preserve"> eq \o\ac(</w:instrText>
      </w:r>
      <w:r w:rsidR="00BF074B" w:rsidRPr="00BF074B">
        <w:rPr>
          <w:rFonts w:hAnsi="Courier New" w:hint="eastAsia"/>
          <w:position w:val="-8"/>
          <w:sz w:val="66"/>
          <w:szCs w:val="44"/>
        </w:rPr>
        <w:instrText>○</w:instrText>
      </w:r>
      <w:r w:rsidR="00BF074B">
        <w:rPr>
          <w:rFonts w:hAnsi="Courier New"/>
          <w:sz w:val="44"/>
          <w:szCs w:val="44"/>
        </w:rPr>
        <w:instrText>,D)</w:instrText>
      </w:r>
      <w:r w:rsidR="00BF074B">
        <w:rPr>
          <w:rFonts w:hAnsi="Courier New"/>
          <w:sz w:val="44"/>
          <w:szCs w:val="44"/>
        </w:rPr>
        <w:fldChar w:fldCharType="end"/>
      </w:r>
    </w:p>
    <w:p w:rsidR="00AA38E1" w:rsidRPr="00BF074B" w:rsidRDefault="00AA38E1">
      <w:pPr>
        <w:overflowPunct w:val="0"/>
        <w:autoSpaceDE w:val="0"/>
        <w:autoSpaceDN w:val="0"/>
        <w:jc w:val="center"/>
        <w:rPr>
          <w:rFonts w:hAnsi="Courier New"/>
          <w:sz w:val="24"/>
          <w:szCs w:val="24"/>
        </w:rPr>
      </w:pPr>
      <w:r w:rsidRPr="00BF074B">
        <w:rPr>
          <w:rFonts w:hAnsi="Courier New" w:hint="eastAsia"/>
          <w:sz w:val="24"/>
          <w:szCs w:val="24"/>
        </w:rPr>
        <w:t>身体障害者診断書・意見書</w:t>
      </w:r>
      <w:r w:rsidRPr="00BF074B">
        <w:rPr>
          <w:rFonts w:hAnsi="Courier New"/>
          <w:sz w:val="24"/>
          <w:szCs w:val="24"/>
        </w:rPr>
        <w:t>(</w:t>
      </w:r>
      <w:r w:rsidR="00CD59FD" w:rsidRPr="00BF074B">
        <w:rPr>
          <w:rFonts w:hAnsi="Courier New"/>
          <w:sz w:val="24"/>
          <w:szCs w:val="24"/>
        </w:rPr>
        <w:t xml:space="preserve"> </w:t>
      </w:r>
      <w:r w:rsidR="00063B8E" w:rsidRPr="00BF074B">
        <w:rPr>
          <w:rFonts w:hAnsi="Courier New" w:hint="eastAsia"/>
          <w:sz w:val="24"/>
          <w:szCs w:val="24"/>
        </w:rPr>
        <w:t>心臓</w:t>
      </w:r>
      <w:r w:rsidR="00CD59FD" w:rsidRPr="00BF074B">
        <w:rPr>
          <w:rFonts w:hAnsi="Courier New" w:hint="eastAsia"/>
          <w:sz w:val="24"/>
          <w:szCs w:val="24"/>
        </w:rPr>
        <w:t>機能障害</w:t>
      </w:r>
      <w:r w:rsidR="00063B8E" w:rsidRPr="00BF074B">
        <w:rPr>
          <w:rFonts w:hAnsi="Courier New" w:hint="eastAsia"/>
          <w:sz w:val="24"/>
          <w:szCs w:val="24"/>
        </w:rPr>
        <w:t xml:space="preserve">　</w:t>
      </w:r>
      <w:r w:rsidR="0088052D">
        <w:rPr>
          <w:rFonts w:hAnsi="Courier New" w:hint="eastAsia"/>
          <w:sz w:val="24"/>
          <w:szCs w:val="24"/>
        </w:rPr>
        <w:t>１８</w:t>
      </w:r>
      <w:r w:rsidR="00063B8E" w:rsidRPr="00BF074B">
        <w:rPr>
          <w:rFonts w:hAnsi="Courier New" w:hint="eastAsia"/>
          <w:sz w:val="24"/>
          <w:szCs w:val="24"/>
        </w:rPr>
        <w:t>歳以上</w:t>
      </w:r>
      <w:r w:rsidR="00CD59FD" w:rsidRPr="00BF074B">
        <w:rPr>
          <w:rFonts w:hAnsi="Courier New" w:hint="eastAsia"/>
          <w:sz w:val="24"/>
          <w:szCs w:val="24"/>
        </w:rPr>
        <w:t>用</w:t>
      </w:r>
      <w:r w:rsidR="00063B8E" w:rsidRPr="00BF074B">
        <w:rPr>
          <w:rFonts w:hAnsi="Courier New" w:hint="eastAsia"/>
          <w:sz w:val="24"/>
          <w:szCs w:val="24"/>
        </w:rPr>
        <w:t>、</w:t>
      </w:r>
      <w:r w:rsidR="0088052D">
        <w:rPr>
          <w:rFonts w:hAnsi="Courier New" w:hint="eastAsia"/>
          <w:sz w:val="24"/>
          <w:szCs w:val="24"/>
        </w:rPr>
        <w:t>１８</w:t>
      </w:r>
      <w:r w:rsidR="00063B8E" w:rsidRPr="00BF074B">
        <w:rPr>
          <w:rFonts w:hAnsi="Courier New" w:hint="eastAsia"/>
          <w:sz w:val="24"/>
          <w:szCs w:val="24"/>
        </w:rPr>
        <w:t>歳未満用</w:t>
      </w:r>
      <w:r w:rsidR="00CD59FD" w:rsidRPr="00BF074B">
        <w:rPr>
          <w:rFonts w:hAnsi="Courier New"/>
          <w:sz w:val="24"/>
          <w:szCs w:val="24"/>
        </w:rPr>
        <w:t xml:space="preserve"> </w:t>
      </w:r>
      <w:r w:rsidRPr="00BF074B">
        <w:rPr>
          <w:rFonts w:hAnsi="Courier New"/>
          <w:sz w:val="24"/>
          <w:szCs w:val="24"/>
        </w:rPr>
        <w:t>)</w:t>
      </w:r>
    </w:p>
    <w:p w:rsidR="00AA38E1" w:rsidRDefault="00AA38E1" w:rsidP="00CD59FD">
      <w:pPr>
        <w:overflowPunct w:val="0"/>
        <w:autoSpaceDE w:val="0"/>
        <w:autoSpaceDN w:val="0"/>
        <w:ind w:firstLineChars="100" w:firstLine="314"/>
        <w:rPr>
          <w:rFonts w:hAnsi="Courier New"/>
        </w:rPr>
      </w:pPr>
      <w:r>
        <w:rPr>
          <w:rFonts w:hAnsi="Courier New" w:hint="eastAsia"/>
          <w:spacing w:val="52"/>
        </w:rPr>
        <w:t>総括</w:t>
      </w:r>
      <w:r>
        <w:rPr>
          <w:rFonts w:hAnsi="Courier New" w:hint="eastAsia"/>
        </w:rPr>
        <w:t>表</w:t>
      </w:r>
    </w:p>
    <w:tbl>
      <w:tblPr>
        <w:tblW w:w="1034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70"/>
        <w:gridCol w:w="3096"/>
        <w:gridCol w:w="461"/>
        <w:gridCol w:w="36"/>
        <w:gridCol w:w="814"/>
        <w:gridCol w:w="606"/>
        <w:gridCol w:w="2730"/>
        <w:gridCol w:w="917"/>
      </w:tblGrid>
      <w:tr w:rsidR="00AA38E1" w:rsidTr="00145554">
        <w:trPr>
          <w:trHeight w:val="555"/>
        </w:trPr>
        <w:tc>
          <w:tcPr>
            <w:tcW w:w="5245" w:type="dxa"/>
            <w:gridSpan w:val="4"/>
            <w:tcBorders>
              <w:top w:val="single" w:sz="12" w:space="0" w:color="auto"/>
              <w:left w:val="single" w:sz="12" w:space="0" w:color="auto"/>
            </w:tcBorders>
            <w:vAlign w:val="center"/>
          </w:tcPr>
          <w:p w:rsidR="00AA38E1" w:rsidRDefault="00AA38E1">
            <w:pPr>
              <w:overflowPunct w:val="0"/>
              <w:autoSpaceDE w:val="0"/>
              <w:autoSpaceDN w:val="0"/>
              <w:rPr>
                <w:rFonts w:hAnsi="Courier New"/>
              </w:rPr>
            </w:pPr>
            <w:r>
              <w:rPr>
                <w:rFonts w:hAnsi="Courier New" w:hint="eastAsia"/>
                <w:spacing w:val="105"/>
              </w:rPr>
              <w:t>氏</w:t>
            </w:r>
            <w:r>
              <w:rPr>
                <w:rFonts w:hAnsi="Courier New" w:hint="eastAsia"/>
              </w:rPr>
              <w:t>名</w:t>
            </w:r>
          </w:p>
        </w:tc>
        <w:tc>
          <w:tcPr>
            <w:tcW w:w="1456" w:type="dxa"/>
            <w:gridSpan w:val="3"/>
            <w:tcBorders>
              <w:top w:val="single" w:sz="12" w:space="0" w:color="auto"/>
              <w:right w:val="nil"/>
            </w:tcBorders>
            <w:vAlign w:val="center"/>
          </w:tcPr>
          <w:p w:rsidR="003F27C2" w:rsidRDefault="00AA38E1">
            <w:pPr>
              <w:overflowPunct w:val="0"/>
              <w:autoSpaceDE w:val="0"/>
              <w:autoSpaceDN w:val="0"/>
              <w:rPr>
                <w:rFonts w:hAnsi="Courier New"/>
                <w:w w:val="66"/>
              </w:rPr>
            </w:pPr>
            <w:r w:rsidRPr="003F27C2">
              <w:rPr>
                <w:rFonts w:hAnsi="Courier New" w:hint="eastAsia"/>
                <w:w w:val="66"/>
              </w:rPr>
              <w:t>明治・大正</w:t>
            </w:r>
            <w:r w:rsidR="003F27C2" w:rsidRPr="003F27C2">
              <w:rPr>
                <w:rFonts w:hAnsi="Courier New" w:hint="eastAsia"/>
                <w:w w:val="66"/>
              </w:rPr>
              <w:t>・昭和</w:t>
            </w:r>
          </w:p>
          <w:p w:rsidR="00AA38E1" w:rsidRPr="003F27C2" w:rsidRDefault="00AA38E1">
            <w:pPr>
              <w:overflowPunct w:val="0"/>
              <w:autoSpaceDE w:val="0"/>
              <w:autoSpaceDN w:val="0"/>
              <w:rPr>
                <w:rFonts w:hAnsi="Courier New"/>
                <w:w w:val="66"/>
              </w:rPr>
            </w:pPr>
            <w:r>
              <w:rPr>
                <w:rFonts w:hAnsi="Courier New" w:hint="eastAsia"/>
              </w:rPr>
              <w:t>平成</w:t>
            </w:r>
            <w:r w:rsidR="003F27C2">
              <w:rPr>
                <w:rFonts w:hAnsi="Courier New" w:hint="eastAsia"/>
              </w:rPr>
              <w:t>・令和</w:t>
            </w:r>
          </w:p>
        </w:tc>
        <w:tc>
          <w:tcPr>
            <w:tcW w:w="2730" w:type="dxa"/>
            <w:tcBorders>
              <w:top w:val="single" w:sz="12" w:space="0" w:color="auto"/>
              <w:left w:val="nil"/>
            </w:tcBorders>
            <w:vAlign w:val="center"/>
          </w:tcPr>
          <w:p w:rsidR="00AA38E1" w:rsidRDefault="00AA38E1">
            <w:pPr>
              <w:overflowPunct w:val="0"/>
              <w:autoSpaceDE w:val="0"/>
              <w:autoSpaceDN w:val="0"/>
              <w:jc w:val="right"/>
              <w:rPr>
                <w:rFonts w:hAnsi="Courier New"/>
              </w:rPr>
            </w:pPr>
            <w:r>
              <w:rPr>
                <w:rFonts w:hAnsi="Courier New" w:hint="eastAsia"/>
              </w:rPr>
              <w:t>年　　月　　日生</w:t>
            </w:r>
            <w:r>
              <w:rPr>
                <w:rFonts w:hAnsi="Courier New"/>
              </w:rPr>
              <w:t>(</w:t>
            </w:r>
            <w:r>
              <w:rPr>
                <w:rFonts w:hAnsi="Courier New" w:hint="eastAsia"/>
              </w:rPr>
              <w:t xml:space="preserve">　</w:t>
            </w:r>
            <w:r>
              <w:rPr>
                <w:rFonts w:hAnsi="Courier New"/>
              </w:rPr>
              <w:t>)</w:t>
            </w:r>
            <w:r>
              <w:rPr>
                <w:rFonts w:hAnsi="Courier New" w:hint="eastAsia"/>
              </w:rPr>
              <w:t>歳</w:t>
            </w:r>
          </w:p>
        </w:tc>
        <w:tc>
          <w:tcPr>
            <w:tcW w:w="917" w:type="dxa"/>
            <w:tcBorders>
              <w:top w:val="single" w:sz="12" w:space="0" w:color="auto"/>
              <w:right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rPr>
              <w:t>男　女</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spacing w:val="105"/>
              </w:rPr>
              <w:t>住</w:t>
            </w:r>
            <w:r>
              <w:rPr>
                <w:rFonts w:hAnsi="Courier New" w:hint="eastAsia"/>
              </w:rPr>
              <w:t>所</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1</w:t>
            </w:r>
            <w:r>
              <w:rPr>
                <w:rFonts w:hAnsi="Courier New" w:hint="eastAsia"/>
              </w:rPr>
              <w:t xml:space="preserve">　障害名</w:t>
            </w:r>
            <w:r>
              <w:rPr>
                <w:rFonts w:hAnsi="Courier New"/>
              </w:rPr>
              <w:t>(</w:t>
            </w:r>
            <w:r>
              <w:rPr>
                <w:rFonts w:hAnsi="Courier New" w:hint="eastAsia"/>
              </w:rPr>
              <w:t>部位を明記</w:t>
            </w:r>
            <w:r>
              <w:rPr>
                <w:rFonts w:hAnsi="Courier New"/>
              </w:rPr>
              <w:t>)</w:t>
            </w:r>
          </w:p>
        </w:tc>
      </w:tr>
      <w:tr w:rsidR="00AA38E1" w:rsidTr="000F1966">
        <w:trPr>
          <w:trHeight w:val="681"/>
        </w:trPr>
        <w:tc>
          <w:tcPr>
            <w:tcW w:w="218" w:type="dxa"/>
            <w:tcBorders>
              <w:left w:val="single" w:sz="12" w:space="0" w:color="auto"/>
              <w:right w:val="nil"/>
            </w:tcBorders>
            <w:vAlign w:val="center"/>
          </w:tcPr>
          <w:p w:rsidR="00AA38E1" w:rsidRDefault="00AA38E1">
            <w:pPr>
              <w:overflowPunct w:val="0"/>
              <w:autoSpaceDE w:val="0"/>
              <w:autoSpaceDN w:val="0"/>
              <w:rPr>
                <w:rFonts w:hAnsi="Courier New"/>
              </w:rPr>
            </w:pPr>
            <w:r>
              <w:rPr>
                <w:rFonts w:hAnsi="Courier New"/>
              </w:rPr>
              <w:t>2</w:t>
            </w:r>
          </w:p>
        </w:tc>
        <w:tc>
          <w:tcPr>
            <w:tcW w:w="1470" w:type="dxa"/>
            <w:tcBorders>
              <w:left w:val="nil"/>
              <w:right w:val="nil"/>
            </w:tcBorders>
            <w:vAlign w:val="center"/>
          </w:tcPr>
          <w:p w:rsidR="00AA38E1" w:rsidRDefault="00AA38E1">
            <w:pPr>
              <w:overflowPunct w:val="0"/>
              <w:autoSpaceDE w:val="0"/>
              <w:autoSpaceDN w:val="0"/>
              <w:rPr>
                <w:rFonts w:hAnsi="Courier New"/>
              </w:rPr>
            </w:pPr>
            <w:r>
              <w:rPr>
                <w:rFonts w:hAnsi="Courier New" w:hint="eastAsia"/>
              </w:rPr>
              <w:t>原因となった疾病・外傷名</w:t>
            </w:r>
          </w:p>
        </w:tc>
        <w:tc>
          <w:tcPr>
            <w:tcW w:w="4407" w:type="dxa"/>
            <w:gridSpan w:val="4"/>
            <w:tcBorders>
              <w:left w:val="nil"/>
              <w:right w:val="nil"/>
            </w:tcBorders>
            <w:vAlign w:val="center"/>
          </w:tcPr>
          <w:p w:rsidR="00AA38E1" w:rsidRDefault="00AA38E1">
            <w:pPr>
              <w:overflowPunct w:val="0"/>
              <w:autoSpaceDE w:val="0"/>
              <w:autoSpaceDN w:val="0"/>
              <w:rPr>
                <w:rFonts w:hAnsi="Courier New"/>
              </w:rPr>
            </w:pPr>
            <w:r>
              <w:rPr>
                <w:rFonts w:hAnsi="Courier New" w:hint="eastAsia"/>
              </w:rPr>
              <w:t xml:space="preserve">　</w:t>
            </w:r>
          </w:p>
        </w:tc>
        <w:tc>
          <w:tcPr>
            <w:tcW w:w="4253" w:type="dxa"/>
            <w:gridSpan w:val="3"/>
            <w:tcBorders>
              <w:left w:val="nil"/>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交通、労災、その他の事故、戦傷</w:t>
            </w:r>
            <w:r w:rsidR="000F1966">
              <w:rPr>
                <w:rFonts w:hAnsi="Courier New" w:hint="eastAsia"/>
              </w:rPr>
              <w:t>、</w:t>
            </w:r>
            <w:r>
              <w:rPr>
                <w:rFonts w:hAnsi="Courier New" w:hint="eastAsia"/>
              </w:rPr>
              <w:t>戦災、</w:t>
            </w:r>
            <w:r w:rsidR="000F1966">
              <w:rPr>
                <w:rFonts w:hAnsi="Courier New" w:hint="eastAsia"/>
              </w:rPr>
              <w:t>自然災害、</w:t>
            </w:r>
            <w:r>
              <w:rPr>
                <w:rFonts w:hAnsi="Courier New" w:hint="eastAsia"/>
              </w:rPr>
              <w:t>疾病、先天性、その他</w:t>
            </w:r>
            <w:r>
              <w:rPr>
                <w:rFonts w:hAnsi="Courier New"/>
              </w:rPr>
              <w:t>(</w:t>
            </w:r>
            <w:r>
              <w:rPr>
                <w:rFonts w:hAnsi="Courier New" w:hint="eastAsia"/>
              </w:rPr>
              <w:t xml:space="preserve">　　　</w:t>
            </w:r>
            <w:r>
              <w:rPr>
                <w:rFonts w:hAnsi="Courier New"/>
              </w:rPr>
              <w:t>)</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3</w:t>
            </w:r>
            <w:r>
              <w:rPr>
                <w:rFonts w:hAnsi="Courier New" w:hint="eastAsia"/>
              </w:rPr>
              <w:t xml:space="preserve">　疾病、外傷発生年月日　　　　　　　　　　　年　　月　　日・場所</w:t>
            </w:r>
          </w:p>
        </w:tc>
      </w:tr>
      <w:tr w:rsidR="00AA38E1" w:rsidTr="00145554">
        <w:trPr>
          <w:trHeight w:val="555"/>
        </w:trPr>
        <w:tc>
          <w:tcPr>
            <w:tcW w:w="10348" w:type="dxa"/>
            <w:gridSpan w:val="9"/>
            <w:tcBorders>
              <w:left w:val="single" w:sz="12" w:space="0" w:color="auto"/>
              <w:right w:val="single" w:sz="12" w:space="0" w:color="auto"/>
            </w:tcBorders>
          </w:tcPr>
          <w:p w:rsidR="00AA38E1" w:rsidRDefault="00AA38E1">
            <w:pPr>
              <w:overflowPunct w:val="0"/>
              <w:autoSpaceDE w:val="0"/>
              <w:autoSpaceDN w:val="0"/>
              <w:rPr>
                <w:rFonts w:hAnsi="Courier New"/>
              </w:rPr>
            </w:pPr>
            <w:r>
              <w:rPr>
                <w:rFonts w:hAnsi="Courier New"/>
              </w:rPr>
              <w:t>4</w:t>
            </w:r>
            <w:r>
              <w:rPr>
                <w:rFonts w:hAnsi="Courier New" w:hint="eastAsia"/>
              </w:rPr>
              <w:t xml:space="preserve">　参考となる経過・現症</w:t>
            </w:r>
            <w:r>
              <w:rPr>
                <w:rFonts w:hAnsi="Courier New"/>
              </w:rPr>
              <w:t>(</w:t>
            </w:r>
            <w:r>
              <w:rPr>
                <w:rFonts w:hAnsi="Courier New" w:hint="eastAsia"/>
              </w:rPr>
              <w:t>エックス線写真及び検査所見を含む。</w:t>
            </w:r>
            <w:r>
              <w:rPr>
                <w:rFonts w:hAnsi="Courier New"/>
              </w:rPr>
              <w:t>)</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jc w:val="right"/>
              <w:rPr>
                <w:rFonts w:hAnsi="Courier New"/>
              </w:rPr>
            </w:pPr>
            <w:r>
              <w:rPr>
                <w:rFonts w:hAnsi="Courier New" w:hint="eastAsia"/>
              </w:rPr>
              <w:t>障害固定又は障害確定</w:t>
            </w:r>
            <w:r>
              <w:rPr>
                <w:rFonts w:hAnsi="Courier New"/>
              </w:rPr>
              <w:t>(</w:t>
            </w:r>
            <w:r>
              <w:rPr>
                <w:rFonts w:hAnsi="Courier New" w:hint="eastAsia"/>
              </w:rPr>
              <w:t>推定</w:t>
            </w:r>
            <w:r>
              <w:rPr>
                <w:rFonts w:hAnsi="Courier New"/>
              </w:rPr>
              <w:t>)</w:t>
            </w:r>
            <w:r>
              <w:rPr>
                <w:rFonts w:hAnsi="Courier New" w:hint="eastAsia"/>
              </w:rPr>
              <w:t xml:space="preserve">　　　　　　　年　　　月　　　日</w:t>
            </w:r>
          </w:p>
        </w:tc>
      </w:tr>
      <w:tr w:rsidR="00AA38E1" w:rsidTr="00145554">
        <w:trPr>
          <w:trHeight w:val="555"/>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5</w:t>
            </w:r>
            <w:r>
              <w:rPr>
                <w:rFonts w:hAnsi="Courier New" w:hint="eastAsia"/>
              </w:rPr>
              <w:t xml:space="preserve">　総合所見</w:t>
            </w:r>
            <w:r>
              <w:rPr>
                <w:rFonts w:hAnsi="Courier New"/>
              </w:rPr>
              <w:t>(</w:t>
            </w:r>
            <w:r>
              <w:rPr>
                <w:rFonts w:hAnsi="Courier New" w:hint="eastAsia"/>
              </w:rPr>
              <w:t>具体的に記入ください。</w:t>
            </w:r>
            <w:r>
              <w:rPr>
                <w:rFonts w:hAnsi="Courier New"/>
              </w:rPr>
              <w:t>)</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ind w:right="210"/>
              <w:jc w:val="right"/>
              <w:rPr>
                <w:rFonts w:hAnsi="Courier New"/>
              </w:rPr>
            </w:pPr>
            <w:r>
              <w:rPr>
                <w:rFonts w:hAnsi="Courier New" w:hint="eastAsia"/>
              </w:rPr>
              <w:t>〔将来再認定　要・不要〕</w:t>
            </w:r>
          </w:p>
          <w:p w:rsidR="00AA38E1" w:rsidRDefault="00AA38E1">
            <w:pPr>
              <w:overflowPunct w:val="0"/>
              <w:autoSpaceDE w:val="0"/>
              <w:autoSpaceDN w:val="0"/>
              <w:ind w:right="210"/>
              <w:jc w:val="right"/>
              <w:rPr>
                <w:rFonts w:hAnsi="Courier New"/>
              </w:rPr>
            </w:pPr>
            <w:r>
              <w:rPr>
                <w:rFonts w:hAnsi="Courier New" w:hint="eastAsia"/>
              </w:rPr>
              <w:t>〔再認定の時期　　年　　月〕</w:t>
            </w:r>
          </w:p>
        </w:tc>
      </w:tr>
      <w:tr w:rsidR="00AA38E1" w:rsidTr="00145554">
        <w:trPr>
          <w:trHeight w:val="763"/>
        </w:trPr>
        <w:tc>
          <w:tcPr>
            <w:tcW w:w="10348" w:type="dxa"/>
            <w:gridSpan w:val="9"/>
            <w:tcBorders>
              <w:left w:val="single" w:sz="12" w:space="0" w:color="auto"/>
              <w:right w:val="single" w:sz="12" w:space="0" w:color="auto"/>
            </w:tcBorders>
            <w:vAlign w:val="center"/>
          </w:tcPr>
          <w:p w:rsidR="00AA38E1" w:rsidRDefault="00AA38E1">
            <w:pPr>
              <w:overflowPunct w:val="0"/>
              <w:autoSpaceDE w:val="0"/>
              <w:autoSpaceDN w:val="0"/>
              <w:rPr>
                <w:rFonts w:hAnsi="Courier New"/>
              </w:rPr>
            </w:pPr>
            <w:r>
              <w:rPr>
                <w:rFonts w:hAnsi="Courier New"/>
              </w:rPr>
              <w:t>6</w:t>
            </w:r>
            <w:r>
              <w:rPr>
                <w:rFonts w:hAnsi="Courier New" w:hint="eastAsia"/>
              </w:rPr>
              <w:t xml:space="preserve">　その他参考となる合併症状</w:t>
            </w:r>
          </w:p>
          <w:p w:rsidR="00AA38E1" w:rsidRDefault="00AA38E1">
            <w:pPr>
              <w:overflowPunct w:val="0"/>
              <w:autoSpaceDE w:val="0"/>
              <w:autoSpaceDN w:val="0"/>
              <w:spacing w:line="360" w:lineRule="auto"/>
              <w:rPr>
                <w:rFonts w:hAnsi="Courier New"/>
              </w:rPr>
            </w:pPr>
          </w:p>
        </w:tc>
      </w:tr>
      <w:tr w:rsidR="00AA38E1" w:rsidTr="00145554">
        <w:trPr>
          <w:trHeight w:val="555"/>
        </w:trPr>
        <w:tc>
          <w:tcPr>
            <w:tcW w:w="10348" w:type="dxa"/>
            <w:gridSpan w:val="9"/>
            <w:tcBorders>
              <w:left w:val="single" w:sz="12" w:space="0" w:color="auto"/>
              <w:bottom w:val="double" w:sz="4"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上記のとおり診断する。併せて以下の意見を付す。</w:t>
            </w:r>
          </w:p>
          <w:p w:rsidR="00AA38E1" w:rsidRDefault="00AA38E1">
            <w:pPr>
              <w:overflowPunct w:val="0"/>
              <w:autoSpaceDE w:val="0"/>
              <w:autoSpaceDN w:val="0"/>
              <w:rPr>
                <w:rFonts w:hAnsi="Courier New"/>
              </w:rPr>
            </w:pPr>
            <w:r>
              <w:rPr>
                <w:rFonts w:hAnsi="Courier New" w:hint="eastAsia"/>
              </w:rPr>
              <w:t xml:space="preserve">　　　　　　年　　　月　　　日</w:t>
            </w:r>
          </w:p>
          <w:p w:rsidR="00AA38E1" w:rsidRDefault="00AA38E1">
            <w:pPr>
              <w:overflowPunct w:val="0"/>
              <w:autoSpaceDE w:val="0"/>
              <w:autoSpaceDN w:val="0"/>
              <w:rPr>
                <w:rFonts w:hAnsi="Courier New"/>
              </w:rPr>
            </w:pPr>
            <w:r>
              <w:rPr>
                <w:rFonts w:hAnsi="Courier New" w:hint="eastAsia"/>
              </w:rPr>
              <w:t xml:space="preserve">　病院又は診療所の名称</w:t>
            </w:r>
          </w:p>
          <w:p w:rsidR="00AA38E1" w:rsidRDefault="00AA38E1">
            <w:pPr>
              <w:overflowPunct w:val="0"/>
              <w:autoSpaceDE w:val="0"/>
              <w:autoSpaceDN w:val="0"/>
              <w:rPr>
                <w:rFonts w:hAnsi="Courier New"/>
              </w:rPr>
            </w:pPr>
            <w:r>
              <w:rPr>
                <w:rFonts w:hAnsi="Courier New" w:hint="eastAsia"/>
              </w:rPr>
              <w:t xml:space="preserve">　</w:t>
            </w:r>
            <w:r>
              <w:rPr>
                <w:rFonts w:hAnsi="Courier New" w:hint="eastAsia"/>
                <w:spacing w:val="367"/>
              </w:rPr>
              <w:t>所在</w:t>
            </w:r>
            <w:r>
              <w:rPr>
                <w:rFonts w:hAnsi="Courier New" w:hint="eastAsia"/>
              </w:rPr>
              <w:t>地</w:t>
            </w:r>
          </w:p>
          <w:p w:rsidR="00AA38E1" w:rsidRDefault="00145554" w:rsidP="00BA0BE2">
            <w:pPr>
              <w:overflowPunct w:val="0"/>
              <w:autoSpaceDE w:val="0"/>
              <w:autoSpaceDN w:val="0"/>
              <w:rPr>
                <w:rFonts w:hAnsi="Courier New"/>
              </w:rPr>
            </w:pPr>
            <w:r>
              <w:rPr>
                <w:rFonts w:hAnsi="Courier New" w:hint="eastAsia"/>
              </w:rPr>
              <w:t xml:space="preserve">　診療担当科名　　　　　　　　</w:t>
            </w:r>
            <w:r w:rsidR="00AA38E1">
              <w:rPr>
                <w:rFonts w:hAnsi="Courier New" w:hint="eastAsia"/>
              </w:rPr>
              <w:t>科　　身体障害者福祉法第</w:t>
            </w:r>
            <w:r w:rsidR="00AA38E1">
              <w:rPr>
                <w:rFonts w:hAnsi="Courier New"/>
              </w:rPr>
              <w:t>15</w:t>
            </w:r>
            <w:r w:rsidR="00BA0BE2">
              <w:rPr>
                <w:rFonts w:hAnsi="Courier New" w:hint="eastAsia"/>
              </w:rPr>
              <w:t>条指定医師　氏名</w:t>
            </w:r>
            <w:bookmarkStart w:id="0" w:name="_GoBack"/>
            <w:bookmarkEnd w:id="0"/>
          </w:p>
        </w:tc>
      </w:tr>
      <w:tr w:rsidR="00AA38E1" w:rsidTr="00145554">
        <w:trPr>
          <w:trHeight w:val="555"/>
        </w:trPr>
        <w:tc>
          <w:tcPr>
            <w:tcW w:w="10348" w:type="dxa"/>
            <w:gridSpan w:val="9"/>
            <w:tcBorders>
              <w:top w:val="double" w:sz="4" w:space="0" w:color="auto"/>
              <w:left w:val="single" w:sz="12" w:space="0" w:color="auto"/>
              <w:bottom w:val="double" w:sz="4" w:space="0" w:color="auto"/>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身体障害者福祉法第</w:t>
            </w:r>
            <w:r>
              <w:rPr>
                <w:rFonts w:hAnsi="Courier New"/>
              </w:rPr>
              <w:t>15</w:t>
            </w:r>
            <w:r>
              <w:rPr>
                <w:rFonts w:hAnsi="Courier New" w:hint="eastAsia"/>
              </w:rPr>
              <w:t>条第</w:t>
            </w:r>
            <w:r>
              <w:rPr>
                <w:rFonts w:hAnsi="Courier New"/>
              </w:rPr>
              <w:t>3</w:t>
            </w:r>
            <w:r>
              <w:rPr>
                <w:rFonts w:hAnsi="Courier New" w:hint="eastAsia"/>
              </w:rPr>
              <w:t>項の意見　〔障害程度級についても参考意見を記入〕</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r>
              <w:rPr>
                <w:rFonts w:hAnsi="Courier New" w:hint="eastAsia"/>
              </w:rPr>
              <w:t xml:space="preserve">　　当該診断書にかかる障害の程度は、身体障害者福祉法別表に掲げる障害に</w:t>
            </w:r>
          </w:p>
          <w:p w:rsidR="00AA38E1" w:rsidRDefault="00AA38E1">
            <w:pPr>
              <w:overflowPunct w:val="0"/>
              <w:autoSpaceDE w:val="0"/>
              <w:autoSpaceDN w:val="0"/>
              <w:rPr>
                <w:rFonts w:hAnsi="Courier New"/>
              </w:rPr>
            </w:pPr>
            <w:r>
              <w:rPr>
                <w:rFonts w:hAnsi="Courier New" w:hint="eastAsia"/>
              </w:rPr>
              <w:t xml:space="preserve">　　　　　　・該当する　　　　　　</w:t>
            </w:r>
            <w:r>
              <w:rPr>
                <w:rFonts w:hAnsi="Courier New"/>
              </w:rPr>
              <w:t>(</w:t>
            </w:r>
            <w:r>
              <w:rPr>
                <w:rFonts w:hAnsi="Courier New" w:hint="eastAsia"/>
              </w:rPr>
              <w:t xml:space="preserve">　　　　　　　　級相当</w:t>
            </w:r>
            <w:r>
              <w:rPr>
                <w:rFonts w:hAnsi="Courier New"/>
              </w:rPr>
              <w:t>)</w:t>
            </w:r>
          </w:p>
          <w:p w:rsidR="00AA38E1" w:rsidRDefault="00AA38E1">
            <w:pPr>
              <w:overflowPunct w:val="0"/>
              <w:autoSpaceDE w:val="0"/>
              <w:autoSpaceDN w:val="0"/>
              <w:rPr>
                <w:rFonts w:hAnsi="Courier New"/>
              </w:rPr>
            </w:pPr>
            <w:r>
              <w:rPr>
                <w:rFonts w:hAnsi="Courier New" w:hint="eastAsia"/>
              </w:rPr>
              <w:t xml:space="preserve">　　　　　　・該当しない</w:t>
            </w:r>
          </w:p>
        </w:tc>
      </w:tr>
      <w:tr w:rsidR="00AA38E1" w:rsidTr="00145554">
        <w:trPr>
          <w:trHeight w:val="70"/>
        </w:trPr>
        <w:tc>
          <w:tcPr>
            <w:tcW w:w="10348" w:type="dxa"/>
            <w:gridSpan w:val="9"/>
            <w:tcBorders>
              <w:top w:val="double" w:sz="4" w:space="0" w:color="auto"/>
              <w:left w:val="single" w:sz="12" w:space="0" w:color="auto"/>
              <w:right w:val="single" w:sz="12" w:space="0" w:color="auto"/>
            </w:tcBorders>
            <w:vAlign w:val="center"/>
          </w:tcPr>
          <w:p w:rsidR="00AA38E1" w:rsidRDefault="00AA38E1">
            <w:pPr>
              <w:overflowPunct w:val="0"/>
              <w:autoSpaceDE w:val="0"/>
              <w:autoSpaceDN w:val="0"/>
              <w:ind w:left="945" w:hanging="945"/>
              <w:rPr>
                <w:rFonts w:hAnsi="Courier New"/>
              </w:rPr>
            </w:pPr>
            <w:r>
              <w:rPr>
                <w:rFonts w:hAnsi="Courier New" w:hint="eastAsia"/>
              </w:rPr>
              <w:t xml:space="preserve">注意　</w:t>
            </w:r>
            <w:r>
              <w:rPr>
                <w:rFonts w:hAnsi="Courier New"/>
              </w:rPr>
              <w:t>1</w:t>
            </w:r>
            <w:r w:rsidR="00A97E24">
              <w:rPr>
                <w:rFonts w:hAnsi="Courier New" w:hint="eastAsia"/>
              </w:rPr>
              <w:t xml:space="preserve">　障害名には現在起っている障害、例えば両眼視力障害</w:t>
            </w:r>
            <w:r>
              <w:rPr>
                <w:rFonts w:hAnsi="Courier New" w:hint="eastAsia"/>
              </w:rPr>
              <w:t>、両耳ろう、右上下肢麻痺、心</w:t>
            </w:r>
            <w:r w:rsidR="00A97E24">
              <w:rPr>
                <w:rFonts w:hAnsi="Courier New" w:hint="eastAsia"/>
              </w:rPr>
              <w:t>臓機能障害等を記入し、原因となった疾病には、緑内障</w:t>
            </w:r>
            <w:r>
              <w:rPr>
                <w:rFonts w:hAnsi="Courier New" w:hint="eastAsia"/>
              </w:rPr>
              <w:t>、先天性難聴、脳卒中、僧帽弁膜狭窄等原因となった疾患名を記入してください。</w:t>
            </w:r>
          </w:p>
          <w:p w:rsidR="00AA38E1" w:rsidRDefault="00AA38E1">
            <w:pPr>
              <w:overflowPunct w:val="0"/>
              <w:autoSpaceDE w:val="0"/>
              <w:autoSpaceDN w:val="0"/>
              <w:ind w:left="945" w:hanging="945"/>
              <w:rPr>
                <w:rFonts w:hAnsi="Courier New"/>
              </w:rPr>
            </w:pPr>
            <w:r>
              <w:rPr>
                <w:rFonts w:hAnsi="Courier New" w:hint="eastAsia"/>
              </w:rPr>
              <w:t xml:space="preserve">　　　</w:t>
            </w:r>
            <w:r>
              <w:rPr>
                <w:rFonts w:hAnsi="Courier New"/>
              </w:rPr>
              <w:t>2</w:t>
            </w:r>
            <w:r>
              <w:rPr>
                <w:rFonts w:hAnsi="Courier New" w:hint="eastAsia"/>
              </w:rPr>
              <w:t xml:space="preserve">　歯科矯正治療等の適応の判断を要する症例については、「歯科医師による診断書・意見書」</w:t>
            </w:r>
            <w:r>
              <w:rPr>
                <w:rFonts w:hAnsi="Courier New"/>
              </w:rPr>
              <w:t>(</w:t>
            </w:r>
            <w:r>
              <w:rPr>
                <w:rFonts w:hAnsi="Courier New" w:hint="eastAsia"/>
              </w:rPr>
              <w:t>別様式</w:t>
            </w:r>
            <w:r>
              <w:rPr>
                <w:rFonts w:hAnsi="Courier New"/>
              </w:rPr>
              <w:t>)</w:t>
            </w:r>
            <w:r>
              <w:rPr>
                <w:rFonts w:hAnsi="Courier New" w:hint="eastAsia"/>
              </w:rPr>
              <w:t>を添付してください。</w:t>
            </w:r>
          </w:p>
          <w:p w:rsidR="00AA38E1" w:rsidRDefault="00AA38E1">
            <w:pPr>
              <w:overflowPunct w:val="0"/>
              <w:autoSpaceDE w:val="0"/>
              <w:autoSpaceDN w:val="0"/>
              <w:ind w:left="945" w:hanging="945"/>
              <w:rPr>
                <w:rFonts w:hAnsi="Courier New"/>
              </w:rPr>
            </w:pPr>
            <w:r>
              <w:rPr>
                <w:rFonts w:hAnsi="Courier New" w:hint="eastAsia"/>
              </w:rPr>
              <w:t xml:space="preserve">　　　</w:t>
            </w:r>
            <w:r>
              <w:rPr>
                <w:rFonts w:hAnsi="Courier New"/>
              </w:rPr>
              <w:t>3</w:t>
            </w:r>
            <w:r>
              <w:rPr>
                <w:rFonts w:hAnsi="Courier New" w:hint="eastAsia"/>
              </w:rPr>
              <w:t xml:space="preserve">　障害区分や等級決定のため、地方社会福祉審議会から改めて次頁以降の部分についてお問い合わせする場合があります。</w:t>
            </w:r>
          </w:p>
        </w:tc>
      </w:tr>
      <w:tr w:rsidR="00AA38E1" w:rsidTr="00145554">
        <w:trPr>
          <w:cantSplit/>
          <w:trHeight w:val="444"/>
        </w:trPr>
        <w:tc>
          <w:tcPr>
            <w:tcW w:w="4784" w:type="dxa"/>
            <w:gridSpan w:val="3"/>
            <w:vMerge w:val="restart"/>
            <w:tcBorders>
              <w:top w:val="single" w:sz="12" w:space="0" w:color="auto"/>
              <w:left w:val="nil"/>
              <w:right w:val="single" w:sz="12" w:space="0" w:color="auto"/>
            </w:tcBorders>
            <w:vAlign w:val="center"/>
          </w:tcPr>
          <w:p w:rsidR="00AA38E1" w:rsidRDefault="00AA38E1">
            <w:pPr>
              <w:overflowPunct w:val="0"/>
              <w:autoSpaceDE w:val="0"/>
              <w:autoSpaceDN w:val="0"/>
              <w:rPr>
                <w:rFonts w:hAnsi="Courier New"/>
              </w:rPr>
            </w:pPr>
            <w:r>
              <w:rPr>
                <w:rFonts w:hAnsi="Courier New" w:hint="eastAsia"/>
              </w:rPr>
              <w:t>※審査欄への記載は不要です。</w:t>
            </w:r>
          </w:p>
          <w:p w:rsidR="00AA38E1" w:rsidRDefault="00AA38E1">
            <w:pPr>
              <w:overflowPunct w:val="0"/>
              <w:autoSpaceDE w:val="0"/>
              <w:autoSpaceDN w:val="0"/>
              <w:rPr>
                <w:rFonts w:hAnsi="Courier New"/>
              </w:rPr>
            </w:pPr>
          </w:p>
          <w:p w:rsidR="00AA38E1" w:rsidRDefault="00AA38E1">
            <w:pPr>
              <w:overflowPunct w:val="0"/>
              <w:autoSpaceDE w:val="0"/>
              <w:autoSpaceDN w:val="0"/>
              <w:rPr>
                <w:rFonts w:hAnsi="Courier New"/>
              </w:rPr>
            </w:pPr>
          </w:p>
        </w:tc>
        <w:tc>
          <w:tcPr>
            <w:tcW w:w="497" w:type="dxa"/>
            <w:gridSpan w:val="2"/>
            <w:vMerge w:val="restart"/>
            <w:tcBorders>
              <w:top w:val="single" w:sz="12" w:space="0" w:color="auto"/>
              <w:left w:val="nil"/>
            </w:tcBorders>
            <w:textDirection w:val="tbRlV"/>
            <w:vAlign w:val="center"/>
          </w:tcPr>
          <w:p w:rsidR="00AA38E1" w:rsidRDefault="00AA38E1">
            <w:pPr>
              <w:overflowPunct w:val="0"/>
              <w:autoSpaceDE w:val="0"/>
              <w:autoSpaceDN w:val="0"/>
              <w:jc w:val="center"/>
              <w:rPr>
                <w:rFonts w:hAnsi="Courier New"/>
              </w:rPr>
            </w:pPr>
            <w:r>
              <w:rPr>
                <w:rFonts w:hAnsi="Courier New" w:hint="eastAsia"/>
                <w:spacing w:val="105"/>
              </w:rPr>
              <w:t>審</w:t>
            </w:r>
            <w:r>
              <w:rPr>
                <w:rFonts w:hAnsi="Courier New" w:hint="eastAsia"/>
              </w:rPr>
              <w:t>査</w:t>
            </w:r>
          </w:p>
        </w:tc>
        <w:tc>
          <w:tcPr>
            <w:tcW w:w="4150" w:type="dxa"/>
            <w:gridSpan w:val="3"/>
            <w:tcBorders>
              <w:top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spacing w:val="105"/>
              </w:rPr>
              <w:t>手帳記載障害</w:t>
            </w:r>
            <w:r>
              <w:rPr>
                <w:rFonts w:hAnsi="Courier New" w:hint="eastAsia"/>
              </w:rPr>
              <w:t>名</w:t>
            </w:r>
          </w:p>
        </w:tc>
        <w:tc>
          <w:tcPr>
            <w:tcW w:w="917" w:type="dxa"/>
            <w:tcBorders>
              <w:top w:val="single" w:sz="12" w:space="0" w:color="auto"/>
              <w:right w:val="single" w:sz="12" w:space="0" w:color="auto"/>
            </w:tcBorders>
            <w:vAlign w:val="center"/>
          </w:tcPr>
          <w:p w:rsidR="00AA38E1" w:rsidRDefault="00AA38E1">
            <w:pPr>
              <w:overflowPunct w:val="0"/>
              <w:autoSpaceDE w:val="0"/>
              <w:autoSpaceDN w:val="0"/>
              <w:jc w:val="center"/>
              <w:rPr>
                <w:rFonts w:hAnsi="Courier New"/>
              </w:rPr>
            </w:pPr>
            <w:r>
              <w:rPr>
                <w:rFonts w:hAnsi="Courier New" w:hint="eastAsia"/>
                <w:spacing w:val="105"/>
              </w:rPr>
              <w:t>決</w:t>
            </w:r>
            <w:r>
              <w:rPr>
                <w:rFonts w:hAnsi="Courier New" w:hint="eastAsia"/>
              </w:rPr>
              <w:t>定</w:t>
            </w:r>
          </w:p>
        </w:tc>
      </w:tr>
      <w:tr w:rsidR="00AA38E1" w:rsidTr="00145554">
        <w:trPr>
          <w:cantSplit/>
          <w:trHeight w:val="444"/>
        </w:trPr>
        <w:tc>
          <w:tcPr>
            <w:tcW w:w="4784" w:type="dxa"/>
            <w:gridSpan w:val="3"/>
            <w:vMerge/>
            <w:tcBorders>
              <w:left w:val="nil"/>
              <w:right w:val="single" w:sz="12" w:space="0" w:color="auto"/>
            </w:tcBorders>
            <w:vAlign w:val="center"/>
          </w:tcPr>
          <w:p w:rsidR="00AA38E1" w:rsidRDefault="00AA38E1">
            <w:pPr>
              <w:overflowPunct w:val="0"/>
              <w:autoSpaceDE w:val="0"/>
              <w:autoSpaceDN w:val="0"/>
              <w:rPr>
                <w:rFonts w:hAnsi="Courier New"/>
              </w:rPr>
            </w:pPr>
          </w:p>
        </w:tc>
        <w:tc>
          <w:tcPr>
            <w:tcW w:w="497" w:type="dxa"/>
            <w:gridSpan w:val="2"/>
            <w:vMerge/>
            <w:tcBorders>
              <w:left w:val="nil"/>
            </w:tcBorders>
            <w:vAlign w:val="center"/>
          </w:tcPr>
          <w:p w:rsidR="00AA38E1" w:rsidRDefault="00AA38E1">
            <w:pPr>
              <w:overflowPunct w:val="0"/>
              <w:autoSpaceDE w:val="0"/>
              <w:autoSpaceDN w:val="0"/>
              <w:rPr>
                <w:rFonts w:hAnsi="Courier New"/>
              </w:rPr>
            </w:pPr>
          </w:p>
        </w:tc>
        <w:tc>
          <w:tcPr>
            <w:tcW w:w="4150" w:type="dxa"/>
            <w:gridSpan w:val="3"/>
            <w:vMerge w:val="restart"/>
            <w:vAlign w:val="center"/>
          </w:tcPr>
          <w:p w:rsidR="00AA38E1" w:rsidRDefault="00AA38E1">
            <w:pPr>
              <w:overflowPunct w:val="0"/>
              <w:autoSpaceDE w:val="0"/>
              <w:autoSpaceDN w:val="0"/>
              <w:rPr>
                <w:rFonts w:hAnsi="Courier New"/>
              </w:rPr>
            </w:pPr>
            <w:r>
              <w:rPr>
                <w:rFonts w:hAnsi="Courier New" w:hint="eastAsia"/>
              </w:rPr>
              <w:t xml:space="preserve">　</w:t>
            </w:r>
          </w:p>
        </w:tc>
        <w:tc>
          <w:tcPr>
            <w:tcW w:w="917" w:type="dxa"/>
            <w:tcBorders>
              <w:right w:val="single" w:sz="12" w:space="0" w:color="auto"/>
            </w:tcBorders>
            <w:vAlign w:val="center"/>
          </w:tcPr>
          <w:p w:rsidR="00AA38E1" w:rsidRDefault="00AA38E1">
            <w:pPr>
              <w:overflowPunct w:val="0"/>
              <w:autoSpaceDE w:val="0"/>
              <w:autoSpaceDN w:val="0"/>
              <w:ind w:right="105"/>
              <w:jc w:val="right"/>
              <w:rPr>
                <w:rFonts w:hAnsi="Courier New"/>
              </w:rPr>
            </w:pPr>
            <w:r>
              <w:rPr>
                <w:rFonts w:hAnsi="Courier New" w:hint="eastAsia"/>
              </w:rPr>
              <w:t>種</w:t>
            </w:r>
          </w:p>
        </w:tc>
      </w:tr>
      <w:tr w:rsidR="00AA38E1" w:rsidTr="00145554">
        <w:trPr>
          <w:cantSplit/>
          <w:trHeight w:val="444"/>
        </w:trPr>
        <w:tc>
          <w:tcPr>
            <w:tcW w:w="4784" w:type="dxa"/>
            <w:gridSpan w:val="3"/>
            <w:vMerge/>
            <w:tcBorders>
              <w:left w:val="nil"/>
              <w:bottom w:val="nil"/>
              <w:right w:val="single" w:sz="12" w:space="0" w:color="auto"/>
            </w:tcBorders>
            <w:vAlign w:val="center"/>
          </w:tcPr>
          <w:p w:rsidR="00AA38E1" w:rsidRDefault="00AA38E1">
            <w:pPr>
              <w:overflowPunct w:val="0"/>
              <w:autoSpaceDE w:val="0"/>
              <w:autoSpaceDN w:val="0"/>
              <w:rPr>
                <w:rFonts w:hAnsi="Courier New"/>
              </w:rPr>
            </w:pPr>
          </w:p>
        </w:tc>
        <w:tc>
          <w:tcPr>
            <w:tcW w:w="497" w:type="dxa"/>
            <w:gridSpan w:val="2"/>
            <w:vMerge/>
            <w:tcBorders>
              <w:left w:val="nil"/>
              <w:bottom w:val="single" w:sz="12" w:space="0" w:color="auto"/>
            </w:tcBorders>
            <w:vAlign w:val="center"/>
          </w:tcPr>
          <w:p w:rsidR="00AA38E1" w:rsidRDefault="00AA38E1">
            <w:pPr>
              <w:overflowPunct w:val="0"/>
              <w:autoSpaceDE w:val="0"/>
              <w:autoSpaceDN w:val="0"/>
              <w:rPr>
                <w:rFonts w:hAnsi="Courier New"/>
              </w:rPr>
            </w:pPr>
          </w:p>
        </w:tc>
        <w:tc>
          <w:tcPr>
            <w:tcW w:w="4150" w:type="dxa"/>
            <w:gridSpan w:val="3"/>
            <w:vMerge/>
            <w:tcBorders>
              <w:bottom w:val="single" w:sz="12" w:space="0" w:color="auto"/>
            </w:tcBorders>
            <w:vAlign w:val="center"/>
          </w:tcPr>
          <w:p w:rsidR="00AA38E1" w:rsidRDefault="00AA38E1">
            <w:pPr>
              <w:overflowPunct w:val="0"/>
              <w:autoSpaceDE w:val="0"/>
              <w:autoSpaceDN w:val="0"/>
              <w:rPr>
                <w:rFonts w:hAnsi="Courier New"/>
              </w:rPr>
            </w:pPr>
          </w:p>
        </w:tc>
        <w:tc>
          <w:tcPr>
            <w:tcW w:w="917" w:type="dxa"/>
            <w:tcBorders>
              <w:bottom w:val="single" w:sz="12" w:space="0" w:color="auto"/>
              <w:right w:val="single" w:sz="12" w:space="0" w:color="auto"/>
            </w:tcBorders>
            <w:vAlign w:val="center"/>
          </w:tcPr>
          <w:p w:rsidR="00AA38E1" w:rsidRDefault="00AA38E1">
            <w:pPr>
              <w:overflowPunct w:val="0"/>
              <w:autoSpaceDE w:val="0"/>
              <w:autoSpaceDN w:val="0"/>
              <w:ind w:right="105"/>
              <w:jc w:val="right"/>
              <w:rPr>
                <w:rFonts w:hAnsi="Courier New"/>
              </w:rPr>
            </w:pPr>
            <w:r>
              <w:rPr>
                <w:rFonts w:hAnsi="Courier New" w:hint="eastAsia"/>
              </w:rPr>
              <w:t>級</w:t>
            </w:r>
          </w:p>
        </w:tc>
      </w:tr>
    </w:tbl>
    <w:p w:rsidR="00AA38E1" w:rsidRDefault="00AA38E1">
      <w:pPr>
        <w:sectPr w:rsidR="00AA38E1" w:rsidSect="00BF074B">
          <w:pgSz w:w="11906" w:h="16838" w:code="9"/>
          <w:pgMar w:top="454" w:right="567" w:bottom="454" w:left="567" w:header="284" w:footer="284" w:gutter="0"/>
          <w:cols w:space="425"/>
          <w:docGrid w:type="linesAndChars" w:linePitch="341"/>
        </w:sectPr>
      </w:pPr>
    </w:p>
    <w:p w:rsidR="00AA38E1" w:rsidRDefault="00AA38E1">
      <w:pPr>
        <w:pStyle w:val="a3"/>
        <w:tabs>
          <w:tab w:val="clear" w:pos="4252"/>
          <w:tab w:val="clear" w:pos="8504"/>
        </w:tabs>
        <w:snapToGrid/>
      </w:pPr>
      <w:r>
        <w:rPr>
          <w:rFonts w:hint="eastAsia"/>
        </w:rPr>
        <w:lastRenderedPageBreak/>
        <w:t xml:space="preserve">　心臓の機能障害の状況及び所見</w:t>
      </w:r>
      <w:r>
        <w:t>(18</w:t>
      </w:r>
      <w:r>
        <w:rPr>
          <w:rFonts w:hint="eastAsia"/>
        </w:rPr>
        <w:t>歳以上用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AA38E1">
        <w:trPr>
          <w:trHeight w:val="4202"/>
        </w:trPr>
        <w:tc>
          <w:tcPr>
            <w:tcW w:w="8702" w:type="dxa"/>
            <w:tcBorders>
              <w:bottom w:val="nil"/>
            </w:tcBorders>
            <w:vAlign w:val="center"/>
          </w:tcPr>
          <w:p w:rsidR="00AA38E1" w:rsidRDefault="00AA38E1">
            <w:pPr>
              <w:pStyle w:val="a3"/>
              <w:tabs>
                <w:tab w:val="clear" w:pos="4252"/>
                <w:tab w:val="clear" w:pos="8504"/>
              </w:tabs>
              <w:snapToGrid/>
              <w:spacing w:line="360" w:lineRule="auto"/>
              <w:jc w:val="right"/>
            </w:pPr>
            <w:r>
              <w:t>(</w:t>
            </w:r>
            <w:r>
              <w:rPr>
                <w:rFonts w:hint="eastAsia"/>
              </w:rPr>
              <w:t>該当するものを○で囲むこと。</w:t>
            </w:r>
            <w:r>
              <w:t>)</w:t>
            </w:r>
          </w:p>
          <w:p w:rsidR="00AA38E1" w:rsidRDefault="00AA38E1">
            <w:pPr>
              <w:pStyle w:val="a3"/>
              <w:tabs>
                <w:tab w:val="clear" w:pos="4252"/>
                <w:tab w:val="clear" w:pos="8504"/>
              </w:tabs>
              <w:snapToGrid/>
              <w:spacing w:line="360" w:lineRule="auto"/>
            </w:pPr>
            <w:r>
              <w:rPr>
                <w:rFonts w:hint="eastAsia"/>
              </w:rPr>
              <w:t xml:space="preserve">　</w:t>
            </w:r>
            <w:r>
              <w:t>1</w:t>
            </w:r>
            <w:r>
              <w:rPr>
                <w:rFonts w:hint="eastAsia"/>
              </w:rPr>
              <w:t xml:space="preserve">　臨床所見</w:t>
            </w:r>
          </w:p>
          <w:p w:rsidR="00AA38E1" w:rsidRDefault="00AA38E1">
            <w:pPr>
              <w:pStyle w:val="a3"/>
              <w:tabs>
                <w:tab w:val="clear" w:pos="4252"/>
                <w:tab w:val="clear" w:pos="8504"/>
              </w:tabs>
              <w:snapToGrid/>
              <w:spacing w:line="360" w:lineRule="auto"/>
            </w:pPr>
            <w:r>
              <w:rPr>
                <w:rFonts w:hint="eastAsia"/>
              </w:rPr>
              <w:t xml:space="preserve">　　ア　</w:t>
            </w:r>
            <w:r>
              <w:rPr>
                <w:rFonts w:hint="eastAsia"/>
                <w:spacing w:val="312"/>
              </w:rPr>
              <w:t>動</w:t>
            </w:r>
            <w:r>
              <w:rPr>
                <w:rFonts w:hint="eastAsia"/>
              </w:rPr>
              <w:t>悸</w:t>
            </w:r>
            <w:r>
              <w:t>(</w:t>
            </w:r>
            <w:r>
              <w:rPr>
                <w:rFonts w:hint="eastAsia"/>
              </w:rPr>
              <w:t>有・無</w:t>
            </w:r>
            <w:r>
              <w:t>)</w:t>
            </w:r>
            <w:r>
              <w:rPr>
                <w:rFonts w:hint="eastAsia"/>
              </w:rPr>
              <w:t xml:space="preserve">　　　　　　　キ　</w:t>
            </w:r>
            <w:r>
              <w:rPr>
                <w:rFonts w:hint="eastAsia"/>
                <w:spacing w:val="312"/>
              </w:rPr>
              <w:t>浮</w:t>
            </w:r>
            <w:r>
              <w:rPr>
                <w:rFonts w:hint="eastAsia"/>
              </w:rPr>
              <w:t>腫</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イ　</w:t>
            </w:r>
            <w:r>
              <w:rPr>
                <w:rFonts w:hint="eastAsia"/>
                <w:spacing w:val="100"/>
              </w:rPr>
              <w:t>息切</w:t>
            </w:r>
            <w:r>
              <w:rPr>
                <w:rFonts w:hint="eastAsia"/>
              </w:rPr>
              <w:t>れ</w:t>
            </w:r>
            <w:r>
              <w:t>(</w:t>
            </w:r>
            <w:r>
              <w:rPr>
                <w:rFonts w:hint="eastAsia"/>
              </w:rPr>
              <w:t>有・無</w:t>
            </w:r>
            <w:r>
              <w:t>)</w:t>
            </w:r>
            <w:r>
              <w:rPr>
                <w:rFonts w:hint="eastAsia"/>
              </w:rPr>
              <w:t xml:space="preserve">　　　　　　　ク　</w:t>
            </w:r>
            <w:r>
              <w:rPr>
                <w:rFonts w:hint="eastAsia"/>
                <w:spacing w:val="100"/>
              </w:rPr>
              <w:t>心拍</w:t>
            </w:r>
            <w:r>
              <w:rPr>
                <w:rFonts w:hint="eastAsia"/>
              </w:rPr>
              <w:t>数</w:t>
            </w:r>
          </w:p>
          <w:p w:rsidR="00AA38E1" w:rsidRDefault="00AA38E1">
            <w:pPr>
              <w:pStyle w:val="a3"/>
              <w:tabs>
                <w:tab w:val="clear" w:pos="4252"/>
                <w:tab w:val="clear" w:pos="8504"/>
              </w:tabs>
              <w:snapToGrid/>
              <w:spacing w:line="360" w:lineRule="auto"/>
            </w:pPr>
            <w:r>
              <w:rPr>
                <w:rFonts w:hint="eastAsia"/>
              </w:rPr>
              <w:t xml:space="preserve">　　ウ　</w:t>
            </w:r>
            <w:r>
              <w:rPr>
                <w:rFonts w:hint="eastAsia"/>
                <w:spacing w:val="36"/>
              </w:rPr>
              <w:t>呼吸困</w:t>
            </w:r>
            <w:r>
              <w:rPr>
                <w:rFonts w:hint="eastAsia"/>
              </w:rPr>
              <w:t>難</w:t>
            </w:r>
            <w:r>
              <w:t>(</w:t>
            </w:r>
            <w:r>
              <w:rPr>
                <w:rFonts w:hint="eastAsia"/>
              </w:rPr>
              <w:t>有・無</w:t>
            </w:r>
            <w:r>
              <w:t>)</w:t>
            </w:r>
            <w:r>
              <w:rPr>
                <w:rFonts w:hint="eastAsia"/>
              </w:rPr>
              <w:t xml:space="preserve">　　　　　　　ケ　</w:t>
            </w:r>
            <w:r>
              <w:rPr>
                <w:rFonts w:hint="eastAsia"/>
                <w:spacing w:val="100"/>
              </w:rPr>
              <w:t>脈拍</w:t>
            </w:r>
            <w:r>
              <w:rPr>
                <w:rFonts w:hint="eastAsia"/>
              </w:rPr>
              <w:t>数</w:t>
            </w:r>
          </w:p>
          <w:p w:rsidR="00AA38E1" w:rsidRDefault="00AA38E1">
            <w:pPr>
              <w:pStyle w:val="a3"/>
              <w:tabs>
                <w:tab w:val="clear" w:pos="4252"/>
                <w:tab w:val="clear" w:pos="8504"/>
              </w:tabs>
              <w:snapToGrid/>
              <w:spacing w:line="360" w:lineRule="auto"/>
            </w:pPr>
            <w:r>
              <w:rPr>
                <w:rFonts w:hint="eastAsia"/>
              </w:rPr>
              <w:t xml:space="preserve">　　エ　</w:t>
            </w:r>
            <w:r>
              <w:rPr>
                <w:rFonts w:hint="eastAsia"/>
                <w:spacing w:val="312"/>
              </w:rPr>
              <w:t>胸</w:t>
            </w:r>
            <w:r>
              <w:rPr>
                <w:rFonts w:hint="eastAsia"/>
              </w:rPr>
              <w:t>痛</w:t>
            </w:r>
            <w:r>
              <w:t>(</w:t>
            </w:r>
            <w:r>
              <w:rPr>
                <w:rFonts w:hint="eastAsia"/>
              </w:rPr>
              <w:t>有・無</w:t>
            </w:r>
            <w:r>
              <w:t>)</w:t>
            </w:r>
            <w:r>
              <w:rPr>
                <w:rFonts w:hint="eastAsia"/>
              </w:rPr>
              <w:t xml:space="preserve">　　　　　　　コ　</w:t>
            </w:r>
            <w:r>
              <w:rPr>
                <w:rFonts w:hint="eastAsia"/>
                <w:spacing w:val="312"/>
              </w:rPr>
              <w:t>血</w:t>
            </w:r>
            <w:r>
              <w:rPr>
                <w:rFonts w:hint="eastAsia"/>
              </w:rPr>
              <w:t>圧</w:t>
            </w:r>
            <w:r>
              <w:t>(</w:t>
            </w:r>
            <w:r>
              <w:rPr>
                <w:rFonts w:hint="eastAsia"/>
              </w:rPr>
              <w:t>最大</w:t>
            </w:r>
            <w:r w:rsidR="00EF621F">
              <w:rPr>
                <w:rFonts w:hint="eastAsia"/>
              </w:rPr>
              <w:t xml:space="preserve">　　　</w:t>
            </w:r>
            <w:r>
              <w:rPr>
                <w:rFonts w:hint="eastAsia"/>
              </w:rPr>
              <w:t>、最小</w:t>
            </w:r>
            <w:r w:rsidR="00EF621F">
              <w:rPr>
                <w:rFonts w:hint="eastAsia"/>
              </w:rPr>
              <w:t xml:space="preserve">　　　</w:t>
            </w:r>
            <w:r>
              <w:t>)</w:t>
            </w:r>
          </w:p>
          <w:p w:rsidR="00AA38E1" w:rsidRDefault="00AA38E1">
            <w:pPr>
              <w:pStyle w:val="a3"/>
              <w:tabs>
                <w:tab w:val="clear" w:pos="4252"/>
                <w:tab w:val="clear" w:pos="8504"/>
              </w:tabs>
              <w:snapToGrid/>
              <w:spacing w:line="360" w:lineRule="auto"/>
            </w:pPr>
            <w:r>
              <w:rPr>
                <w:rFonts w:hint="eastAsia"/>
              </w:rPr>
              <w:t xml:space="preserve">　　オ　</w:t>
            </w:r>
            <w:r>
              <w:rPr>
                <w:rFonts w:hint="eastAsia"/>
                <w:spacing w:val="312"/>
              </w:rPr>
              <w:t>血</w:t>
            </w:r>
            <w:r>
              <w:rPr>
                <w:rFonts w:hint="eastAsia"/>
              </w:rPr>
              <w:t>痰</w:t>
            </w:r>
            <w:r>
              <w:t>(</w:t>
            </w:r>
            <w:r>
              <w:rPr>
                <w:rFonts w:hint="eastAsia"/>
              </w:rPr>
              <w:t>有・無</w:t>
            </w:r>
            <w:r>
              <w:t>)</w:t>
            </w:r>
            <w:r>
              <w:rPr>
                <w:rFonts w:hint="eastAsia"/>
              </w:rPr>
              <w:t xml:space="preserve">　　　　　　　サ　</w:t>
            </w:r>
            <w:r>
              <w:rPr>
                <w:rFonts w:hint="eastAsia"/>
                <w:spacing w:val="312"/>
              </w:rPr>
              <w:t>心</w:t>
            </w:r>
            <w:r>
              <w:rPr>
                <w:rFonts w:hint="eastAsia"/>
              </w:rPr>
              <w:t>音</w:t>
            </w:r>
          </w:p>
          <w:p w:rsidR="00AA38E1" w:rsidRDefault="00AA38E1">
            <w:pPr>
              <w:pStyle w:val="a3"/>
              <w:tabs>
                <w:tab w:val="clear" w:pos="4252"/>
                <w:tab w:val="clear" w:pos="8504"/>
              </w:tabs>
              <w:snapToGrid/>
              <w:spacing w:line="360" w:lineRule="auto"/>
            </w:pPr>
            <w:r>
              <w:rPr>
                <w:rFonts w:hint="eastAsia"/>
              </w:rPr>
              <w:t xml:space="preserve">　　カ　チアノーゼ</w:t>
            </w:r>
            <w:r>
              <w:t>(</w:t>
            </w:r>
            <w:r>
              <w:rPr>
                <w:rFonts w:hint="eastAsia"/>
              </w:rPr>
              <w:t>有・無</w:t>
            </w:r>
            <w:r>
              <w:t>)</w:t>
            </w:r>
            <w:r>
              <w:rPr>
                <w:rFonts w:hint="eastAsia"/>
              </w:rPr>
              <w:t xml:space="preserve">　　　　　　　シ　その他の臨床所見</w:t>
            </w:r>
          </w:p>
          <w:p w:rsidR="00AA38E1" w:rsidRDefault="00AA38E1">
            <w:pPr>
              <w:pStyle w:val="a3"/>
              <w:tabs>
                <w:tab w:val="clear" w:pos="4252"/>
                <w:tab w:val="clear" w:pos="8504"/>
              </w:tabs>
              <w:snapToGrid/>
              <w:spacing w:line="360" w:lineRule="auto"/>
            </w:pPr>
            <w:r>
              <w:rPr>
                <w:rFonts w:hint="eastAsia"/>
              </w:rPr>
              <w:t xml:space="preserve">　　ス　重い不整脈発作のある場合は、その発作時の臨床症状、頻度、持続時間等</w:t>
            </w:r>
          </w:p>
          <w:p w:rsidR="005E5704" w:rsidRDefault="005E5704">
            <w:pPr>
              <w:pStyle w:val="a3"/>
              <w:tabs>
                <w:tab w:val="clear" w:pos="4252"/>
                <w:tab w:val="clear" w:pos="8504"/>
              </w:tabs>
              <w:snapToGrid/>
              <w:spacing w:line="360" w:lineRule="auto"/>
            </w:pPr>
          </w:p>
          <w:p w:rsidR="005E5704" w:rsidRDefault="005E5704">
            <w:pPr>
              <w:pStyle w:val="a3"/>
              <w:tabs>
                <w:tab w:val="clear" w:pos="4252"/>
                <w:tab w:val="clear" w:pos="8504"/>
              </w:tabs>
              <w:snapToGrid/>
              <w:spacing w:line="360" w:lineRule="auto"/>
            </w:pPr>
          </w:p>
          <w:p w:rsidR="00AA38E1" w:rsidRDefault="00AA38E1">
            <w:pPr>
              <w:pStyle w:val="a3"/>
              <w:tabs>
                <w:tab w:val="clear" w:pos="4252"/>
                <w:tab w:val="clear" w:pos="8504"/>
              </w:tabs>
              <w:snapToGrid/>
            </w:pPr>
            <w:r>
              <w:rPr>
                <w:rFonts w:hint="eastAsia"/>
              </w:rPr>
              <w:t xml:space="preserve">　</w:t>
            </w:r>
            <w:r>
              <w:t>2</w:t>
            </w:r>
            <w:r>
              <w:rPr>
                <w:rFonts w:hint="eastAsia"/>
              </w:rPr>
              <w:t xml:space="preserve">　胸部エックス線所見</w:t>
            </w:r>
            <w:r>
              <w:t>(</w:t>
            </w:r>
            <w:r>
              <w:rPr>
                <w:rFonts w:hint="eastAsia"/>
              </w:rPr>
              <w:t xml:space="preserve">　　　　年　　月　　日</w:t>
            </w:r>
            <w:r>
              <w:t>)</w:t>
            </w:r>
          </w:p>
        </w:tc>
      </w:tr>
      <w:tr w:rsidR="00AA38E1" w:rsidTr="00FF7093">
        <w:trPr>
          <w:trHeight w:val="2530"/>
        </w:trPr>
        <w:tc>
          <w:tcPr>
            <w:tcW w:w="8702" w:type="dxa"/>
            <w:tcBorders>
              <w:top w:val="nil"/>
              <w:bottom w:val="nil"/>
            </w:tcBorders>
            <w:vAlign w:val="center"/>
          </w:tcPr>
          <w:p w:rsidR="00AA38E1" w:rsidRDefault="003372A3">
            <w:pPr>
              <w:pStyle w:val="a3"/>
              <w:tabs>
                <w:tab w:val="clear" w:pos="4252"/>
                <w:tab w:val="clear" w:pos="8504"/>
              </w:tabs>
              <w:snapToGrid/>
              <w:spacing w:line="360" w:lineRule="auto"/>
              <w:jc w:val="center"/>
            </w:pPr>
            <w:r>
              <w:rPr>
                <w:noProof/>
              </w:rPr>
              <w:drawing>
                <wp:inline distT="0" distB="0" distL="0" distR="0">
                  <wp:extent cx="1495425" cy="13525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352550"/>
                          </a:xfrm>
                          <a:prstGeom prst="rect">
                            <a:avLst/>
                          </a:prstGeom>
                          <a:noFill/>
                          <a:ln>
                            <a:noFill/>
                          </a:ln>
                        </pic:spPr>
                      </pic:pic>
                    </a:graphicData>
                  </a:graphic>
                </wp:inline>
              </w:drawing>
            </w:r>
          </w:p>
        </w:tc>
      </w:tr>
      <w:tr w:rsidR="00AA38E1" w:rsidTr="00FF7093">
        <w:trPr>
          <w:trHeight w:val="289"/>
        </w:trPr>
        <w:tc>
          <w:tcPr>
            <w:tcW w:w="8702" w:type="dxa"/>
            <w:tcBorders>
              <w:top w:val="nil"/>
              <w:bottom w:val="nil"/>
            </w:tcBorders>
          </w:tcPr>
          <w:p w:rsidR="00AA38E1" w:rsidRDefault="00AA38E1">
            <w:pPr>
              <w:pStyle w:val="a3"/>
              <w:tabs>
                <w:tab w:val="clear" w:pos="4252"/>
                <w:tab w:val="clear" w:pos="8504"/>
              </w:tabs>
              <w:snapToGrid/>
              <w:spacing w:line="360" w:lineRule="auto"/>
              <w:jc w:val="center"/>
            </w:pPr>
            <w:r>
              <w:rPr>
                <w:rFonts w:hint="eastAsia"/>
                <w:spacing w:val="104"/>
              </w:rPr>
              <w:t>心胸</w:t>
            </w:r>
            <w:r>
              <w:rPr>
                <w:rFonts w:hint="eastAsia"/>
              </w:rPr>
              <w:t>比</w:t>
            </w:r>
          </w:p>
          <w:p w:rsidR="00AA38E1" w:rsidRDefault="00AA38E1">
            <w:pPr>
              <w:pStyle w:val="a3"/>
              <w:tabs>
                <w:tab w:val="clear" w:pos="4252"/>
                <w:tab w:val="clear" w:pos="8504"/>
              </w:tabs>
              <w:snapToGrid/>
              <w:spacing w:line="360" w:lineRule="auto"/>
            </w:pPr>
            <w:r>
              <w:rPr>
                <w:rFonts w:hint="eastAsia"/>
              </w:rPr>
              <w:t xml:space="preserve">　</w:t>
            </w:r>
            <w:r>
              <w:t>3</w:t>
            </w:r>
            <w:r>
              <w:rPr>
                <w:rFonts w:hint="eastAsia"/>
              </w:rPr>
              <w:t xml:space="preserve">　心電図所見</w:t>
            </w:r>
            <w:r>
              <w:t>(</w:t>
            </w:r>
            <w:r>
              <w:rPr>
                <w:rFonts w:hint="eastAsia"/>
              </w:rPr>
              <w:t xml:space="preserve">　　　　年　　月　　日</w:t>
            </w:r>
            <w:r>
              <w:t>)</w:t>
            </w:r>
          </w:p>
          <w:p w:rsidR="00AA38E1" w:rsidRDefault="00AA38E1">
            <w:pPr>
              <w:pStyle w:val="a3"/>
              <w:tabs>
                <w:tab w:val="clear" w:pos="4252"/>
                <w:tab w:val="clear" w:pos="8504"/>
              </w:tabs>
              <w:snapToGrid/>
              <w:spacing w:line="360" w:lineRule="auto"/>
            </w:pPr>
            <w:r>
              <w:rPr>
                <w:rFonts w:hint="eastAsia"/>
              </w:rPr>
              <w:t xml:space="preserve">　　ア　</w:t>
            </w:r>
            <w:r>
              <w:rPr>
                <w:rFonts w:hint="eastAsia"/>
                <w:spacing w:val="36"/>
              </w:rPr>
              <w:t>陳旧性心筋梗</w:t>
            </w:r>
            <w:r>
              <w:rPr>
                <w:rFonts w:hint="eastAsia"/>
              </w:rPr>
              <w:t xml:space="preserve">塞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イ　</w:t>
            </w:r>
            <w:r>
              <w:rPr>
                <w:rFonts w:hint="eastAsia"/>
                <w:spacing w:val="104"/>
              </w:rPr>
              <w:t>心室負荷</w:t>
            </w:r>
            <w:r>
              <w:rPr>
                <w:rFonts w:hint="eastAsia"/>
              </w:rPr>
              <w:t xml:space="preserve">像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rsidR="005E5704">
              <w:rPr>
                <w:rFonts w:hint="eastAsia"/>
              </w:rPr>
              <w:t xml:space="preserve">　</w:t>
            </w:r>
            <w:r>
              <w:t>(</w:t>
            </w:r>
            <w:r>
              <w:rPr>
                <w:rFonts w:hint="eastAsia"/>
              </w:rPr>
              <w:t>有</w:t>
            </w:r>
            <w:r>
              <w:t>&lt;</w:t>
            </w:r>
            <w:r>
              <w:rPr>
                <w:rFonts w:hint="eastAsia"/>
              </w:rPr>
              <w:t>右室、左室、両室</w:t>
            </w:r>
            <w:r>
              <w:t>&gt;</w:t>
            </w:r>
            <w:r>
              <w:rPr>
                <w:rFonts w:hint="eastAsia"/>
              </w:rPr>
              <w:t>・無</w:t>
            </w:r>
            <w:r>
              <w:t>)</w:t>
            </w:r>
          </w:p>
          <w:p w:rsidR="00AA38E1" w:rsidRDefault="00AA38E1">
            <w:pPr>
              <w:pStyle w:val="a3"/>
              <w:tabs>
                <w:tab w:val="clear" w:pos="4252"/>
                <w:tab w:val="clear" w:pos="8504"/>
              </w:tabs>
              <w:snapToGrid/>
              <w:spacing w:line="360" w:lineRule="auto"/>
            </w:pPr>
            <w:r>
              <w:rPr>
                <w:rFonts w:hint="eastAsia"/>
              </w:rPr>
              <w:t xml:space="preserve">　　ウ　</w:t>
            </w:r>
            <w:r>
              <w:rPr>
                <w:rFonts w:hint="eastAsia"/>
                <w:spacing w:val="104"/>
              </w:rPr>
              <w:t>心房負荷</w:t>
            </w:r>
            <w:r>
              <w:rPr>
                <w:rFonts w:hint="eastAsia"/>
              </w:rPr>
              <w:t xml:space="preserve">像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t>(</w:t>
            </w:r>
            <w:r>
              <w:rPr>
                <w:rFonts w:hint="eastAsia"/>
              </w:rPr>
              <w:t>有</w:t>
            </w:r>
            <w:r>
              <w:t>&lt;</w:t>
            </w:r>
            <w:r>
              <w:rPr>
                <w:rFonts w:hint="eastAsia"/>
              </w:rPr>
              <w:t>右房、左房、両房</w:t>
            </w:r>
            <w:r>
              <w:t>&gt;</w:t>
            </w:r>
            <w:r>
              <w:rPr>
                <w:rFonts w:hint="eastAsia"/>
              </w:rPr>
              <w:t>・無</w:t>
            </w:r>
            <w:r>
              <w:t>)</w:t>
            </w:r>
          </w:p>
          <w:p w:rsidR="00AA38E1" w:rsidRDefault="00AA38E1">
            <w:pPr>
              <w:pStyle w:val="a3"/>
              <w:tabs>
                <w:tab w:val="clear" w:pos="4252"/>
                <w:tab w:val="clear" w:pos="8504"/>
              </w:tabs>
              <w:snapToGrid/>
              <w:spacing w:line="360" w:lineRule="auto"/>
            </w:pPr>
            <w:r>
              <w:rPr>
                <w:rFonts w:hint="eastAsia"/>
              </w:rPr>
              <w:t xml:space="preserve">　　エ　</w:t>
            </w:r>
            <w:r>
              <w:rPr>
                <w:rFonts w:hint="eastAsia"/>
                <w:spacing w:val="104"/>
              </w:rPr>
              <w:t>脚ブロッ</w:t>
            </w:r>
            <w:r>
              <w:rPr>
                <w:rFonts w:hint="eastAsia"/>
              </w:rPr>
              <w:t xml:space="preserve">ク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オ　</w:t>
            </w:r>
            <w:r>
              <w:rPr>
                <w:rFonts w:hint="eastAsia"/>
                <w:spacing w:val="16"/>
              </w:rPr>
              <w:t>完全房室ブロッ</w:t>
            </w:r>
            <w:r>
              <w:rPr>
                <w:rFonts w:hint="eastAsia"/>
              </w:rPr>
              <w:t xml:space="preserve">ク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カ　不完全房室ブロック　　　　　　</w:t>
            </w:r>
            <w:r w:rsidR="005E5704">
              <w:rPr>
                <w:rFonts w:hint="eastAsia"/>
              </w:rPr>
              <w:t xml:space="preserve">　　　</w:t>
            </w:r>
            <w:r>
              <w:rPr>
                <w:rFonts w:hint="eastAsia"/>
              </w:rPr>
              <w:t xml:space="preserve">　</w:t>
            </w:r>
            <w:r>
              <w:t>(</w:t>
            </w:r>
            <w:r>
              <w:rPr>
                <w:rFonts w:hint="eastAsia"/>
              </w:rPr>
              <w:t>有第　　度・無</w:t>
            </w:r>
            <w:r>
              <w:t>)</w:t>
            </w:r>
          </w:p>
          <w:p w:rsidR="00AA38E1" w:rsidRDefault="00AA38E1">
            <w:pPr>
              <w:pStyle w:val="a3"/>
              <w:tabs>
                <w:tab w:val="clear" w:pos="4252"/>
                <w:tab w:val="clear" w:pos="8504"/>
              </w:tabs>
              <w:snapToGrid/>
              <w:spacing w:line="360" w:lineRule="auto"/>
            </w:pPr>
            <w:r>
              <w:rPr>
                <w:rFonts w:hint="eastAsia"/>
              </w:rPr>
              <w:t xml:space="preserve">　　キ　</w:t>
            </w:r>
            <w:r>
              <w:rPr>
                <w:rFonts w:hint="eastAsia"/>
                <w:spacing w:val="52"/>
              </w:rPr>
              <w:t>心房細動</w:t>
            </w:r>
            <w:r>
              <w:t>(</w:t>
            </w:r>
            <w:r>
              <w:rPr>
                <w:rFonts w:hint="eastAsia"/>
              </w:rPr>
              <w:t>粗動</w:t>
            </w:r>
            <w:r>
              <w:t>)</w:t>
            </w:r>
            <w:r>
              <w:rPr>
                <w:rFonts w:hint="eastAsia"/>
              </w:rPr>
              <w:t xml:space="preserve">　　　　　　</w:t>
            </w:r>
            <w:r w:rsidR="005E5704">
              <w:rPr>
                <w:rFonts w:hint="eastAsia"/>
              </w:rPr>
              <w:t xml:space="preserve">　　　</w:t>
            </w:r>
            <w:r>
              <w:rPr>
                <w:rFonts w:hint="eastAsia"/>
              </w:rPr>
              <w:t xml:space="preserve">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ク　</w:t>
            </w:r>
            <w:r>
              <w:rPr>
                <w:rFonts w:hint="eastAsia"/>
                <w:spacing w:val="176"/>
              </w:rPr>
              <w:t>期外収</w:t>
            </w:r>
            <w:r>
              <w:rPr>
                <w:rFonts w:hint="eastAsia"/>
              </w:rPr>
              <w:t xml:space="preserve">縮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ケ　</w:t>
            </w:r>
            <w:r>
              <w:rPr>
                <w:spacing w:val="156"/>
              </w:rPr>
              <w:t>ST</w:t>
            </w:r>
            <w:r>
              <w:rPr>
                <w:rFonts w:hint="eastAsia"/>
                <w:spacing w:val="156"/>
              </w:rPr>
              <w:t>の低</w:t>
            </w:r>
            <w:r>
              <w:rPr>
                <w:rFonts w:hint="eastAsia"/>
              </w:rPr>
              <w:t xml:space="preserve">下　　　　　</w:t>
            </w:r>
            <w:r w:rsidR="005E5704">
              <w:rPr>
                <w:rFonts w:hint="eastAsia"/>
              </w:rPr>
              <w:t xml:space="preserve">　　</w:t>
            </w:r>
            <w:r>
              <w:rPr>
                <w:rFonts w:hint="eastAsia"/>
              </w:rPr>
              <w:t xml:space="preserve">　</w:t>
            </w:r>
            <w:r w:rsidR="005E5704">
              <w:rPr>
                <w:rFonts w:hint="eastAsia"/>
              </w:rPr>
              <w:t xml:space="preserve">　</w:t>
            </w:r>
            <w:r>
              <w:rPr>
                <w:rFonts w:hint="eastAsia"/>
              </w:rPr>
              <w:t xml:space="preserve">　</w:t>
            </w:r>
            <w:r>
              <w:t>(</w:t>
            </w:r>
            <w:r>
              <w:rPr>
                <w:rFonts w:hint="eastAsia"/>
              </w:rPr>
              <w:t xml:space="preserve">有　　</w:t>
            </w:r>
            <w:r>
              <w:t>mV</w:t>
            </w:r>
            <w:r>
              <w:rPr>
                <w:rFonts w:hint="eastAsia"/>
              </w:rPr>
              <w:t>・無</w:t>
            </w:r>
            <w:r>
              <w:t>)</w:t>
            </w:r>
          </w:p>
          <w:p w:rsidR="005E5704" w:rsidRDefault="005E5704" w:rsidP="005E5704">
            <w:pPr>
              <w:pStyle w:val="a3"/>
              <w:tabs>
                <w:tab w:val="clear" w:pos="4252"/>
                <w:tab w:val="clear" w:pos="8504"/>
              </w:tabs>
              <w:snapToGrid/>
              <w:spacing w:before="120" w:line="360" w:lineRule="auto"/>
              <w:ind w:firstLineChars="200" w:firstLine="420"/>
            </w:pPr>
            <w:r>
              <w:rPr>
                <w:rFonts w:hint="eastAsia"/>
              </w:rPr>
              <w:t>コ　第Ⅰ誘導、第Ⅱ誘導及び胸部誘導</w:t>
            </w:r>
          </w:p>
          <w:p w:rsidR="005E5704" w:rsidRDefault="005E5704" w:rsidP="005E5704">
            <w:pPr>
              <w:pStyle w:val="a3"/>
              <w:tabs>
                <w:tab w:val="clear" w:pos="4252"/>
                <w:tab w:val="clear" w:pos="8504"/>
              </w:tabs>
              <w:snapToGrid/>
              <w:spacing w:line="360" w:lineRule="auto"/>
            </w:pPr>
            <w:r>
              <w:rPr>
                <w:rFonts w:hint="eastAsia"/>
              </w:rPr>
              <w:t xml:space="preserve">　　　　</w:t>
            </w:r>
            <w:r>
              <w:t>(</w:t>
            </w:r>
            <w:r>
              <w:rPr>
                <w:rFonts w:hint="eastAsia"/>
              </w:rPr>
              <w:t>但し</w:t>
            </w:r>
            <w:r>
              <w:t>V</w:t>
            </w:r>
            <w:r>
              <w:rPr>
                <w:vertAlign w:val="subscript"/>
              </w:rPr>
              <w:t>1</w:t>
            </w:r>
            <w:r>
              <w:rPr>
                <w:rFonts w:hint="eastAsia"/>
              </w:rPr>
              <w:t>を除く</w:t>
            </w:r>
            <w:r>
              <w:t>)</w:t>
            </w:r>
            <w:r>
              <w:rPr>
                <w:rFonts w:hint="eastAsia"/>
              </w:rPr>
              <w:t>のいずれかの</w:t>
            </w:r>
            <w:r>
              <w:t>T</w:t>
            </w:r>
            <w:r>
              <w:rPr>
                <w:rFonts w:hint="eastAsia"/>
              </w:rPr>
              <w:t xml:space="preserve">の逆転　　</w:t>
            </w:r>
            <w:r>
              <w:t>(</w:t>
            </w:r>
            <w:r>
              <w:rPr>
                <w:rFonts w:hint="eastAsia"/>
              </w:rPr>
              <w:t>有・無</w:t>
            </w:r>
            <w:r>
              <w:t>)</w:t>
            </w:r>
          </w:p>
          <w:p w:rsidR="005E5704" w:rsidRPr="005E5704" w:rsidRDefault="005E5704">
            <w:pPr>
              <w:pStyle w:val="a3"/>
              <w:tabs>
                <w:tab w:val="clear" w:pos="4252"/>
                <w:tab w:val="clear" w:pos="8504"/>
              </w:tabs>
              <w:snapToGrid/>
              <w:spacing w:line="360" w:lineRule="auto"/>
            </w:pPr>
          </w:p>
        </w:tc>
      </w:tr>
      <w:tr w:rsidR="00AA38E1" w:rsidTr="00FF7093">
        <w:trPr>
          <w:trHeight w:val="12357"/>
        </w:trPr>
        <w:tc>
          <w:tcPr>
            <w:tcW w:w="8702" w:type="dxa"/>
            <w:tcBorders>
              <w:top w:val="nil"/>
            </w:tcBorders>
          </w:tcPr>
          <w:p w:rsidR="00AA38E1" w:rsidRDefault="00AA38E1" w:rsidP="00FF7093">
            <w:pPr>
              <w:pStyle w:val="a3"/>
              <w:tabs>
                <w:tab w:val="clear" w:pos="4252"/>
                <w:tab w:val="clear" w:pos="8504"/>
              </w:tabs>
              <w:snapToGrid/>
              <w:spacing w:before="120" w:line="360" w:lineRule="auto"/>
            </w:pPr>
            <w:r>
              <w:rPr>
                <w:rFonts w:hint="eastAsia"/>
              </w:rPr>
              <w:lastRenderedPageBreak/>
              <w:t xml:space="preserve">　　サ　運動負荷心電図における</w:t>
            </w:r>
            <w:r>
              <w:t>ST</w:t>
            </w:r>
            <w:r>
              <w:rPr>
                <w:rFonts w:hint="eastAsia"/>
              </w:rPr>
              <w:t>の</w:t>
            </w:r>
          </w:p>
          <w:p w:rsidR="00AA38E1" w:rsidRDefault="00AA38E1">
            <w:pPr>
              <w:pStyle w:val="a3"/>
              <w:tabs>
                <w:tab w:val="clear" w:pos="4252"/>
                <w:tab w:val="clear" w:pos="8504"/>
              </w:tabs>
              <w:snapToGrid/>
              <w:spacing w:line="360" w:lineRule="auto"/>
            </w:pPr>
            <w:r>
              <w:rPr>
                <w:rFonts w:hint="eastAsia"/>
              </w:rPr>
              <w:t xml:space="preserve">　　　</w:t>
            </w:r>
            <w:r>
              <w:t>0.1mV</w:t>
            </w:r>
            <w:r>
              <w:rPr>
                <w:rFonts w:hint="eastAsia"/>
              </w:rPr>
              <w:t xml:space="preserve">以上の低下　　　　　　　</w:t>
            </w:r>
            <w:r w:rsidR="00FF7093">
              <w:rPr>
                <w:rFonts w:hint="eastAsia"/>
              </w:rPr>
              <w:t xml:space="preserve">　　　</w:t>
            </w:r>
            <w:r>
              <w:rPr>
                <w:rFonts w:hint="eastAsia"/>
              </w:rPr>
              <w:t xml:space="preserve">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シ　その他の心電図所見</w:t>
            </w:r>
          </w:p>
          <w:p w:rsidR="00EF621F" w:rsidRDefault="00EF621F">
            <w:pPr>
              <w:pStyle w:val="a3"/>
              <w:tabs>
                <w:tab w:val="clear" w:pos="4252"/>
                <w:tab w:val="clear" w:pos="8504"/>
              </w:tabs>
              <w:snapToGrid/>
              <w:spacing w:line="360" w:lineRule="auto"/>
            </w:pPr>
          </w:p>
          <w:p w:rsidR="00EF621F" w:rsidRDefault="00EF621F">
            <w:pPr>
              <w:pStyle w:val="a3"/>
              <w:tabs>
                <w:tab w:val="clear" w:pos="4252"/>
                <w:tab w:val="clear" w:pos="8504"/>
              </w:tabs>
              <w:snapToGrid/>
              <w:spacing w:line="360" w:lineRule="auto"/>
            </w:pPr>
          </w:p>
          <w:p w:rsidR="00EF621F" w:rsidRDefault="00EF621F">
            <w:pPr>
              <w:pStyle w:val="a3"/>
              <w:tabs>
                <w:tab w:val="clear" w:pos="4252"/>
                <w:tab w:val="clear" w:pos="8504"/>
              </w:tabs>
              <w:snapToGrid/>
              <w:spacing w:line="360" w:lineRule="auto"/>
            </w:pPr>
          </w:p>
          <w:p w:rsidR="00AA38E1" w:rsidRDefault="00AA38E1">
            <w:pPr>
              <w:pStyle w:val="a3"/>
              <w:tabs>
                <w:tab w:val="clear" w:pos="4252"/>
                <w:tab w:val="clear" w:pos="8504"/>
              </w:tabs>
              <w:snapToGrid/>
              <w:spacing w:line="360" w:lineRule="auto"/>
            </w:pPr>
            <w:r>
              <w:rPr>
                <w:rFonts w:hint="eastAsia"/>
              </w:rPr>
              <w:t xml:space="preserve">　　ス　不整脈発作のある者では発作中の心電図所見</w:t>
            </w:r>
            <w:r>
              <w:t>(</w:t>
            </w:r>
            <w:r>
              <w:rPr>
                <w:rFonts w:hint="eastAsia"/>
              </w:rPr>
              <w:t>発作年月日記載</w:t>
            </w:r>
            <w:r>
              <w:t>)</w:t>
            </w:r>
          </w:p>
          <w:p w:rsidR="00EF621F" w:rsidRDefault="00EF621F">
            <w:pPr>
              <w:pStyle w:val="a3"/>
              <w:tabs>
                <w:tab w:val="clear" w:pos="4252"/>
                <w:tab w:val="clear" w:pos="8504"/>
              </w:tabs>
              <w:snapToGrid/>
              <w:spacing w:line="360" w:lineRule="auto"/>
            </w:pPr>
          </w:p>
          <w:p w:rsidR="00EF621F" w:rsidRDefault="00EF621F">
            <w:pPr>
              <w:pStyle w:val="a3"/>
              <w:tabs>
                <w:tab w:val="clear" w:pos="4252"/>
                <w:tab w:val="clear" w:pos="8504"/>
              </w:tabs>
              <w:snapToGrid/>
              <w:spacing w:line="360" w:lineRule="auto"/>
            </w:pPr>
          </w:p>
          <w:p w:rsidR="00EF621F" w:rsidRDefault="00EF621F">
            <w:pPr>
              <w:pStyle w:val="a3"/>
              <w:tabs>
                <w:tab w:val="clear" w:pos="4252"/>
                <w:tab w:val="clear" w:pos="8504"/>
              </w:tabs>
              <w:snapToGrid/>
              <w:spacing w:line="360" w:lineRule="auto"/>
            </w:pPr>
          </w:p>
          <w:p w:rsidR="00EF621F" w:rsidRDefault="00EF621F">
            <w:pPr>
              <w:pStyle w:val="a3"/>
              <w:tabs>
                <w:tab w:val="clear" w:pos="4252"/>
                <w:tab w:val="clear" w:pos="8504"/>
              </w:tabs>
              <w:snapToGrid/>
              <w:spacing w:line="360" w:lineRule="auto"/>
            </w:pPr>
          </w:p>
          <w:p w:rsidR="00AA38E1" w:rsidRDefault="00AA38E1">
            <w:pPr>
              <w:pStyle w:val="a3"/>
              <w:tabs>
                <w:tab w:val="clear" w:pos="4252"/>
                <w:tab w:val="clear" w:pos="8504"/>
              </w:tabs>
              <w:snapToGrid/>
              <w:spacing w:line="360" w:lineRule="auto"/>
            </w:pPr>
            <w:r>
              <w:rPr>
                <w:rFonts w:hint="eastAsia"/>
              </w:rPr>
              <w:t xml:space="preserve">　</w:t>
            </w:r>
            <w:r>
              <w:t>4</w:t>
            </w:r>
            <w:r>
              <w:rPr>
                <w:rFonts w:hint="eastAsia"/>
              </w:rPr>
              <w:t xml:space="preserve">　活動能力の程度</w:t>
            </w:r>
          </w:p>
          <w:p w:rsidR="00AA38E1" w:rsidRDefault="00AA38E1">
            <w:pPr>
              <w:pStyle w:val="a3"/>
              <w:tabs>
                <w:tab w:val="clear" w:pos="4252"/>
                <w:tab w:val="clear" w:pos="8504"/>
              </w:tabs>
              <w:snapToGrid/>
              <w:spacing w:line="360" w:lineRule="auto"/>
              <w:ind w:left="630" w:hanging="630"/>
            </w:pPr>
            <w:r>
              <w:rPr>
                <w:rFonts w:hint="eastAsia"/>
              </w:rPr>
              <w:t xml:space="preserve">　　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おこらないもの</w:t>
            </w:r>
            <w:r w:rsidR="00EF621F">
              <w:rPr>
                <w:rFonts w:hint="eastAsia"/>
              </w:rPr>
              <w:t>。</w:t>
            </w:r>
          </w:p>
          <w:p w:rsidR="00AA38E1" w:rsidRDefault="00AA38E1">
            <w:pPr>
              <w:pStyle w:val="a3"/>
              <w:tabs>
                <w:tab w:val="clear" w:pos="4252"/>
                <w:tab w:val="clear" w:pos="8504"/>
              </w:tabs>
              <w:snapToGrid/>
              <w:spacing w:line="360" w:lineRule="auto"/>
              <w:ind w:left="630" w:hanging="630"/>
            </w:pPr>
            <w:r>
              <w:rPr>
                <w:rFonts w:hint="eastAsia"/>
              </w:rPr>
              <w:t xml:space="preserve">　　イ　家庭内での普通の日常生活活動若しくは社会での極めて温和な日常生活活動には支障がないが、それ以上の活動は著しく制限されるもの、又は頻回に頻脈発作を繰返し、日常生活若しくは社会生活に妨げとなるもの</w:t>
            </w:r>
            <w:r w:rsidR="00EF621F">
              <w:rPr>
                <w:rFonts w:hint="eastAsia"/>
              </w:rPr>
              <w:t>。</w:t>
            </w:r>
          </w:p>
          <w:p w:rsidR="00AA38E1" w:rsidRDefault="00AA38E1">
            <w:pPr>
              <w:pStyle w:val="a3"/>
              <w:tabs>
                <w:tab w:val="clear" w:pos="4252"/>
                <w:tab w:val="clear" w:pos="8504"/>
              </w:tabs>
              <w:snapToGrid/>
              <w:spacing w:line="360" w:lineRule="auto"/>
              <w:ind w:left="630" w:hanging="630"/>
            </w:pPr>
            <w:r>
              <w:rPr>
                <w:rFonts w:hint="eastAsia"/>
              </w:rPr>
              <w:t xml:space="preserve">　　ウ　家庭内での普通の日常生活活動又は社会での極めて温和な日常生活活動には支障がないが、それ以上の活動では心不全症状又は狭心症症状がおこるもの</w:t>
            </w:r>
            <w:r w:rsidR="00EF621F">
              <w:rPr>
                <w:rFonts w:hint="eastAsia"/>
              </w:rPr>
              <w:t>。</w:t>
            </w:r>
          </w:p>
          <w:p w:rsidR="00AA38E1" w:rsidRDefault="00AA38E1">
            <w:pPr>
              <w:pStyle w:val="a3"/>
              <w:tabs>
                <w:tab w:val="clear" w:pos="4252"/>
                <w:tab w:val="clear" w:pos="8504"/>
              </w:tabs>
              <w:snapToGrid/>
              <w:spacing w:line="360" w:lineRule="auto"/>
              <w:ind w:left="630" w:hanging="630"/>
            </w:pPr>
            <w:r>
              <w:rPr>
                <w:rFonts w:hint="eastAsia"/>
              </w:rPr>
              <w:t xml:space="preserve">　　エ　家庭内での極めて温和な日常生活活動には支障がないが、それ以上の活動では心不全症状若しくは狭心症症状がおこるもの、又は頻回に頻脈発作を起こし、救急医療を繰返し必要としているもの</w:t>
            </w:r>
            <w:r w:rsidR="00EF621F">
              <w:rPr>
                <w:rFonts w:hint="eastAsia"/>
              </w:rPr>
              <w:t>。</w:t>
            </w:r>
          </w:p>
          <w:p w:rsidR="00AA38E1" w:rsidRDefault="00AA38E1">
            <w:pPr>
              <w:pStyle w:val="a3"/>
              <w:tabs>
                <w:tab w:val="clear" w:pos="4252"/>
                <w:tab w:val="clear" w:pos="8504"/>
              </w:tabs>
              <w:snapToGrid/>
              <w:spacing w:line="360" w:lineRule="auto"/>
              <w:ind w:left="630" w:hanging="630"/>
            </w:pPr>
            <w:r>
              <w:rPr>
                <w:rFonts w:hint="eastAsia"/>
              </w:rPr>
              <w:t xml:space="preserve">　　オ　安静時若しくは自己身辺の日常生活活動でも心不全症状若しくは狭心症症状がおこるもの又は繰返して</w:t>
            </w:r>
            <w:r w:rsidR="00A82358">
              <w:rPr>
                <w:rFonts w:hint="eastAsia"/>
              </w:rPr>
              <w:t>アダムスストークス発作</w:t>
            </w:r>
            <w:r>
              <w:rPr>
                <w:rFonts w:hint="eastAsia"/>
              </w:rPr>
              <w:t>がおこるもの</w:t>
            </w:r>
            <w:r w:rsidR="00EF621F">
              <w:rPr>
                <w:rFonts w:hint="eastAsia"/>
              </w:rPr>
              <w:t>。</w:t>
            </w:r>
          </w:p>
          <w:p w:rsidR="00A82358" w:rsidRDefault="00A82358" w:rsidP="00A82358">
            <w:pPr>
              <w:pStyle w:val="a3"/>
              <w:spacing w:line="360" w:lineRule="auto"/>
              <w:ind w:left="630" w:hanging="630"/>
            </w:pPr>
            <w:r>
              <w:rPr>
                <w:rFonts w:hint="eastAsia"/>
              </w:rPr>
              <w:t xml:space="preserve">　</w:t>
            </w:r>
            <w:r>
              <w:t>5</w:t>
            </w:r>
            <w:r>
              <w:rPr>
                <w:rFonts w:hint="eastAsia"/>
              </w:rPr>
              <w:t xml:space="preserve">　ペースメーカ　　　　　　　　</w:t>
            </w:r>
            <w:r>
              <w:t>(</w:t>
            </w:r>
            <w:r>
              <w:rPr>
                <w:rFonts w:hint="eastAsia"/>
              </w:rPr>
              <w:t>有・無</w:t>
            </w:r>
            <w:r>
              <w:t>)(</w:t>
            </w:r>
            <w:r>
              <w:rPr>
                <w:rFonts w:hint="eastAsia"/>
              </w:rPr>
              <w:t>装着年月日　　　　年　　月　　日</w:t>
            </w:r>
            <w:r>
              <w:t>)</w:t>
            </w:r>
          </w:p>
          <w:p w:rsidR="00A82358" w:rsidRDefault="00A82358" w:rsidP="00A82358">
            <w:pPr>
              <w:pStyle w:val="a3"/>
              <w:spacing w:line="360" w:lineRule="auto"/>
              <w:ind w:left="630" w:hanging="630"/>
            </w:pPr>
            <w:r>
              <w:rPr>
                <w:rFonts w:hint="eastAsia"/>
              </w:rPr>
              <w:t xml:space="preserve">　　</w:t>
            </w:r>
            <w:r>
              <w:t xml:space="preserve"> </w:t>
            </w:r>
            <w:r>
              <w:rPr>
                <w:rFonts w:hint="eastAsia"/>
              </w:rPr>
              <w:t xml:space="preserve">人工弁移植、弁置換　　　　　</w:t>
            </w:r>
            <w:r>
              <w:t>(</w:t>
            </w:r>
            <w:r>
              <w:rPr>
                <w:rFonts w:hint="eastAsia"/>
              </w:rPr>
              <w:t>有・無</w:t>
            </w:r>
            <w:r>
              <w:t>)(</w:t>
            </w:r>
            <w:r>
              <w:rPr>
                <w:rFonts w:hint="eastAsia"/>
              </w:rPr>
              <w:t>移植・置換年月日　　　　年　　月　　日</w:t>
            </w:r>
            <w:r>
              <w:t>)</w:t>
            </w:r>
          </w:p>
          <w:p w:rsidR="00A82358" w:rsidRDefault="00A82358" w:rsidP="00A82358">
            <w:pPr>
              <w:pStyle w:val="a3"/>
              <w:spacing w:line="360" w:lineRule="auto"/>
              <w:ind w:left="630" w:hanging="630"/>
            </w:pPr>
            <w:r>
              <w:rPr>
                <w:rFonts w:hint="eastAsia"/>
              </w:rPr>
              <w:t xml:space="preserve">　</w:t>
            </w:r>
            <w:r>
              <w:t>6</w:t>
            </w:r>
            <w:r>
              <w:rPr>
                <w:rFonts w:hint="eastAsia"/>
              </w:rPr>
              <w:t xml:space="preserve">　ペースメーカの適応度　　　　</w:t>
            </w:r>
            <w:r w:rsidRPr="00A82358">
              <w:rPr>
                <w:spacing w:val="210"/>
              </w:rPr>
              <w:t>(</w:t>
            </w:r>
            <w:r>
              <w:rPr>
                <w:rFonts w:hint="eastAsia"/>
              </w:rPr>
              <w:t>クラス</w:t>
            </w:r>
            <w:r w:rsidRPr="00A82358">
              <w:rPr>
                <w:rFonts w:hint="eastAsia"/>
                <w:spacing w:val="105"/>
              </w:rPr>
              <w:t>Ⅰ・</w:t>
            </w:r>
            <w:r>
              <w:rPr>
                <w:rFonts w:hint="eastAsia"/>
              </w:rPr>
              <w:t>クラス</w:t>
            </w:r>
            <w:r w:rsidRPr="00A82358">
              <w:rPr>
                <w:rFonts w:hint="eastAsia"/>
                <w:spacing w:val="105"/>
              </w:rPr>
              <w:t>Ⅱ・</w:t>
            </w:r>
            <w:r>
              <w:rPr>
                <w:rFonts w:hint="eastAsia"/>
              </w:rPr>
              <w:t>クラス</w:t>
            </w:r>
            <w:r w:rsidRPr="00A82358">
              <w:rPr>
                <w:rFonts w:hint="eastAsia"/>
                <w:spacing w:val="105"/>
              </w:rPr>
              <w:t>Ⅲ</w:t>
            </w:r>
            <w:r>
              <w:t>)</w:t>
            </w:r>
          </w:p>
          <w:p w:rsidR="00AA38E1" w:rsidRDefault="00A82358" w:rsidP="00A82358">
            <w:pPr>
              <w:pStyle w:val="a3"/>
              <w:spacing w:line="360" w:lineRule="auto"/>
              <w:ind w:left="630" w:hanging="630"/>
            </w:pPr>
            <w:r>
              <w:rPr>
                <w:rFonts w:hint="eastAsia"/>
              </w:rPr>
              <w:t xml:space="preserve">　</w:t>
            </w:r>
            <w:r>
              <w:t>7</w:t>
            </w:r>
            <w:r>
              <w:rPr>
                <w:rFonts w:hint="eastAsia"/>
              </w:rPr>
              <w:t xml:space="preserve">　身体活動能力</w:t>
            </w:r>
            <w:r>
              <w:t>(</w:t>
            </w:r>
            <w:r>
              <w:rPr>
                <w:rFonts w:hint="eastAsia"/>
              </w:rPr>
              <w:t>運動強度</w:t>
            </w:r>
            <w:r>
              <w:t>)</w:t>
            </w:r>
            <w:r>
              <w:rPr>
                <w:rFonts w:hint="eastAsia"/>
              </w:rPr>
              <w:t xml:space="preserve">　　　</w:t>
            </w:r>
            <w:r>
              <w:t>(</w:t>
            </w:r>
            <w:r>
              <w:rPr>
                <w:rFonts w:hint="eastAsia"/>
              </w:rPr>
              <w:t xml:space="preserve">　　　　　　メッツ</w:t>
            </w:r>
            <w:r>
              <w:t>)</w:t>
            </w:r>
          </w:p>
        </w:tc>
      </w:tr>
    </w:tbl>
    <w:p w:rsidR="00AA38E1" w:rsidRDefault="00AA38E1">
      <w:pPr>
        <w:pStyle w:val="a3"/>
        <w:tabs>
          <w:tab w:val="clear" w:pos="4252"/>
          <w:tab w:val="clear" w:pos="8504"/>
        </w:tabs>
        <w:snapToGrid/>
        <w:spacing w:line="360" w:lineRule="auto"/>
      </w:pPr>
    </w:p>
    <w:p w:rsidR="00AA38E1" w:rsidRDefault="00AA38E1">
      <w:pPr>
        <w:pStyle w:val="a3"/>
        <w:tabs>
          <w:tab w:val="clear" w:pos="4252"/>
          <w:tab w:val="clear" w:pos="8504"/>
        </w:tabs>
        <w:snapToGrid/>
        <w:spacing w:after="120"/>
      </w:pPr>
      <w:r>
        <w:br w:type="page"/>
      </w:r>
      <w:r>
        <w:rPr>
          <w:rFonts w:hint="eastAsia"/>
        </w:rPr>
        <w:lastRenderedPageBreak/>
        <w:t xml:space="preserve">　心臓の機能障害の状況及び所見</w:t>
      </w:r>
      <w:r>
        <w:t>(18</w:t>
      </w:r>
      <w:r>
        <w:rPr>
          <w:rFonts w:hint="eastAsia"/>
        </w:rPr>
        <w:t>歳未満用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AA38E1">
        <w:trPr>
          <w:trHeight w:val="2883"/>
        </w:trPr>
        <w:tc>
          <w:tcPr>
            <w:tcW w:w="8702" w:type="dxa"/>
            <w:gridSpan w:val="2"/>
            <w:tcBorders>
              <w:bottom w:val="nil"/>
            </w:tcBorders>
          </w:tcPr>
          <w:p w:rsidR="00AA38E1" w:rsidRDefault="00AA38E1">
            <w:pPr>
              <w:pStyle w:val="a3"/>
              <w:tabs>
                <w:tab w:val="clear" w:pos="4252"/>
                <w:tab w:val="clear" w:pos="8504"/>
              </w:tabs>
              <w:snapToGrid/>
              <w:spacing w:before="120"/>
              <w:jc w:val="right"/>
            </w:pPr>
            <w:r>
              <w:t>(</w:t>
            </w:r>
            <w:r>
              <w:rPr>
                <w:rFonts w:hint="eastAsia"/>
              </w:rPr>
              <w:t>該当するものを○で囲むこと。</w:t>
            </w:r>
            <w:r>
              <w:t>)</w:t>
            </w:r>
          </w:p>
          <w:p w:rsidR="00AA38E1" w:rsidRDefault="00AA38E1">
            <w:pPr>
              <w:pStyle w:val="a3"/>
              <w:tabs>
                <w:tab w:val="clear" w:pos="4252"/>
                <w:tab w:val="clear" w:pos="8504"/>
              </w:tabs>
              <w:snapToGrid/>
              <w:spacing w:line="300" w:lineRule="auto"/>
            </w:pPr>
            <w:r>
              <w:rPr>
                <w:rFonts w:hint="eastAsia"/>
              </w:rPr>
              <w:t xml:space="preserve">　</w:t>
            </w:r>
            <w:r>
              <w:t>1</w:t>
            </w:r>
            <w:r>
              <w:rPr>
                <w:rFonts w:hint="eastAsia"/>
              </w:rPr>
              <w:t xml:space="preserve">　臨床所見</w:t>
            </w:r>
          </w:p>
          <w:p w:rsidR="00AA38E1" w:rsidRDefault="00AA38E1">
            <w:pPr>
              <w:pStyle w:val="a3"/>
              <w:tabs>
                <w:tab w:val="clear" w:pos="4252"/>
                <w:tab w:val="clear" w:pos="8504"/>
              </w:tabs>
              <w:snapToGrid/>
              <w:spacing w:line="300" w:lineRule="auto"/>
            </w:pPr>
            <w:r>
              <w:rPr>
                <w:rFonts w:hint="eastAsia"/>
              </w:rPr>
              <w:t xml:space="preserve">　　ア　著しい発育障害　　　　　</w:t>
            </w:r>
            <w:r>
              <w:t>(</w:t>
            </w:r>
            <w:r>
              <w:rPr>
                <w:rFonts w:hint="eastAsia"/>
              </w:rPr>
              <w:t>有・無</w:t>
            </w:r>
            <w:r>
              <w:t>)</w:t>
            </w:r>
            <w:r>
              <w:rPr>
                <w:rFonts w:hint="eastAsia"/>
              </w:rPr>
              <w:t xml:space="preserve">　　オ　チアノーゼ　　　　　　　</w:t>
            </w:r>
            <w:r>
              <w:t>(</w:t>
            </w:r>
            <w:r>
              <w:rPr>
                <w:rFonts w:hint="eastAsia"/>
              </w:rPr>
              <w:t>有・無</w:t>
            </w:r>
            <w:r>
              <w:t>)</w:t>
            </w:r>
          </w:p>
          <w:p w:rsidR="00AA38E1" w:rsidRDefault="00AA38E1">
            <w:pPr>
              <w:pStyle w:val="a3"/>
              <w:tabs>
                <w:tab w:val="clear" w:pos="4252"/>
                <w:tab w:val="clear" w:pos="8504"/>
              </w:tabs>
              <w:snapToGrid/>
              <w:spacing w:line="300" w:lineRule="auto"/>
            </w:pPr>
            <w:r>
              <w:rPr>
                <w:rFonts w:hint="eastAsia"/>
              </w:rPr>
              <w:t xml:space="preserve">　　イ　心音・心雑音の異常　　　</w:t>
            </w:r>
            <w:r>
              <w:t>(</w:t>
            </w:r>
            <w:r>
              <w:rPr>
                <w:rFonts w:hint="eastAsia"/>
              </w:rPr>
              <w:t>有・無</w:t>
            </w:r>
            <w:r>
              <w:t>)</w:t>
            </w:r>
            <w:r>
              <w:rPr>
                <w:rFonts w:hint="eastAsia"/>
              </w:rPr>
              <w:t xml:space="preserve">　　カ　肝腫大　　　　　　　　　</w:t>
            </w:r>
            <w:r>
              <w:t>(</w:t>
            </w:r>
            <w:r>
              <w:rPr>
                <w:rFonts w:hint="eastAsia"/>
              </w:rPr>
              <w:t>有・無</w:t>
            </w:r>
            <w:r>
              <w:t>)</w:t>
            </w:r>
          </w:p>
          <w:p w:rsidR="00AA38E1" w:rsidRDefault="00AA38E1">
            <w:pPr>
              <w:pStyle w:val="a3"/>
              <w:tabs>
                <w:tab w:val="clear" w:pos="4252"/>
                <w:tab w:val="clear" w:pos="8504"/>
              </w:tabs>
              <w:snapToGrid/>
              <w:spacing w:line="300" w:lineRule="auto"/>
            </w:pPr>
            <w:r>
              <w:rPr>
                <w:rFonts w:hint="eastAsia"/>
              </w:rPr>
              <w:t xml:space="preserve">　　ウ　多呼吸又は呼吸困難　　　</w:t>
            </w:r>
            <w:r>
              <w:t>(</w:t>
            </w:r>
            <w:r>
              <w:rPr>
                <w:rFonts w:hint="eastAsia"/>
              </w:rPr>
              <w:t>有・無</w:t>
            </w:r>
            <w:r>
              <w:t>)</w:t>
            </w:r>
            <w:r>
              <w:rPr>
                <w:rFonts w:hint="eastAsia"/>
              </w:rPr>
              <w:t xml:space="preserve">　　キ　</w:t>
            </w:r>
            <w:r>
              <w:rPr>
                <w:rFonts w:hint="eastAsia"/>
                <w:spacing w:val="104"/>
              </w:rPr>
              <w:t>浮</w:t>
            </w:r>
            <w:r>
              <w:rPr>
                <w:rFonts w:hint="eastAsia"/>
              </w:rPr>
              <w:t xml:space="preserve">腫　　　　　　　　　</w:t>
            </w:r>
            <w:r>
              <w:t>(</w:t>
            </w:r>
            <w:r>
              <w:rPr>
                <w:rFonts w:hint="eastAsia"/>
              </w:rPr>
              <w:t>有・無</w:t>
            </w:r>
            <w:r>
              <w:t>)</w:t>
            </w:r>
          </w:p>
          <w:p w:rsidR="00AA38E1" w:rsidRDefault="00AA38E1">
            <w:pPr>
              <w:pStyle w:val="a3"/>
              <w:tabs>
                <w:tab w:val="clear" w:pos="4252"/>
                <w:tab w:val="clear" w:pos="8504"/>
              </w:tabs>
              <w:snapToGrid/>
              <w:spacing w:line="300" w:lineRule="auto"/>
            </w:pPr>
            <w:r>
              <w:rPr>
                <w:rFonts w:hint="eastAsia"/>
              </w:rPr>
              <w:t xml:space="preserve">　　エ　運動制限　　　　　　　　</w:t>
            </w:r>
            <w:r>
              <w:t>(</w:t>
            </w:r>
            <w:r>
              <w:rPr>
                <w:rFonts w:hint="eastAsia"/>
              </w:rPr>
              <w:t>有・無</w:t>
            </w:r>
            <w:r>
              <w:t>)</w:t>
            </w:r>
          </w:p>
          <w:p w:rsidR="00AA38E1" w:rsidRDefault="00AA38E1">
            <w:pPr>
              <w:pStyle w:val="a3"/>
              <w:tabs>
                <w:tab w:val="clear" w:pos="4252"/>
                <w:tab w:val="clear" w:pos="8504"/>
              </w:tabs>
              <w:snapToGrid/>
              <w:spacing w:line="300" w:lineRule="auto"/>
            </w:pPr>
            <w:r>
              <w:rPr>
                <w:rFonts w:hint="eastAsia"/>
              </w:rPr>
              <w:t xml:space="preserve">　</w:t>
            </w:r>
            <w:r>
              <w:t>2</w:t>
            </w:r>
            <w:r>
              <w:rPr>
                <w:rFonts w:hint="eastAsia"/>
              </w:rPr>
              <w:t xml:space="preserve">　検査所見</w:t>
            </w:r>
          </w:p>
          <w:p w:rsidR="00AA38E1" w:rsidRDefault="00AA38E1">
            <w:pPr>
              <w:pStyle w:val="a3"/>
              <w:tabs>
                <w:tab w:val="clear" w:pos="4252"/>
                <w:tab w:val="clear" w:pos="8504"/>
              </w:tabs>
              <w:snapToGrid/>
            </w:pPr>
            <w:r>
              <w:rPr>
                <w:rFonts w:hint="eastAsia"/>
              </w:rPr>
              <w:t xml:space="preserve">　　</w:t>
            </w:r>
            <w:r>
              <w:t>(1)</w:t>
            </w:r>
            <w:r>
              <w:rPr>
                <w:rFonts w:hint="eastAsia"/>
              </w:rPr>
              <w:t xml:space="preserve">　胸部エックス線所見</w:t>
            </w:r>
            <w:r>
              <w:t>(</w:t>
            </w:r>
            <w:r>
              <w:rPr>
                <w:rFonts w:hint="eastAsia"/>
              </w:rPr>
              <w:t xml:space="preserve">　　　　年　　月　　日</w:t>
            </w:r>
            <w:r>
              <w:t>)</w:t>
            </w:r>
          </w:p>
        </w:tc>
      </w:tr>
      <w:tr w:rsidR="00AA38E1">
        <w:trPr>
          <w:cantSplit/>
          <w:trHeight w:val="2477"/>
        </w:trPr>
        <w:tc>
          <w:tcPr>
            <w:tcW w:w="4351" w:type="dxa"/>
            <w:tcBorders>
              <w:top w:val="nil"/>
              <w:bottom w:val="nil"/>
              <w:right w:val="nil"/>
            </w:tcBorders>
          </w:tcPr>
          <w:p w:rsidR="00AA38E1" w:rsidRDefault="003372A3">
            <w:pPr>
              <w:pStyle w:val="a3"/>
              <w:tabs>
                <w:tab w:val="clear" w:pos="4252"/>
                <w:tab w:val="clear" w:pos="8504"/>
              </w:tabs>
              <w:snapToGrid/>
              <w:spacing w:line="360" w:lineRule="auto"/>
              <w:jc w:val="center"/>
            </w:pPr>
            <w:r>
              <w:rPr>
                <w:noProof/>
              </w:rPr>
              <w:drawing>
                <wp:inline distT="0" distB="0" distL="0" distR="0">
                  <wp:extent cx="1571625" cy="14192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tc>
        <w:tc>
          <w:tcPr>
            <w:tcW w:w="4351" w:type="dxa"/>
            <w:vMerge w:val="restart"/>
            <w:tcBorders>
              <w:top w:val="nil"/>
              <w:left w:val="nil"/>
            </w:tcBorders>
          </w:tcPr>
          <w:p w:rsidR="00AA38E1" w:rsidRDefault="00AA38E1">
            <w:pPr>
              <w:pStyle w:val="a3"/>
              <w:tabs>
                <w:tab w:val="clear" w:pos="4252"/>
                <w:tab w:val="clear" w:pos="8504"/>
              </w:tabs>
              <w:snapToGrid/>
              <w:spacing w:line="360" w:lineRule="auto"/>
            </w:pPr>
            <w:r>
              <w:rPr>
                <w:rFonts w:hint="eastAsia"/>
              </w:rPr>
              <w:t>ア　心胸比</w:t>
            </w:r>
            <w:r>
              <w:t>0.56</w:t>
            </w:r>
            <w:r>
              <w:rPr>
                <w:rFonts w:hint="eastAsia"/>
              </w:rPr>
              <w:t xml:space="preserve">以上　　</w:t>
            </w:r>
            <w:r w:rsidR="00FF7093">
              <w:rPr>
                <w:rFonts w:hint="eastAsia"/>
              </w:rPr>
              <w:t xml:space="preserve">　</w:t>
            </w:r>
            <w:r w:rsidR="00FF7093">
              <w:t xml:space="preserve"> </w:t>
            </w:r>
            <w:r>
              <w:rPr>
                <w:rFonts w:hint="eastAsia"/>
              </w:rPr>
              <w:t xml:space="preserve">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イ　肺血流量増又は減　　</w:t>
            </w:r>
            <w:r w:rsidR="00FF7093">
              <w:rPr>
                <w:rFonts w:hint="eastAsia"/>
              </w:rPr>
              <w:t xml:space="preserve">　</w:t>
            </w:r>
            <w:r>
              <w:rPr>
                <w:rFonts w:hint="eastAsia"/>
              </w:rPr>
              <w:t xml:space="preserve">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ウ　肺静脈うつ血像　　</w:t>
            </w:r>
            <w:r w:rsidR="00FF7093">
              <w:rPr>
                <w:rFonts w:hint="eastAsia"/>
              </w:rPr>
              <w:t xml:space="preserve">　</w:t>
            </w:r>
            <w:r>
              <w:rPr>
                <w:rFonts w:hint="eastAsia"/>
              </w:rPr>
              <w:t xml:space="preserve">　　　</w:t>
            </w:r>
            <w:r>
              <w:t>(</w:t>
            </w:r>
            <w:r>
              <w:rPr>
                <w:rFonts w:hint="eastAsia"/>
              </w:rPr>
              <w:t>有・無</w:t>
            </w:r>
            <w:r>
              <w:t>)</w:t>
            </w:r>
          </w:p>
        </w:tc>
      </w:tr>
      <w:tr w:rsidR="00AA38E1">
        <w:trPr>
          <w:cantSplit/>
          <w:trHeight w:hRule="exact" w:val="320"/>
        </w:trPr>
        <w:tc>
          <w:tcPr>
            <w:tcW w:w="4351" w:type="dxa"/>
            <w:tcBorders>
              <w:top w:val="nil"/>
              <w:bottom w:val="nil"/>
              <w:right w:val="nil"/>
            </w:tcBorders>
          </w:tcPr>
          <w:p w:rsidR="00AA38E1" w:rsidRDefault="00AA38E1">
            <w:pPr>
              <w:pStyle w:val="a3"/>
              <w:tabs>
                <w:tab w:val="clear" w:pos="4252"/>
                <w:tab w:val="clear" w:pos="8504"/>
              </w:tabs>
              <w:snapToGrid/>
              <w:spacing w:line="360" w:lineRule="auto"/>
              <w:jc w:val="center"/>
            </w:pPr>
            <w:r>
              <w:rPr>
                <w:rFonts w:hint="eastAsia"/>
                <w:spacing w:val="104"/>
              </w:rPr>
              <w:t>心胸</w:t>
            </w:r>
            <w:r>
              <w:rPr>
                <w:rFonts w:hint="eastAsia"/>
              </w:rPr>
              <w:t>比</w:t>
            </w:r>
          </w:p>
        </w:tc>
        <w:tc>
          <w:tcPr>
            <w:tcW w:w="4351" w:type="dxa"/>
            <w:vMerge/>
            <w:tcBorders>
              <w:left w:val="nil"/>
              <w:bottom w:val="nil"/>
            </w:tcBorders>
          </w:tcPr>
          <w:p w:rsidR="00AA38E1" w:rsidRDefault="00AA38E1">
            <w:pPr>
              <w:pStyle w:val="a3"/>
              <w:tabs>
                <w:tab w:val="clear" w:pos="4252"/>
                <w:tab w:val="clear" w:pos="8504"/>
              </w:tabs>
              <w:snapToGrid/>
              <w:spacing w:line="360" w:lineRule="auto"/>
            </w:pPr>
          </w:p>
        </w:tc>
      </w:tr>
      <w:tr w:rsidR="00AA38E1" w:rsidTr="00FF7093">
        <w:trPr>
          <w:cantSplit/>
          <w:trHeight w:val="6896"/>
        </w:trPr>
        <w:tc>
          <w:tcPr>
            <w:tcW w:w="8702" w:type="dxa"/>
            <w:gridSpan w:val="2"/>
            <w:tcBorders>
              <w:top w:val="nil"/>
            </w:tcBorders>
          </w:tcPr>
          <w:p w:rsidR="00AA38E1" w:rsidRDefault="00AA38E1">
            <w:pPr>
              <w:pStyle w:val="a3"/>
              <w:tabs>
                <w:tab w:val="clear" w:pos="4252"/>
                <w:tab w:val="clear" w:pos="8504"/>
              </w:tabs>
              <w:snapToGrid/>
              <w:spacing w:line="360" w:lineRule="auto"/>
            </w:pPr>
            <w:r>
              <w:rPr>
                <w:rFonts w:hint="eastAsia"/>
              </w:rPr>
              <w:t xml:space="preserve">　　</w:t>
            </w:r>
            <w:r>
              <w:t>(2)</w:t>
            </w:r>
            <w:r>
              <w:rPr>
                <w:rFonts w:hint="eastAsia"/>
              </w:rPr>
              <w:t xml:space="preserve">　心電図所見</w:t>
            </w:r>
            <w:r w:rsidR="00EF621F">
              <w:t>(</w:t>
            </w:r>
            <w:r w:rsidR="00EF621F">
              <w:rPr>
                <w:rFonts w:hint="eastAsia"/>
              </w:rPr>
              <w:t xml:space="preserve">　　　　年　　月　　日</w:t>
            </w:r>
            <w:r w:rsidR="00EF621F">
              <w:t>)</w:t>
            </w:r>
          </w:p>
          <w:p w:rsidR="00AA38E1" w:rsidRDefault="00AA38E1">
            <w:pPr>
              <w:pStyle w:val="a3"/>
              <w:tabs>
                <w:tab w:val="clear" w:pos="4252"/>
                <w:tab w:val="clear" w:pos="8504"/>
              </w:tabs>
              <w:snapToGrid/>
              <w:spacing w:line="360" w:lineRule="auto"/>
            </w:pPr>
            <w:r>
              <w:rPr>
                <w:rFonts w:hint="eastAsia"/>
              </w:rPr>
              <w:t xml:space="preserve">　　　ア　心室負荷像　　　〔有</w:t>
            </w:r>
            <w:r>
              <w:t>(</w:t>
            </w:r>
            <w:r>
              <w:rPr>
                <w:rFonts w:hint="eastAsia"/>
              </w:rPr>
              <w:t>右室、左室、両室</w:t>
            </w:r>
            <w:r>
              <w:t>)</w:t>
            </w:r>
            <w:r>
              <w:rPr>
                <w:rFonts w:hint="eastAsia"/>
              </w:rPr>
              <w:t>・無〕</w:t>
            </w:r>
          </w:p>
          <w:p w:rsidR="00AA38E1" w:rsidRDefault="00AA38E1">
            <w:pPr>
              <w:pStyle w:val="a3"/>
              <w:tabs>
                <w:tab w:val="clear" w:pos="4252"/>
                <w:tab w:val="clear" w:pos="8504"/>
              </w:tabs>
              <w:snapToGrid/>
              <w:spacing w:line="360" w:lineRule="auto"/>
            </w:pPr>
            <w:r>
              <w:rPr>
                <w:rFonts w:hint="eastAsia"/>
              </w:rPr>
              <w:t xml:space="preserve">　　　イ　心房負荷像　　　〔有</w:t>
            </w:r>
            <w:r>
              <w:t>(</w:t>
            </w:r>
            <w:r>
              <w:rPr>
                <w:rFonts w:hint="eastAsia"/>
              </w:rPr>
              <w:t>右房、左房、両房</w:t>
            </w:r>
            <w:r>
              <w:t>)</w:t>
            </w:r>
            <w:r>
              <w:rPr>
                <w:rFonts w:hint="eastAsia"/>
              </w:rPr>
              <w:t>・無〕</w:t>
            </w:r>
          </w:p>
          <w:p w:rsidR="00AA38E1" w:rsidRDefault="00AA38E1">
            <w:pPr>
              <w:pStyle w:val="a3"/>
              <w:tabs>
                <w:tab w:val="clear" w:pos="4252"/>
                <w:tab w:val="clear" w:pos="8504"/>
              </w:tabs>
              <w:snapToGrid/>
              <w:spacing w:line="360" w:lineRule="auto"/>
            </w:pPr>
            <w:r>
              <w:rPr>
                <w:rFonts w:hint="eastAsia"/>
              </w:rPr>
              <w:t xml:space="preserve">　　　ウ　病的不整脈　　　〔種類　　　　　〕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エ　心筋障害像　　　〔所見　　　　　〕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w:t>
            </w:r>
            <w:r>
              <w:t>(3)</w:t>
            </w:r>
            <w:r>
              <w:rPr>
                <w:rFonts w:hint="eastAsia"/>
              </w:rPr>
              <w:t xml:space="preserve">　心エコー図、冠動脈造影所見</w:t>
            </w:r>
            <w:r>
              <w:t>(</w:t>
            </w:r>
            <w:r>
              <w:rPr>
                <w:rFonts w:hint="eastAsia"/>
              </w:rPr>
              <w:t xml:space="preserve">　　　　年　　月　　日</w:t>
            </w:r>
            <w:r>
              <w:t>)</w:t>
            </w:r>
          </w:p>
          <w:p w:rsidR="00AA38E1" w:rsidRDefault="00AA38E1">
            <w:pPr>
              <w:pStyle w:val="a3"/>
              <w:tabs>
                <w:tab w:val="clear" w:pos="4252"/>
                <w:tab w:val="clear" w:pos="8504"/>
              </w:tabs>
              <w:snapToGrid/>
              <w:spacing w:line="360" w:lineRule="auto"/>
            </w:pPr>
            <w:r>
              <w:rPr>
                <w:rFonts w:hint="eastAsia"/>
              </w:rPr>
              <w:t xml:space="preserve">　　　ア　冠動脈の狭窄又は閉塞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イ　冠動脈瘤又は拡張　　　　　　　　　　　</w:t>
            </w:r>
            <w:r>
              <w:t>(</w:t>
            </w:r>
            <w:r>
              <w:rPr>
                <w:rFonts w:hint="eastAsia"/>
              </w:rPr>
              <w:t>有・無</w:t>
            </w:r>
            <w:r>
              <w:t>)</w:t>
            </w:r>
          </w:p>
          <w:p w:rsidR="00AA38E1" w:rsidRDefault="00AA38E1">
            <w:pPr>
              <w:pStyle w:val="a3"/>
              <w:tabs>
                <w:tab w:val="clear" w:pos="4252"/>
                <w:tab w:val="clear" w:pos="8504"/>
              </w:tabs>
              <w:snapToGrid/>
              <w:spacing w:line="360" w:lineRule="auto"/>
            </w:pPr>
            <w:r>
              <w:rPr>
                <w:rFonts w:hint="eastAsia"/>
              </w:rPr>
              <w:t xml:space="preserve">　　　ウ　その他</w:t>
            </w:r>
          </w:p>
          <w:p w:rsidR="00AA38E1" w:rsidRDefault="00AA38E1">
            <w:pPr>
              <w:pStyle w:val="a3"/>
              <w:tabs>
                <w:tab w:val="clear" w:pos="4252"/>
                <w:tab w:val="clear" w:pos="8504"/>
              </w:tabs>
              <w:snapToGrid/>
              <w:spacing w:line="360" w:lineRule="auto"/>
            </w:pPr>
            <w:r>
              <w:rPr>
                <w:rFonts w:hint="eastAsia"/>
              </w:rPr>
              <w:t xml:space="preserve">　</w:t>
            </w:r>
            <w:r>
              <w:t>3</w:t>
            </w:r>
            <w:r>
              <w:rPr>
                <w:rFonts w:hint="eastAsia"/>
              </w:rPr>
              <w:t xml:space="preserve">　養護の区分</w:t>
            </w:r>
          </w:p>
          <w:p w:rsidR="00AA38E1" w:rsidRDefault="00AA38E1">
            <w:pPr>
              <w:pStyle w:val="a3"/>
              <w:tabs>
                <w:tab w:val="clear" w:pos="4252"/>
                <w:tab w:val="clear" w:pos="8504"/>
              </w:tabs>
              <w:snapToGrid/>
              <w:spacing w:line="360" w:lineRule="auto"/>
              <w:ind w:left="735" w:hanging="735"/>
            </w:pPr>
            <w:r>
              <w:rPr>
                <w:rFonts w:hint="eastAsia"/>
              </w:rPr>
              <w:t xml:space="preserve">　　</w:t>
            </w:r>
            <w:r>
              <w:t>(1)</w:t>
            </w:r>
            <w:r>
              <w:rPr>
                <w:rFonts w:hint="eastAsia"/>
              </w:rPr>
              <w:t xml:space="preserve">　</w:t>
            </w:r>
            <w:r>
              <w:t>6</w:t>
            </w:r>
            <w:r>
              <w:rPr>
                <w:rFonts w:hint="eastAsia"/>
              </w:rPr>
              <w:t>か月～</w:t>
            </w:r>
            <w:r>
              <w:t>1</w:t>
            </w:r>
            <w:r>
              <w:rPr>
                <w:rFonts w:hint="eastAsia"/>
              </w:rPr>
              <w:t>年毎の観察</w:t>
            </w:r>
          </w:p>
          <w:p w:rsidR="00AA38E1" w:rsidRDefault="00AA38E1">
            <w:pPr>
              <w:pStyle w:val="a3"/>
              <w:tabs>
                <w:tab w:val="clear" w:pos="4252"/>
                <w:tab w:val="clear" w:pos="8504"/>
              </w:tabs>
              <w:snapToGrid/>
              <w:spacing w:line="360" w:lineRule="auto"/>
              <w:ind w:left="735" w:hanging="735"/>
            </w:pPr>
            <w:r>
              <w:rPr>
                <w:rFonts w:hint="eastAsia"/>
              </w:rPr>
              <w:t xml:space="preserve">　　</w:t>
            </w:r>
            <w:r>
              <w:t>(2)</w:t>
            </w:r>
            <w:r>
              <w:rPr>
                <w:rFonts w:hint="eastAsia"/>
              </w:rPr>
              <w:t xml:space="preserve">　</w:t>
            </w:r>
            <w:r>
              <w:t>1</w:t>
            </w:r>
            <w:r>
              <w:rPr>
                <w:rFonts w:hint="eastAsia"/>
              </w:rPr>
              <w:t>か月～</w:t>
            </w:r>
            <w:r>
              <w:t>3</w:t>
            </w:r>
            <w:r>
              <w:rPr>
                <w:rFonts w:hint="eastAsia"/>
              </w:rPr>
              <w:t>か月毎の観察</w:t>
            </w:r>
          </w:p>
          <w:p w:rsidR="00AA38E1" w:rsidRDefault="00AA38E1">
            <w:pPr>
              <w:pStyle w:val="a3"/>
              <w:tabs>
                <w:tab w:val="clear" w:pos="4252"/>
                <w:tab w:val="clear" w:pos="8504"/>
              </w:tabs>
              <w:snapToGrid/>
              <w:spacing w:line="360" w:lineRule="auto"/>
              <w:ind w:left="735" w:hanging="735"/>
            </w:pPr>
            <w:r>
              <w:rPr>
                <w:rFonts w:hint="eastAsia"/>
              </w:rPr>
              <w:t xml:space="preserve">　　</w:t>
            </w:r>
            <w:r>
              <w:t>(3)</w:t>
            </w:r>
            <w:r>
              <w:rPr>
                <w:rFonts w:hint="eastAsia"/>
              </w:rPr>
              <w:t xml:space="preserve">　症状に応じて要医療</w:t>
            </w:r>
          </w:p>
          <w:p w:rsidR="00AA38E1" w:rsidRDefault="00AA38E1">
            <w:pPr>
              <w:pStyle w:val="a3"/>
              <w:tabs>
                <w:tab w:val="clear" w:pos="4252"/>
                <w:tab w:val="clear" w:pos="8504"/>
              </w:tabs>
              <w:snapToGrid/>
              <w:spacing w:line="360" w:lineRule="auto"/>
              <w:ind w:left="735" w:hanging="735"/>
            </w:pPr>
            <w:r>
              <w:rPr>
                <w:rFonts w:hint="eastAsia"/>
              </w:rPr>
              <w:t xml:space="preserve">　　</w:t>
            </w:r>
            <w:r>
              <w:t>(4)</w:t>
            </w:r>
            <w:r>
              <w:rPr>
                <w:rFonts w:hint="eastAsia"/>
              </w:rPr>
              <w:t xml:space="preserve">　継続的要医療</w:t>
            </w:r>
          </w:p>
          <w:p w:rsidR="00AA38E1" w:rsidRDefault="00AA38E1">
            <w:pPr>
              <w:pStyle w:val="a3"/>
              <w:tabs>
                <w:tab w:val="clear" w:pos="4252"/>
                <w:tab w:val="clear" w:pos="8504"/>
              </w:tabs>
              <w:snapToGrid/>
              <w:spacing w:line="360" w:lineRule="auto"/>
              <w:ind w:left="735" w:hanging="735"/>
            </w:pPr>
            <w:r>
              <w:rPr>
                <w:rFonts w:hint="eastAsia"/>
              </w:rPr>
              <w:t xml:space="preserve">　　</w:t>
            </w:r>
            <w:r>
              <w:t>(5)</w:t>
            </w:r>
            <w:r>
              <w:rPr>
                <w:rFonts w:hint="eastAsia"/>
              </w:rPr>
              <w:t xml:space="preserve">　重い心不全、低酸素血症、アダムスストークス発作又は狭心症発作で継続的医療を要するもの</w:t>
            </w:r>
          </w:p>
        </w:tc>
      </w:tr>
    </w:tbl>
    <w:p w:rsidR="00AA38E1" w:rsidRDefault="00AA38E1" w:rsidP="00FF7093">
      <w:pPr>
        <w:pStyle w:val="a3"/>
        <w:tabs>
          <w:tab w:val="clear" w:pos="4252"/>
          <w:tab w:val="clear" w:pos="8504"/>
        </w:tabs>
        <w:snapToGrid/>
      </w:pPr>
    </w:p>
    <w:sectPr w:rsidR="00AA38E1" w:rsidSect="00FF7093">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E4" w:rsidRDefault="006915E4" w:rsidP="00A55587">
      <w:r>
        <w:separator/>
      </w:r>
    </w:p>
  </w:endnote>
  <w:endnote w:type="continuationSeparator" w:id="0">
    <w:p w:rsidR="006915E4" w:rsidRDefault="006915E4" w:rsidP="00A5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EA" w:rsidRDefault="00E92F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EA" w:rsidRDefault="00E92F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EA" w:rsidRDefault="00E92F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E4" w:rsidRDefault="006915E4" w:rsidP="00A55587">
      <w:r>
        <w:separator/>
      </w:r>
    </w:p>
  </w:footnote>
  <w:footnote w:type="continuationSeparator" w:id="0">
    <w:p w:rsidR="006915E4" w:rsidRDefault="006915E4" w:rsidP="00A5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EA" w:rsidRDefault="00E92F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EA" w:rsidRDefault="00E92F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EA" w:rsidRDefault="00E92F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0310"/>
    <w:multiLevelType w:val="hybridMultilevel"/>
    <w:tmpl w:val="8ADC9210"/>
    <w:lvl w:ilvl="0" w:tplc="FD761D04">
      <w:start w:val="1"/>
      <w:numFmt w:val="aiueo"/>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E1"/>
    <w:rsid w:val="00017F42"/>
    <w:rsid w:val="000531AD"/>
    <w:rsid w:val="00063B8E"/>
    <w:rsid w:val="000B6A3A"/>
    <w:rsid w:val="000D1D84"/>
    <w:rsid w:val="000F1966"/>
    <w:rsid w:val="00124D76"/>
    <w:rsid w:val="00145554"/>
    <w:rsid w:val="00162B44"/>
    <w:rsid w:val="001F19E1"/>
    <w:rsid w:val="00214A7F"/>
    <w:rsid w:val="002E132A"/>
    <w:rsid w:val="003372A3"/>
    <w:rsid w:val="00341FD7"/>
    <w:rsid w:val="003513E4"/>
    <w:rsid w:val="00380842"/>
    <w:rsid w:val="00381944"/>
    <w:rsid w:val="00393A20"/>
    <w:rsid w:val="003A6B4C"/>
    <w:rsid w:val="003B3547"/>
    <w:rsid w:val="003F27C2"/>
    <w:rsid w:val="003F4CD9"/>
    <w:rsid w:val="00412F0E"/>
    <w:rsid w:val="004C0E39"/>
    <w:rsid w:val="005257FF"/>
    <w:rsid w:val="0056250C"/>
    <w:rsid w:val="005A59DD"/>
    <w:rsid w:val="005E5704"/>
    <w:rsid w:val="00656DDC"/>
    <w:rsid w:val="006915E4"/>
    <w:rsid w:val="00692A0E"/>
    <w:rsid w:val="006A55FF"/>
    <w:rsid w:val="006F397F"/>
    <w:rsid w:val="00720C86"/>
    <w:rsid w:val="00753EBE"/>
    <w:rsid w:val="00797E40"/>
    <w:rsid w:val="007C2029"/>
    <w:rsid w:val="0088052D"/>
    <w:rsid w:val="00905C68"/>
    <w:rsid w:val="0093651E"/>
    <w:rsid w:val="009C70FE"/>
    <w:rsid w:val="00A55587"/>
    <w:rsid w:val="00A82358"/>
    <w:rsid w:val="00A97E24"/>
    <w:rsid w:val="00AA38E1"/>
    <w:rsid w:val="00AE4022"/>
    <w:rsid w:val="00B40145"/>
    <w:rsid w:val="00B5403C"/>
    <w:rsid w:val="00B67F78"/>
    <w:rsid w:val="00BA0BE2"/>
    <w:rsid w:val="00BC30A4"/>
    <w:rsid w:val="00BF074B"/>
    <w:rsid w:val="00C1230C"/>
    <w:rsid w:val="00CD59FD"/>
    <w:rsid w:val="00CE0DA0"/>
    <w:rsid w:val="00D531FE"/>
    <w:rsid w:val="00D6255E"/>
    <w:rsid w:val="00D815A9"/>
    <w:rsid w:val="00D95EB1"/>
    <w:rsid w:val="00DA36AA"/>
    <w:rsid w:val="00DB1E6E"/>
    <w:rsid w:val="00DF053B"/>
    <w:rsid w:val="00E70AAB"/>
    <w:rsid w:val="00E92FEA"/>
    <w:rsid w:val="00EC19F1"/>
    <w:rsid w:val="00EF50BC"/>
    <w:rsid w:val="00EF621F"/>
    <w:rsid w:val="00F20F23"/>
    <w:rsid w:val="00F31524"/>
    <w:rsid w:val="00F430F6"/>
    <w:rsid w:val="00F82C88"/>
    <w:rsid w:val="00F857F1"/>
    <w:rsid w:val="00FD4183"/>
    <w:rsid w:val="00FD7DEC"/>
    <w:rsid w:val="00FF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627DF8"/>
  <w14:defaultImageDpi w14:val="0"/>
  <w15:docId w15:val="{A3C4BE6D-37F9-4568-AECC-87F6FAFB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ind w:left="3360" w:right="3674" w:hangingChars="1600" w:hanging="3360"/>
    </w:pPr>
  </w:style>
  <w:style w:type="paragraph" w:styleId="a9">
    <w:name w:val="Body Text Indent"/>
    <w:basedOn w:val="a"/>
    <w:link w:val="aa"/>
    <w:uiPriority w:val="99"/>
    <w:semiHidden/>
    <w:pPr>
      <w:ind w:left="840" w:hangingChars="400" w:hanging="840"/>
    </w:pPr>
  </w:style>
  <w:style w:type="character" w:customStyle="1" w:styleId="aa">
    <w:name w:val="本文インデント (文字)"/>
    <w:basedOn w:val="a0"/>
    <w:link w:val="a9"/>
    <w:uiPriority w:val="99"/>
    <w:semiHidden/>
    <w:locked/>
    <w:rPr>
      <w:rFonts w:ascii="ＭＳ 明朝" w:cs="Times New Roman"/>
      <w:kern w:val="2"/>
      <w:sz w:val="21"/>
    </w:rPr>
  </w:style>
  <w:style w:type="table" w:styleId="ab">
    <w:name w:val="Table Grid"/>
    <w:basedOn w:val="a1"/>
    <w:uiPriority w:val="59"/>
    <w:rsid w:val="00DF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1230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1230C"/>
    <w:rPr>
      <w:rFonts w:asciiTheme="majorHAnsi" w:eastAsiaTheme="majorEastAsia" w:hAnsiTheme="majorHAnsi" w:cs="Times New Roman"/>
      <w:kern w:val="2"/>
      <w:sz w:val="18"/>
      <w:szCs w:val="18"/>
    </w:rPr>
  </w:style>
  <w:style w:type="paragraph" w:styleId="ae">
    <w:name w:val="No Spacing"/>
    <w:uiPriority w:val="1"/>
    <w:qFormat/>
    <w:rsid w:val="00DA36AA"/>
    <w:pPr>
      <w:widowControl w:val="0"/>
      <w:wordWrap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10764">
      <w:marLeft w:val="0"/>
      <w:marRight w:val="0"/>
      <w:marTop w:val="0"/>
      <w:marBottom w:val="0"/>
      <w:divBdr>
        <w:top w:val="none" w:sz="0" w:space="0" w:color="auto"/>
        <w:left w:val="none" w:sz="0" w:space="0" w:color="auto"/>
        <w:bottom w:val="none" w:sz="0" w:space="0" w:color="auto"/>
        <w:right w:val="none" w:sz="0" w:space="0" w:color="auto"/>
      </w:divBdr>
    </w:div>
    <w:div w:id="1075010765">
      <w:marLeft w:val="0"/>
      <w:marRight w:val="0"/>
      <w:marTop w:val="0"/>
      <w:marBottom w:val="0"/>
      <w:divBdr>
        <w:top w:val="none" w:sz="0" w:space="0" w:color="auto"/>
        <w:left w:val="none" w:sz="0" w:space="0" w:color="auto"/>
        <w:bottom w:val="none" w:sz="0" w:space="0" w:color="auto"/>
        <w:right w:val="none" w:sz="0" w:space="0" w:color="auto"/>
      </w:divBdr>
    </w:div>
    <w:div w:id="1075010766">
      <w:marLeft w:val="0"/>
      <w:marRight w:val="0"/>
      <w:marTop w:val="0"/>
      <w:marBottom w:val="0"/>
      <w:divBdr>
        <w:top w:val="none" w:sz="0" w:space="0" w:color="auto"/>
        <w:left w:val="none" w:sz="0" w:space="0" w:color="auto"/>
        <w:bottom w:val="none" w:sz="0" w:space="0" w:color="auto"/>
        <w:right w:val="none" w:sz="0" w:space="0" w:color="auto"/>
      </w:divBdr>
    </w:div>
    <w:div w:id="1075010767">
      <w:marLeft w:val="0"/>
      <w:marRight w:val="0"/>
      <w:marTop w:val="0"/>
      <w:marBottom w:val="0"/>
      <w:divBdr>
        <w:top w:val="none" w:sz="0" w:space="0" w:color="auto"/>
        <w:left w:val="none" w:sz="0" w:space="0" w:color="auto"/>
        <w:bottom w:val="none" w:sz="0" w:space="0" w:color="auto"/>
        <w:right w:val="none" w:sz="0" w:space="0" w:color="auto"/>
      </w:divBdr>
    </w:div>
    <w:div w:id="1075010768">
      <w:marLeft w:val="0"/>
      <w:marRight w:val="0"/>
      <w:marTop w:val="0"/>
      <w:marBottom w:val="0"/>
      <w:divBdr>
        <w:top w:val="none" w:sz="0" w:space="0" w:color="auto"/>
        <w:left w:val="none" w:sz="0" w:space="0" w:color="auto"/>
        <w:bottom w:val="none" w:sz="0" w:space="0" w:color="auto"/>
        <w:right w:val="none" w:sz="0" w:space="0" w:color="auto"/>
      </w:divBdr>
    </w:div>
    <w:div w:id="1075010769">
      <w:marLeft w:val="0"/>
      <w:marRight w:val="0"/>
      <w:marTop w:val="0"/>
      <w:marBottom w:val="0"/>
      <w:divBdr>
        <w:top w:val="none" w:sz="0" w:space="0" w:color="auto"/>
        <w:left w:val="none" w:sz="0" w:space="0" w:color="auto"/>
        <w:bottom w:val="none" w:sz="0" w:space="0" w:color="auto"/>
        <w:right w:val="none" w:sz="0" w:space="0" w:color="auto"/>
      </w:divBdr>
    </w:div>
    <w:div w:id="1075010770">
      <w:marLeft w:val="0"/>
      <w:marRight w:val="0"/>
      <w:marTop w:val="0"/>
      <w:marBottom w:val="0"/>
      <w:divBdr>
        <w:top w:val="none" w:sz="0" w:space="0" w:color="auto"/>
        <w:left w:val="none" w:sz="0" w:space="0" w:color="auto"/>
        <w:bottom w:val="none" w:sz="0" w:space="0" w:color="auto"/>
        <w:right w:val="none" w:sz="0" w:space="0" w:color="auto"/>
      </w:divBdr>
    </w:div>
    <w:div w:id="1075010771">
      <w:marLeft w:val="0"/>
      <w:marRight w:val="0"/>
      <w:marTop w:val="0"/>
      <w:marBottom w:val="0"/>
      <w:divBdr>
        <w:top w:val="none" w:sz="0" w:space="0" w:color="auto"/>
        <w:left w:val="none" w:sz="0" w:space="0" w:color="auto"/>
        <w:bottom w:val="none" w:sz="0" w:space="0" w:color="auto"/>
        <w:right w:val="none" w:sz="0" w:space="0" w:color="auto"/>
      </w:divBdr>
    </w:div>
    <w:div w:id="1075010772">
      <w:marLeft w:val="0"/>
      <w:marRight w:val="0"/>
      <w:marTop w:val="0"/>
      <w:marBottom w:val="0"/>
      <w:divBdr>
        <w:top w:val="none" w:sz="0" w:space="0" w:color="auto"/>
        <w:left w:val="none" w:sz="0" w:space="0" w:color="auto"/>
        <w:bottom w:val="none" w:sz="0" w:space="0" w:color="auto"/>
        <w:right w:val="none" w:sz="0" w:space="0" w:color="auto"/>
      </w:divBdr>
    </w:div>
    <w:div w:id="1075010773">
      <w:marLeft w:val="0"/>
      <w:marRight w:val="0"/>
      <w:marTop w:val="0"/>
      <w:marBottom w:val="0"/>
      <w:divBdr>
        <w:top w:val="none" w:sz="0" w:space="0" w:color="auto"/>
        <w:left w:val="none" w:sz="0" w:space="0" w:color="auto"/>
        <w:bottom w:val="none" w:sz="0" w:space="0" w:color="auto"/>
        <w:right w:val="none" w:sz="0" w:space="0" w:color="auto"/>
      </w:divBdr>
    </w:div>
    <w:div w:id="1075010774">
      <w:marLeft w:val="0"/>
      <w:marRight w:val="0"/>
      <w:marTop w:val="0"/>
      <w:marBottom w:val="0"/>
      <w:divBdr>
        <w:top w:val="none" w:sz="0" w:space="0" w:color="auto"/>
        <w:left w:val="none" w:sz="0" w:space="0" w:color="auto"/>
        <w:bottom w:val="none" w:sz="0" w:space="0" w:color="auto"/>
        <w:right w:val="none" w:sz="0" w:space="0" w:color="auto"/>
      </w:divBdr>
    </w:div>
    <w:div w:id="1075010775">
      <w:marLeft w:val="0"/>
      <w:marRight w:val="0"/>
      <w:marTop w:val="0"/>
      <w:marBottom w:val="0"/>
      <w:divBdr>
        <w:top w:val="none" w:sz="0" w:space="0" w:color="auto"/>
        <w:left w:val="none" w:sz="0" w:space="0" w:color="auto"/>
        <w:bottom w:val="none" w:sz="0" w:space="0" w:color="auto"/>
        <w:right w:val="none" w:sz="0" w:space="0" w:color="auto"/>
      </w:divBdr>
    </w:div>
    <w:div w:id="1075010776">
      <w:marLeft w:val="0"/>
      <w:marRight w:val="0"/>
      <w:marTop w:val="0"/>
      <w:marBottom w:val="0"/>
      <w:divBdr>
        <w:top w:val="none" w:sz="0" w:space="0" w:color="auto"/>
        <w:left w:val="none" w:sz="0" w:space="0" w:color="auto"/>
        <w:bottom w:val="none" w:sz="0" w:space="0" w:color="auto"/>
        <w:right w:val="none" w:sz="0" w:space="0" w:color="auto"/>
      </w:divBdr>
    </w:div>
    <w:div w:id="1075010777">
      <w:marLeft w:val="0"/>
      <w:marRight w:val="0"/>
      <w:marTop w:val="0"/>
      <w:marBottom w:val="0"/>
      <w:divBdr>
        <w:top w:val="none" w:sz="0" w:space="0" w:color="auto"/>
        <w:left w:val="none" w:sz="0" w:space="0" w:color="auto"/>
        <w:bottom w:val="none" w:sz="0" w:space="0" w:color="auto"/>
        <w:right w:val="none" w:sz="0" w:space="0" w:color="auto"/>
      </w:divBdr>
    </w:div>
    <w:div w:id="1075010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4B0C-2CA6-4AB7-A252-D6F2890C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139599</dc:creator>
  <cp:lastModifiedBy>A00609</cp:lastModifiedBy>
  <cp:revision>3</cp:revision>
  <cp:lastPrinted>2020-04-13T07:28:00Z</cp:lastPrinted>
  <dcterms:created xsi:type="dcterms:W3CDTF">2020-07-08T05:20:00Z</dcterms:created>
  <dcterms:modified xsi:type="dcterms:W3CDTF">2021-02-16T00:17:00Z</dcterms:modified>
</cp:coreProperties>
</file>