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AB51" w14:textId="77777777" w:rsidR="00A07CE5" w:rsidRPr="001F1E7A" w:rsidRDefault="00A07CE5" w:rsidP="0040194A">
      <w:pPr>
        <w:adjustRightInd/>
        <w:jc w:val="right"/>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※青字は事業所の実施状況に合わせて</w:t>
      </w:r>
      <w:r w:rsidR="00D92CF4" w:rsidRPr="001F1E7A">
        <w:rPr>
          <w:rFonts w:ascii="ＭＳ 明朝" w:eastAsia="ＭＳ 明朝" w:hAnsi="ＭＳ 明朝" w:hint="eastAsia"/>
          <w:color w:val="0000FF"/>
          <w:sz w:val="21"/>
          <w:szCs w:val="21"/>
        </w:rPr>
        <w:t>適宜</w:t>
      </w:r>
      <w:r w:rsidRPr="001F1E7A">
        <w:rPr>
          <w:rFonts w:ascii="ＭＳ 明朝" w:eastAsia="ＭＳ 明朝" w:hAnsi="ＭＳ 明朝" w:hint="eastAsia"/>
          <w:color w:val="0000FF"/>
          <w:sz w:val="21"/>
          <w:szCs w:val="21"/>
        </w:rPr>
        <w:t>修正してください。</w:t>
      </w:r>
    </w:p>
    <w:p w14:paraId="7AB23F67" w14:textId="77777777" w:rsidR="00017F35" w:rsidRPr="001F1E7A" w:rsidRDefault="00017F35" w:rsidP="0040194A">
      <w:pPr>
        <w:adjustRightInd/>
        <w:jc w:val="right"/>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※赤字は削除してください。</w:t>
      </w:r>
    </w:p>
    <w:p w14:paraId="233751B9" w14:textId="77777777" w:rsidR="00017F35" w:rsidRPr="001F1E7A" w:rsidRDefault="00017F35" w:rsidP="0040194A">
      <w:pPr>
        <w:adjustRightInd/>
        <w:jc w:val="right"/>
        <w:rPr>
          <w:rFonts w:ascii="ＭＳ 明朝" w:eastAsia="ＭＳ 明朝" w:hAnsi="ＭＳ 明朝" w:hint="eastAsia"/>
          <w:color w:val="0000FF"/>
          <w:sz w:val="21"/>
          <w:szCs w:val="21"/>
        </w:rPr>
      </w:pPr>
    </w:p>
    <w:p w14:paraId="1C46F110" w14:textId="77777777" w:rsidR="004B72BF" w:rsidRPr="001F1E7A" w:rsidRDefault="004B72BF" w:rsidP="0040194A">
      <w:pPr>
        <w:adjustRightInd/>
        <w:jc w:val="center"/>
        <w:rPr>
          <w:rFonts w:ascii="ＭＳ ゴシック" w:hAnsi="ＭＳ ゴシック"/>
          <w:sz w:val="21"/>
          <w:szCs w:val="21"/>
        </w:rPr>
      </w:pPr>
      <w:r w:rsidRPr="001F1E7A">
        <w:rPr>
          <w:rFonts w:ascii="ＭＳ ゴシック" w:hAnsi="ＭＳ ゴシック" w:hint="eastAsia"/>
          <w:sz w:val="21"/>
          <w:szCs w:val="21"/>
        </w:rPr>
        <w:t>指定障害福祉サービス事業所</w:t>
      </w:r>
      <w:r w:rsidRPr="001F1E7A">
        <w:rPr>
          <w:rFonts w:ascii="ＭＳ ゴシック" w:hAnsi="ＭＳ ゴシック" w:hint="eastAsia"/>
          <w:color w:val="0000FF"/>
          <w:sz w:val="21"/>
          <w:szCs w:val="21"/>
        </w:rPr>
        <w:t>○○○</w:t>
      </w:r>
      <w:r w:rsidRPr="001F1E7A">
        <w:rPr>
          <w:rFonts w:ascii="ＭＳ ゴシック" w:hAnsi="ＭＳ ゴシック" w:hint="eastAsia"/>
          <w:sz w:val="21"/>
          <w:szCs w:val="21"/>
        </w:rPr>
        <w:t>運営規程</w:t>
      </w:r>
      <w:r w:rsidR="00D21D72" w:rsidRPr="001F1E7A">
        <w:rPr>
          <w:rFonts w:ascii="ＭＳ ゴシック" w:hAnsi="ＭＳ ゴシック" w:hint="eastAsia"/>
          <w:color w:val="FF0000"/>
          <w:sz w:val="21"/>
          <w:szCs w:val="21"/>
        </w:rPr>
        <w:t>（記載例）</w:t>
      </w:r>
    </w:p>
    <w:p w14:paraId="689AB7E5" w14:textId="77777777" w:rsidR="004B72BF" w:rsidRPr="001F1E7A" w:rsidRDefault="004B72BF" w:rsidP="0040194A">
      <w:pPr>
        <w:adjustRightInd/>
        <w:jc w:val="center"/>
        <w:rPr>
          <w:rFonts w:ascii="ＭＳ ゴシック" w:hAnsi="ＭＳ ゴシック"/>
          <w:sz w:val="21"/>
          <w:szCs w:val="21"/>
        </w:rPr>
      </w:pPr>
      <w:r w:rsidRPr="001F1E7A">
        <w:rPr>
          <w:rFonts w:ascii="ＭＳ ゴシック" w:hAnsi="ＭＳ ゴシック" w:hint="eastAsia"/>
          <w:sz w:val="21"/>
          <w:szCs w:val="21"/>
        </w:rPr>
        <w:t>（</w:t>
      </w:r>
      <w:r w:rsidRPr="001F1E7A">
        <w:rPr>
          <w:rFonts w:ascii="ＭＳ ゴシック" w:hAnsi="ＭＳ ゴシック" w:hint="eastAsia"/>
          <w:b/>
          <w:color w:val="0000FF"/>
          <w:sz w:val="21"/>
          <w:szCs w:val="21"/>
        </w:rPr>
        <w:t>居宅介護、重度訪問介護、同行援護、行動援護</w:t>
      </w:r>
      <w:r w:rsidRPr="001F1E7A">
        <w:rPr>
          <w:rFonts w:ascii="ＭＳ ゴシック" w:hAnsi="ＭＳ ゴシック" w:hint="eastAsia"/>
          <w:sz w:val="21"/>
          <w:szCs w:val="21"/>
        </w:rPr>
        <w:t>）</w:t>
      </w:r>
    </w:p>
    <w:p w14:paraId="128DB82B" w14:textId="77777777" w:rsidR="00017F35" w:rsidRPr="001F1E7A" w:rsidRDefault="00017F35" w:rsidP="0040194A">
      <w:pPr>
        <w:adjustRightInd/>
        <w:jc w:val="center"/>
        <w:rPr>
          <w:rFonts w:ascii="ＭＳ 明朝" w:eastAsia="ＭＳ 明朝" w:hAnsi="ＭＳ 明朝" w:hint="eastAsia"/>
          <w:spacing w:val="2"/>
          <w:sz w:val="21"/>
          <w:szCs w:val="21"/>
        </w:rPr>
      </w:pPr>
    </w:p>
    <w:p w14:paraId="61DEF348"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（事業の目的）</w:t>
      </w:r>
    </w:p>
    <w:p w14:paraId="4127EAB2" w14:textId="77777777" w:rsidR="004B72BF" w:rsidRPr="00207A58"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第１条</w:t>
      </w:r>
      <w:r w:rsidRPr="00207A58">
        <w:rPr>
          <w:rFonts w:ascii="ＭＳ 明朝" w:eastAsia="ＭＳ 明朝" w:hAnsi="ＭＳ 明朝" w:hint="eastAsia"/>
          <w:sz w:val="21"/>
          <w:szCs w:val="21"/>
        </w:rPr>
        <w:t xml:space="preserve">　</w:t>
      </w:r>
      <w:r w:rsidR="00D21D72" w:rsidRPr="00207A58">
        <w:rPr>
          <w:rFonts w:ascii="ＭＳ 明朝" w:eastAsia="ＭＳ 明朝" w:hAnsi="ＭＳ 明朝" w:hint="eastAsia"/>
          <w:color w:val="0000FF"/>
          <w:sz w:val="21"/>
          <w:szCs w:val="21"/>
        </w:rPr>
        <w:t>□□□</w:t>
      </w:r>
      <w:r w:rsidR="00AF26D7" w:rsidRPr="00207A58">
        <w:rPr>
          <w:rFonts w:ascii="ＭＳ 明朝" w:eastAsia="ＭＳ 明朝" w:hAnsi="ＭＳ 明朝" w:hint="eastAsia"/>
          <w:color w:val="0000FF"/>
          <w:sz w:val="21"/>
          <w:szCs w:val="21"/>
        </w:rPr>
        <w:t>（法人名）</w:t>
      </w:r>
      <w:r w:rsidR="00D21D72" w:rsidRPr="00207A58">
        <w:rPr>
          <w:rFonts w:ascii="ＭＳ 明朝" w:eastAsia="ＭＳ 明朝" w:hAnsi="ＭＳ 明朝" w:hint="eastAsia"/>
          <w:color w:val="auto"/>
          <w:sz w:val="21"/>
          <w:szCs w:val="21"/>
        </w:rPr>
        <w:t>（以下「事業者」という。）</w:t>
      </w:r>
      <w:r w:rsidRPr="00207A58">
        <w:rPr>
          <w:rFonts w:ascii="ＭＳ 明朝" w:eastAsia="ＭＳ 明朝" w:hAnsi="ＭＳ 明朝" w:hint="eastAsia"/>
          <w:sz w:val="21"/>
          <w:szCs w:val="21"/>
        </w:rPr>
        <w:t>が設置する</w:t>
      </w:r>
      <w:r w:rsidRPr="00207A58">
        <w:rPr>
          <w:rFonts w:ascii="ＭＳ 明朝" w:eastAsia="ＭＳ 明朝" w:hAnsi="ＭＳ 明朝" w:hint="eastAsia"/>
          <w:color w:val="0000FF"/>
          <w:sz w:val="21"/>
          <w:szCs w:val="21"/>
        </w:rPr>
        <w:t>○○○</w:t>
      </w:r>
      <w:r w:rsidRPr="00207A58">
        <w:rPr>
          <w:rFonts w:ascii="ＭＳ 明朝" w:eastAsia="ＭＳ 明朝" w:hAnsi="ＭＳ 明朝" w:hint="eastAsia"/>
          <w:sz w:val="21"/>
          <w:szCs w:val="21"/>
        </w:rPr>
        <w:t>（以下「事業所」という。）が実施する障害者の日常生活及び社会生活を総合的に支援するための法律（平成１７年法律第１２３号。以下「法」という。）に基づく</w:t>
      </w:r>
      <w:r w:rsidR="000F68C8" w:rsidRPr="00207A58">
        <w:rPr>
          <w:rFonts w:ascii="ＭＳ 明朝" w:eastAsia="ＭＳ 明朝" w:hAnsi="ＭＳ 明朝" w:hint="eastAsia"/>
          <w:sz w:val="21"/>
          <w:szCs w:val="21"/>
        </w:rPr>
        <w:t>指定障害</w:t>
      </w:r>
      <w:r w:rsidR="00EF6090">
        <w:rPr>
          <w:rFonts w:ascii="ＭＳ 明朝" w:eastAsia="ＭＳ 明朝" w:hAnsi="ＭＳ 明朝" w:hint="eastAsia"/>
          <w:sz w:val="21"/>
          <w:szCs w:val="21"/>
        </w:rPr>
        <w:t>福祉</w:t>
      </w:r>
      <w:r w:rsidR="000F68C8" w:rsidRPr="00207A58">
        <w:rPr>
          <w:rFonts w:ascii="ＭＳ 明朝" w:eastAsia="ＭＳ 明朝" w:hAnsi="ＭＳ 明朝" w:hint="eastAsia"/>
          <w:sz w:val="21"/>
          <w:szCs w:val="21"/>
        </w:rPr>
        <w:t>サービス事業</w:t>
      </w:r>
      <w:r w:rsidRPr="00207A58">
        <w:rPr>
          <w:rFonts w:ascii="ＭＳ 明朝" w:eastAsia="ＭＳ 明朝" w:hAnsi="ＭＳ 明朝" w:hint="eastAsia"/>
          <w:color w:val="0000FF"/>
          <w:sz w:val="21"/>
          <w:szCs w:val="21"/>
        </w:rPr>
        <w:t>、</w:t>
      </w:r>
      <w:r w:rsidRPr="00207A58">
        <w:rPr>
          <w:rFonts w:ascii="ＭＳ 明朝" w:eastAsia="ＭＳ 明朝" w:hAnsi="ＭＳ 明朝" w:hint="eastAsia"/>
          <w:sz w:val="21"/>
          <w:szCs w:val="21"/>
        </w:rPr>
        <w:t>（以下「事業」という。）の適正な運営を確保するために必要な人員及び運営管理に関する事項を定め、事業の円滑な運営管理を図るとともに、支給決定を受けた障害者</w:t>
      </w:r>
      <w:r w:rsidR="002269AA" w:rsidRPr="00207A58">
        <w:rPr>
          <w:rFonts w:ascii="ＭＳ 明朝" w:eastAsia="ＭＳ 明朝" w:hAnsi="ＭＳ 明朝" w:hint="eastAsia"/>
          <w:sz w:val="21"/>
          <w:szCs w:val="21"/>
        </w:rPr>
        <w:t>等</w:t>
      </w:r>
      <w:r w:rsidRPr="00207A58">
        <w:rPr>
          <w:rFonts w:ascii="ＭＳ 明朝" w:eastAsia="ＭＳ 明朝" w:hAnsi="ＭＳ 明朝" w:hint="eastAsia"/>
          <w:sz w:val="21"/>
          <w:szCs w:val="21"/>
        </w:rPr>
        <w:t>（以下「利用者」という。）</w:t>
      </w:r>
      <w:r w:rsidR="00672FB9" w:rsidRPr="00207A58">
        <w:rPr>
          <w:rFonts w:ascii="ＭＳ 明朝" w:eastAsia="ＭＳ 明朝" w:hAnsi="ＭＳ 明朝" w:hint="eastAsia"/>
          <w:sz w:val="21"/>
          <w:szCs w:val="21"/>
        </w:rPr>
        <w:t>の意思及び人格を尊重し、利用者の立場に立った、</w:t>
      </w:r>
      <w:r w:rsidRPr="00207A58">
        <w:rPr>
          <w:rFonts w:ascii="ＭＳ 明朝" w:eastAsia="ＭＳ 明朝" w:hAnsi="ＭＳ 明朝" w:hint="eastAsia"/>
          <w:sz w:val="21"/>
          <w:szCs w:val="21"/>
        </w:rPr>
        <w:t>適切な</w:t>
      </w:r>
      <w:r w:rsidR="00D92CF4" w:rsidRPr="00207A58">
        <w:rPr>
          <w:rFonts w:ascii="ＭＳ 明朝" w:eastAsia="ＭＳ 明朝" w:hAnsi="ＭＳ 明朝" w:hint="eastAsia"/>
          <w:sz w:val="21"/>
          <w:szCs w:val="21"/>
        </w:rPr>
        <w:t>指定障害福祉サービス</w:t>
      </w:r>
      <w:r w:rsidRPr="00207A58">
        <w:rPr>
          <w:rFonts w:ascii="ＭＳ 明朝" w:eastAsia="ＭＳ 明朝" w:hAnsi="ＭＳ 明朝" w:hint="eastAsia"/>
          <w:sz w:val="21"/>
          <w:szCs w:val="21"/>
        </w:rPr>
        <w:t>を提供することを目的とする。</w:t>
      </w:r>
    </w:p>
    <w:p w14:paraId="33638AD4" w14:textId="77777777" w:rsidR="004B72BF" w:rsidRPr="00207A58" w:rsidRDefault="004B72BF" w:rsidP="0040194A">
      <w:pPr>
        <w:adjustRightInd/>
        <w:rPr>
          <w:rFonts w:ascii="ＭＳ 明朝" w:eastAsia="ＭＳ 明朝" w:hAnsi="ＭＳ 明朝"/>
          <w:spacing w:val="2"/>
          <w:sz w:val="21"/>
          <w:szCs w:val="21"/>
        </w:rPr>
      </w:pPr>
    </w:p>
    <w:p w14:paraId="0CD1AA88"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（運営の方針）</w:t>
      </w:r>
    </w:p>
    <w:p w14:paraId="6287C9C5"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第２条　事業所は、利用者が居宅において日常生活を営むことができるよう、利用者の身体その他の状況及びその置かれている環境に応じて、</w:t>
      </w:r>
      <w:r w:rsidRPr="001F1E7A">
        <w:rPr>
          <w:rFonts w:ascii="ＭＳ 明朝" w:eastAsia="ＭＳ 明朝" w:hAnsi="ＭＳ 明朝" w:hint="eastAsia"/>
          <w:b/>
          <w:sz w:val="21"/>
          <w:szCs w:val="21"/>
        </w:rPr>
        <w:t>入浴、排泄及び食事等の介護、調理及び掃除等の家事並びに生活等に関する相談及び助言その他の生活全般にわたる援助を適切かつ効果的に行うものとする。</w:t>
      </w:r>
    </w:p>
    <w:p w14:paraId="0E546469" w14:textId="77777777" w:rsidR="004B72BF" w:rsidRPr="001F1E7A" w:rsidRDefault="004B72BF" w:rsidP="0040194A">
      <w:pPr>
        <w:adjustRightInd/>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２　事業の実施に当たっては、利用者の意思及び人格を尊重して、常に利用者の立場に立ったサービスの提供に努めるものとする。</w:t>
      </w:r>
    </w:p>
    <w:p w14:paraId="569CBB74"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３　事業の実施にあたっては、地域の結びつきを重視し、関係市町村、他の</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事業を行う者、その他保健医療サービス又は福祉サービスを提供する者との連携に努めるものとする。</w:t>
      </w:r>
    </w:p>
    <w:p w14:paraId="55D02A87" w14:textId="77777777" w:rsidR="004B72BF" w:rsidRPr="001F1E7A" w:rsidRDefault="004B72BF" w:rsidP="0040194A">
      <w:pPr>
        <w:adjustRightInd/>
        <w:ind w:left="240" w:hanging="240"/>
        <w:rPr>
          <w:rFonts w:ascii="ＭＳ 明朝" w:eastAsia="ＭＳ 明朝" w:hAnsi="ＭＳ 明朝"/>
          <w:spacing w:val="2"/>
          <w:sz w:val="21"/>
          <w:szCs w:val="21"/>
        </w:rPr>
      </w:pPr>
      <w:r w:rsidRPr="001F1E7A">
        <w:rPr>
          <w:rFonts w:ascii="ＭＳ 明朝" w:eastAsia="ＭＳ 明朝" w:hAnsi="ＭＳ 明朝" w:hint="eastAsia"/>
          <w:sz w:val="21"/>
          <w:szCs w:val="21"/>
        </w:rPr>
        <w:t>４　前</w:t>
      </w:r>
      <w:r w:rsidR="00672FB9" w:rsidRPr="001F1E7A">
        <w:rPr>
          <w:rFonts w:ascii="ＭＳ 明朝" w:eastAsia="ＭＳ 明朝" w:hAnsi="ＭＳ 明朝" w:hint="eastAsia"/>
          <w:sz w:val="21"/>
          <w:szCs w:val="21"/>
        </w:rPr>
        <w:t>３</w:t>
      </w:r>
      <w:r w:rsidRPr="001F1E7A">
        <w:rPr>
          <w:rFonts w:ascii="ＭＳ 明朝" w:eastAsia="ＭＳ 明朝" w:hAnsi="ＭＳ 明朝" w:hint="eastAsia"/>
          <w:sz w:val="21"/>
          <w:szCs w:val="21"/>
        </w:rPr>
        <w:t>項のほか、法及び</w:t>
      </w:r>
      <w:r w:rsidR="00290FE9" w:rsidRPr="001F1E7A">
        <w:rPr>
          <w:rFonts w:ascii="ＭＳ 明朝" w:eastAsia="ＭＳ 明朝" w:hAnsi="ＭＳ 明朝" w:hint="eastAsia"/>
          <w:sz w:val="21"/>
          <w:szCs w:val="21"/>
        </w:rPr>
        <w:t>和歌山県指定障害福祉サービスの事業等の人員、設備及び運営に関する基準等を定める条例（平成２４年和歌山県条例第６７号）その他関係法令を遵守し、事業を実施する</w:t>
      </w:r>
      <w:r w:rsidRPr="001F1E7A">
        <w:rPr>
          <w:rFonts w:ascii="ＭＳ 明朝" w:eastAsia="ＭＳ 明朝" w:hAnsi="ＭＳ 明朝" w:hint="eastAsia"/>
          <w:sz w:val="21"/>
          <w:szCs w:val="21"/>
        </w:rPr>
        <w:t>ものとする。</w:t>
      </w:r>
    </w:p>
    <w:p w14:paraId="2DFC71A2" w14:textId="77777777" w:rsidR="004B72BF" w:rsidRPr="001F1E7A" w:rsidRDefault="004B72BF" w:rsidP="0040194A">
      <w:pPr>
        <w:adjustRightInd/>
        <w:rPr>
          <w:rFonts w:ascii="ＭＳ 明朝" w:eastAsia="ＭＳ 明朝" w:hAnsi="ＭＳ 明朝"/>
          <w:spacing w:val="2"/>
          <w:sz w:val="21"/>
          <w:szCs w:val="21"/>
        </w:rPr>
      </w:pPr>
    </w:p>
    <w:p w14:paraId="48A01F9B"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（事業所の名称等）</w:t>
      </w:r>
    </w:p>
    <w:p w14:paraId="41E94949"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第３条　事業を行う事業所の名称及び所在地は、次のとおりとする。</w:t>
      </w:r>
    </w:p>
    <w:p w14:paraId="2DAD5667" w14:textId="77777777" w:rsidR="004B72BF" w:rsidRPr="001F1E7A" w:rsidRDefault="004B72BF" w:rsidP="0040194A">
      <w:pPr>
        <w:adjustRightInd/>
        <w:rPr>
          <w:rFonts w:ascii="ＭＳ 明朝" w:eastAsia="ＭＳ 明朝" w:hAnsi="ＭＳ 明朝"/>
          <w:color w:val="0000FF"/>
          <w:spacing w:val="2"/>
          <w:sz w:val="21"/>
          <w:szCs w:val="21"/>
        </w:rPr>
      </w:pPr>
      <w:r w:rsidRPr="001F1E7A">
        <w:rPr>
          <w:rFonts w:ascii="ＭＳ 明朝" w:eastAsia="ＭＳ 明朝" w:hAnsi="ＭＳ 明朝" w:hint="eastAsia"/>
          <w:sz w:val="21"/>
          <w:szCs w:val="21"/>
        </w:rPr>
        <w:t xml:space="preserve">　（１）</w:t>
      </w:r>
      <w:r w:rsidRPr="001F1E7A">
        <w:rPr>
          <w:rFonts w:ascii="ＭＳ 明朝" w:eastAsia="ＭＳ 明朝" w:hAnsi="ＭＳ 明朝" w:hint="eastAsia"/>
          <w:color w:val="auto"/>
          <w:sz w:val="21"/>
          <w:szCs w:val="21"/>
        </w:rPr>
        <w:t xml:space="preserve">名称　　</w:t>
      </w:r>
      <w:r w:rsidRPr="001F1E7A">
        <w:rPr>
          <w:rFonts w:ascii="ＭＳ 明朝" w:eastAsia="ＭＳ 明朝" w:hAnsi="ＭＳ 明朝" w:hint="eastAsia"/>
          <w:color w:val="0000FF"/>
          <w:sz w:val="21"/>
          <w:szCs w:val="21"/>
        </w:rPr>
        <w:t>○○○</w:t>
      </w:r>
    </w:p>
    <w:p w14:paraId="6DD881EF"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（２）</w:t>
      </w:r>
      <w:r w:rsidRPr="001F1E7A">
        <w:rPr>
          <w:rFonts w:ascii="ＭＳ 明朝" w:eastAsia="ＭＳ 明朝" w:hAnsi="ＭＳ 明朝" w:hint="eastAsia"/>
          <w:color w:val="auto"/>
          <w:sz w:val="21"/>
          <w:szCs w:val="21"/>
        </w:rPr>
        <w:t xml:space="preserve">所在地　</w:t>
      </w:r>
      <w:r w:rsidRPr="001F1E7A">
        <w:rPr>
          <w:rFonts w:ascii="ＭＳ 明朝" w:eastAsia="ＭＳ 明朝" w:hAnsi="ＭＳ 明朝" w:hint="eastAsia"/>
          <w:color w:val="0000FF"/>
          <w:sz w:val="21"/>
          <w:szCs w:val="21"/>
        </w:rPr>
        <w:t>××市（郡）××（町）×丁目×番×号</w:t>
      </w:r>
    </w:p>
    <w:p w14:paraId="25FDA9D5" w14:textId="77777777" w:rsidR="004B72BF" w:rsidRPr="001F1E7A" w:rsidRDefault="004B72BF" w:rsidP="0040194A">
      <w:pPr>
        <w:adjustRightInd/>
        <w:rPr>
          <w:rFonts w:ascii="ＭＳ 明朝" w:eastAsia="ＭＳ 明朝" w:hAnsi="ＭＳ 明朝"/>
          <w:spacing w:val="2"/>
          <w:sz w:val="21"/>
          <w:szCs w:val="21"/>
        </w:rPr>
      </w:pPr>
    </w:p>
    <w:p w14:paraId="0F691B89"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w:t>
      </w:r>
      <w:r w:rsidR="00D92CF4" w:rsidRPr="001F1E7A">
        <w:rPr>
          <w:rFonts w:ascii="ＭＳ ゴシック" w:hAnsi="ＭＳ ゴシック" w:hint="eastAsia"/>
          <w:sz w:val="21"/>
          <w:szCs w:val="21"/>
        </w:rPr>
        <w:t>従業者</w:t>
      </w:r>
      <w:r w:rsidRPr="001F1E7A">
        <w:rPr>
          <w:rFonts w:ascii="ＭＳ ゴシック" w:hAnsi="ＭＳ ゴシック" w:hint="eastAsia"/>
          <w:sz w:val="21"/>
          <w:szCs w:val="21"/>
        </w:rPr>
        <w:t>の職種、員数及び職務の内容）</w:t>
      </w:r>
    </w:p>
    <w:p w14:paraId="4E52115D" w14:textId="77777777" w:rsidR="004B72BF" w:rsidRPr="001F1E7A" w:rsidRDefault="00672FB9"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第４条　事業所における</w:t>
      </w:r>
      <w:r w:rsidR="00D92CF4" w:rsidRPr="001F1E7A">
        <w:rPr>
          <w:rFonts w:ascii="ＭＳ ゴシック" w:hAnsi="ＭＳ ゴシック" w:hint="eastAsia"/>
          <w:sz w:val="21"/>
          <w:szCs w:val="21"/>
        </w:rPr>
        <w:t>従業者</w:t>
      </w:r>
      <w:r w:rsidRPr="001F1E7A">
        <w:rPr>
          <w:rFonts w:ascii="ＭＳ 明朝" w:eastAsia="ＭＳ 明朝" w:hAnsi="ＭＳ 明朝" w:hint="eastAsia"/>
          <w:sz w:val="21"/>
          <w:szCs w:val="21"/>
        </w:rPr>
        <w:t>の職種、員数及び職務の内容は、</w:t>
      </w:r>
      <w:r w:rsidR="004B72BF" w:rsidRPr="001F1E7A">
        <w:rPr>
          <w:rFonts w:ascii="ＭＳ 明朝" w:eastAsia="ＭＳ 明朝" w:hAnsi="ＭＳ 明朝" w:hint="eastAsia"/>
          <w:sz w:val="21"/>
          <w:szCs w:val="21"/>
        </w:rPr>
        <w:t>次のとおりとする。</w:t>
      </w:r>
    </w:p>
    <w:p w14:paraId="3D70F846"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（１）管理者　　１人（常勤職員）</w:t>
      </w:r>
    </w:p>
    <w:p w14:paraId="31F166F4" w14:textId="77777777" w:rsidR="004B72BF" w:rsidRPr="001F1E7A" w:rsidRDefault="004B72BF" w:rsidP="00D92CF4">
      <w:pPr>
        <w:adjustRightInd/>
        <w:ind w:left="424" w:hangingChars="200" w:hanging="424"/>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w:t>
      </w:r>
      <w:r w:rsidR="00D92CF4" w:rsidRPr="001F1E7A">
        <w:rPr>
          <w:rFonts w:ascii="ＭＳ 明朝" w:eastAsia="ＭＳ 明朝" w:hAnsi="ＭＳ 明朝" w:hint="eastAsia"/>
          <w:sz w:val="21"/>
          <w:szCs w:val="21"/>
        </w:rPr>
        <w:t xml:space="preserve">　</w:t>
      </w:r>
      <w:r w:rsidRPr="001F1E7A">
        <w:rPr>
          <w:rFonts w:ascii="ＭＳ 明朝" w:eastAsia="ＭＳ 明朝" w:hAnsi="ＭＳ 明朝" w:hint="eastAsia"/>
          <w:sz w:val="21"/>
          <w:szCs w:val="21"/>
        </w:rPr>
        <w:t>管理者</w:t>
      </w:r>
      <w:r w:rsidRPr="00B74F17">
        <w:rPr>
          <w:rFonts w:ascii="ＭＳ 明朝" w:eastAsia="ＭＳ 明朝" w:hAnsi="ＭＳ 明朝" w:hint="eastAsia"/>
          <w:sz w:val="21"/>
          <w:szCs w:val="21"/>
        </w:rPr>
        <w:t>は、</w:t>
      </w:r>
      <w:r w:rsidR="00D92CF4" w:rsidRPr="00B74F17">
        <w:rPr>
          <w:rFonts w:ascii="ＭＳ 明朝" w:eastAsia="ＭＳ 明朝" w:hAnsi="ＭＳ 明朝" w:hint="eastAsia"/>
          <w:sz w:val="21"/>
          <w:szCs w:val="21"/>
        </w:rPr>
        <w:t>従業者</w:t>
      </w:r>
      <w:r w:rsidRPr="00B74F17">
        <w:rPr>
          <w:rFonts w:ascii="ＭＳ 明朝" w:eastAsia="ＭＳ 明朝" w:hAnsi="ＭＳ 明朝" w:hint="eastAsia"/>
          <w:sz w:val="21"/>
          <w:szCs w:val="21"/>
        </w:rPr>
        <w:t>及び業務の管</w:t>
      </w:r>
      <w:r w:rsidRPr="001F1E7A">
        <w:rPr>
          <w:rFonts w:ascii="ＭＳ 明朝" w:eastAsia="ＭＳ 明朝" w:hAnsi="ＭＳ 明朝" w:hint="eastAsia"/>
          <w:sz w:val="21"/>
          <w:szCs w:val="21"/>
        </w:rPr>
        <w:t>理を一元的に行うとともに、事業の実施に関し、事業所</w:t>
      </w:r>
      <w:r w:rsidRPr="00B74F17">
        <w:rPr>
          <w:rFonts w:ascii="ＭＳ 明朝" w:eastAsia="ＭＳ 明朝" w:hAnsi="ＭＳ 明朝" w:hint="eastAsia"/>
          <w:sz w:val="21"/>
          <w:szCs w:val="21"/>
        </w:rPr>
        <w:t>の</w:t>
      </w:r>
      <w:r w:rsidR="00D92CF4" w:rsidRPr="00B74F17">
        <w:rPr>
          <w:rFonts w:ascii="ＭＳ 明朝" w:eastAsia="ＭＳ 明朝" w:hAnsi="ＭＳ 明朝" w:hint="eastAsia"/>
          <w:sz w:val="21"/>
          <w:szCs w:val="21"/>
        </w:rPr>
        <w:t>従業者</w:t>
      </w:r>
      <w:r w:rsidRPr="00B74F17">
        <w:rPr>
          <w:rFonts w:ascii="ＭＳ 明朝" w:eastAsia="ＭＳ 明朝" w:hAnsi="ＭＳ 明朝" w:hint="eastAsia"/>
          <w:sz w:val="21"/>
          <w:szCs w:val="21"/>
        </w:rPr>
        <w:t>に対</w:t>
      </w:r>
      <w:r w:rsidRPr="001F1E7A">
        <w:rPr>
          <w:rFonts w:ascii="ＭＳ 明朝" w:eastAsia="ＭＳ 明朝" w:hAnsi="ＭＳ 明朝" w:hint="eastAsia"/>
          <w:sz w:val="21"/>
          <w:szCs w:val="21"/>
        </w:rPr>
        <w:t>し法令等を遵守させるため必要な指揮命令を行う。</w:t>
      </w:r>
    </w:p>
    <w:p w14:paraId="15076A19"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（２）サービス提供責任者　　</w:t>
      </w:r>
      <w:r w:rsidRPr="001F1E7A">
        <w:rPr>
          <w:rFonts w:ascii="ＭＳ 明朝" w:eastAsia="ＭＳ 明朝" w:hAnsi="ＭＳ 明朝" w:hint="eastAsia"/>
          <w:color w:val="0000FF"/>
          <w:sz w:val="21"/>
          <w:szCs w:val="21"/>
        </w:rPr>
        <w:t>○人（常勤</w:t>
      </w:r>
      <w:r w:rsidR="00F56487" w:rsidRPr="001F1E7A">
        <w:rPr>
          <w:rFonts w:ascii="ＭＳ 明朝" w:eastAsia="ＭＳ 明朝" w:hAnsi="ＭＳ 明朝" w:hint="eastAsia"/>
          <w:color w:val="0000FF"/>
          <w:sz w:val="21"/>
          <w:szCs w:val="21"/>
        </w:rPr>
        <w:t>職員</w:t>
      </w:r>
      <w:r w:rsidR="000A40C3" w:rsidRPr="001F1E7A">
        <w:rPr>
          <w:rFonts w:ascii="ＭＳ 明朝" w:eastAsia="ＭＳ 明朝" w:hAnsi="ＭＳ 明朝" w:hint="eastAsia"/>
          <w:color w:val="0000FF"/>
          <w:sz w:val="21"/>
          <w:szCs w:val="21"/>
        </w:rPr>
        <w:t xml:space="preserve">　〇人、非常勤</w:t>
      </w:r>
      <w:r w:rsidR="00F56487" w:rsidRPr="001F1E7A">
        <w:rPr>
          <w:rFonts w:ascii="ＭＳ 明朝" w:eastAsia="ＭＳ 明朝" w:hAnsi="ＭＳ 明朝" w:hint="eastAsia"/>
          <w:color w:val="0000FF"/>
          <w:sz w:val="21"/>
          <w:szCs w:val="21"/>
        </w:rPr>
        <w:t xml:space="preserve">職員　</w:t>
      </w:r>
      <w:r w:rsidR="000A40C3" w:rsidRPr="001F1E7A">
        <w:rPr>
          <w:rFonts w:ascii="ＭＳ 明朝" w:eastAsia="ＭＳ 明朝" w:hAnsi="ＭＳ 明朝" w:hint="eastAsia"/>
          <w:color w:val="0000FF"/>
          <w:sz w:val="21"/>
          <w:szCs w:val="21"/>
        </w:rPr>
        <w:t>〇人</w:t>
      </w:r>
      <w:r w:rsidRPr="001F1E7A">
        <w:rPr>
          <w:rFonts w:ascii="ＭＳ 明朝" w:eastAsia="ＭＳ 明朝" w:hAnsi="ＭＳ 明朝" w:hint="eastAsia"/>
          <w:color w:val="0000FF"/>
          <w:sz w:val="21"/>
          <w:szCs w:val="21"/>
        </w:rPr>
        <w:t>）</w:t>
      </w:r>
    </w:p>
    <w:p w14:paraId="587DF12F" w14:textId="77777777" w:rsidR="001F1254" w:rsidRPr="001F1E7A" w:rsidRDefault="008D61F6" w:rsidP="0040194A">
      <w:pPr>
        <w:autoSpaceDE w:val="0"/>
        <w:autoSpaceDN w:val="0"/>
        <w:ind w:leftChars="191" w:left="424" w:right="-1" w:firstLineChars="108" w:firstLine="229"/>
        <w:jc w:val="left"/>
        <w:rPr>
          <w:rFonts w:ascii="ＭＳ 明朝" w:eastAsia="ＭＳ 明朝" w:hAnsi="ＭＳ 明朝" w:cs="ＭＳ明朝"/>
          <w:color w:val="auto"/>
          <w:sz w:val="21"/>
          <w:szCs w:val="21"/>
        </w:rPr>
      </w:pPr>
      <w:r w:rsidRPr="001F1E7A">
        <w:rPr>
          <w:rFonts w:ascii="ＭＳ 明朝" w:eastAsia="ＭＳ 明朝" w:hAnsi="ＭＳ 明朝" w:cs="ＭＳ明朝" w:hint="eastAsia"/>
          <w:color w:val="auto"/>
          <w:sz w:val="21"/>
          <w:szCs w:val="21"/>
        </w:rPr>
        <w:t>サービス提供責任者は、</w:t>
      </w:r>
      <w:r w:rsidR="00D16F75" w:rsidRPr="001F1E7A">
        <w:rPr>
          <w:rFonts w:ascii="ＭＳ 明朝" w:eastAsia="ＭＳ 明朝" w:hAnsi="ＭＳ 明朝" w:cs="ＭＳ明朝" w:hint="eastAsia"/>
          <w:color w:val="auto"/>
          <w:sz w:val="21"/>
          <w:szCs w:val="21"/>
        </w:rPr>
        <w:t>個々の利用者について</w:t>
      </w:r>
      <w:r w:rsidR="001F1254" w:rsidRPr="001F1E7A">
        <w:rPr>
          <w:rFonts w:ascii="ＭＳ 明朝" w:eastAsia="ＭＳ 明朝" w:hAnsi="ＭＳ 明朝" w:cs="ＭＳ明朝" w:hint="eastAsia"/>
          <w:color w:val="auto"/>
          <w:sz w:val="21"/>
          <w:szCs w:val="21"/>
        </w:rPr>
        <w:t>計画を作成し</w:t>
      </w:r>
      <w:r w:rsidR="00D16F75" w:rsidRPr="001F1E7A">
        <w:rPr>
          <w:rFonts w:ascii="ＭＳ 明朝" w:eastAsia="ＭＳ 明朝" w:hAnsi="ＭＳ 明朝" w:cs="ＭＳ明朝" w:hint="eastAsia"/>
          <w:color w:val="auto"/>
          <w:sz w:val="21"/>
          <w:szCs w:val="21"/>
        </w:rPr>
        <w:t>、</w:t>
      </w:r>
      <w:r w:rsidR="001F1254" w:rsidRPr="001F1E7A">
        <w:rPr>
          <w:rFonts w:ascii="ＭＳ 明朝" w:eastAsia="ＭＳ 明朝" w:hAnsi="ＭＳ 明朝" w:cs="ＭＳ明朝" w:hint="eastAsia"/>
          <w:sz w:val="21"/>
          <w:szCs w:val="21"/>
        </w:rPr>
        <w:t>利用者及びその同居の家族</w:t>
      </w:r>
      <w:r w:rsidR="001F1254" w:rsidRPr="001F1E7A">
        <w:rPr>
          <w:rFonts w:ascii="ＭＳ 明朝" w:eastAsia="ＭＳ 明朝" w:hAnsi="ＭＳ 明朝" w:cs="ＭＳ明朝" w:hint="eastAsia"/>
          <w:color w:val="auto"/>
          <w:sz w:val="21"/>
          <w:szCs w:val="21"/>
        </w:rPr>
        <w:t>にその内容を説明するほか、</w:t>
      </w:r>
      <w:r w:rsidR="00D16F75" w:rsidRPr="001F1E7A">
        <w:rPr>
          <w:rFonts w:ascii="ＭＳ 明朝" w:eastAsia="ＭＳ 明朝" w:hAnsi="ＭＳ 明朝" w:cs="ＭＳ明朝" w:hint="eastAsia"/>
          <w:color w:val="auto"/>
          <w:sz w:val="21"/>
          <w:szCs w:val="21"/>
        </w:rPr>
        <w:t>サービスの</w:t>
      </w:r>
      <w:r w:rsidR="00D16F75" w:rsidRPr="001F1E7A">
        <w:rPr>
          <w:rFonts w:ascii="ＭＳ 明朝" w:eastAsia="ＭＳ 明朝" w:hAnsi="ＭＳ 明朝" w:hint="eastAsia"/>
          <w:sz w:val="21"/>
          <w:szCs w:val="21"/>
        </w:rPr>
        <w:t>継続的な評価等を行い、</w:t>
      </w:r>
      <w:r w:rsidR="001F1254" w:rsidRPr="001F1E7A">
        <w:rPr>
          <w:rFonts w:ascii="ＭＳ 明朝" w:eastAsia="ＭＳ 明朝" w:hAnsi="ＭＳ 明朝" w:cs="ＭＳ明朝" w:hint="eastAsia"/>
          <w:color w:val="auto"/>
          <w:sz w:val="21"/>
          <w:szCs w:val="21"/>
        </w:rPr>
        <w:t>事業所に対する</w:t>
      </w:r>
      <w:r w:rsidR="00D92CF4" w:rsidRPr="001F1E7A">
        <w:rPr>
          <w:rFonts w:ascii="ＭＳ 明朝" w:eastAsia="ＭＳ 明朝" w:hAnsi="ＭＳ 明朝" w:cs="ＭＳ明朝" w:hint="eastAsia"/>
          <w:color w:val="auto"/>
          <w:sz w:val="21"/>
          <w:szCs w:val="21"/>
        </w:rPr>
        <w:t>指定障害福祉サービス</w:t>
      </w:r>
      <w:r w:rsidR="001F1254" w:rsidRPr="001F1E7A">
        <w:rPr>
          <w:rFonts w:ascii="ＭＳ 明朝" w:eastAsia="ＭＳ 明朝" w:hAnsi="ＭＳ 明朝" w:cs="ＭＳ明朝" w:hint="eastAsia"/>
          <w:color w:val="auto"/>
          <w:sz w:val="21"/>
          <w:szCs w:val="21"/>
        </w:rPr>
        <w:t>の利用の申込みに係る調整、従業者に対する技術指導等のサービスの</w:t>
      </w:r>
      <w:r w:rsidR="00D16F75" w:rsidRPr="001F1E7A">
        <w:rPr>
          <w:rFonts w:ascii="ＭＳ 明朝" w:eastAsia="ＭＳ 明朝" w:hAnsi="ＭＳ 明朝" w:hint="eastAsia"/>
          <w:sz w:val="21"/>
          <w:szCs w:val="21"/>
        </w:rPr>
        <w:t>内容と実施の手順に係る</w:t>
      </w:r>
      <w:r w:rsidR="001F1254" w:rsidRPr="001F1E7A">
        <w:rPr>
          <w:rFonts w:ascii="ＭＳ 明朝" w:eastAsia="ＭＳ 明朝" w:hAnsi="ＭＳ 明朝" w:cs="ＭＳ明朝" w:hint="eastAsia"/>
          <w:color w:val="auto"/>
          <w:sz w:val="21"/>
          <w:szCs w:val="21"/>
        </w:rPr>
        <w:t>管理等を行う。</w:t>
      </w:r>
    </w:p>
    <w:p w14:paraId="729A8970"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（３）従業者　　</w:t>
      </w:r>
      <w:r w:rsidRPr="001F1E7A">
        <w:rPr>
          <w:rFonts w:ascii="ＭＳ 明朝" w:eastAsia="ＭＳ 明朝" w:hAnsi="ＭＳ 明朝" w:hint="eastAsia"/>
          <w:color w:val="0000FF"/>
          <w:sz w:val="21"/>
          <w:szCs w:val="21"/>
        </w:rPr>
        <w:t>○人（常勤</w:t>
      </w:r>
      <w:r w:rsidR="00017F35" w:rsidRPr="001F1E7A">
        <w:rPr>
          <w:rFonts w:ascii="ＭＳ 明朝" w:eastAsia="ＭＳ 明朝" w:hAnsi="ＭＳ 明朝" w:hint="eastAsia"/>
          <w:color w:val="0000FF"/>
          <w:sz w:val="21"/>
          <w:szCs w:val="21"/>
        </w:rPr>
        <w:t>職員</w:t>
      </w:r>
      <w:r w:rsidRPr="001F1E7A">
        <w:rPr>
          <w:rFonts w:ascii="ＭＳ 明朝" w:eastAsia="ＭＳ 明朝" w:hAnsi="ＭＳ 明朝" w:hint="eastAsia"/>
          <w:color w:val="0000FF"/>
          <w:sz w:val="21"/>
          <w:szCs w:val="21"/>
        </w:rPr>
        <w:t xml:space="preserve">　○人、非常勤</w:t>
      </w:r>
      <w:r w:rsidR="00017F35" w:rsidRPr="001F1E7A">
        <w:rPr>
          <w:rFonts w:ascii="ＭＳ 明朝" w:eastAsia="ＭＳ 明朝" w:hAnsi="ＭＳ 明朝" w:hint="eastAsia"/>
          <w:color w:val="0000FF"/>
          <w:sz w:val="21"/>
          <w:szCs w:val="21"/>
        </w:rPr>
        <w:t>職員</w:t>
      </w:r>
      <w:r w:rsidRPr="001F1E7A">
        <w:rPr>
          <w:rFonts w:ascii="ＭＳ 明朝" w:eastAsia="ＭＳ 明朝" w:hAnsi="ＭＳ 明朝" w:hint="eastAsia"/>
          <w:color w:val="0000FF"/>
          <w:sz w:val="21"/>
          <w:szCs w:val="21"/>
        </w:rPr>
        <w:t>○人）</w:t>
      </w:r>
    </w:p>
    <w:p w14:paraId="2D978713" w14:textId="77777777" w:rsidR="004B72BF" w:rsidRPr="001F1E7A" w:rsidRDefault="008D61F6"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w:t>
      </w:r>
      <w:r w:rsidR="00D92CF4" w:rsidRPr="001F1E7A">
        <w:rPr>
          <w:rFonts w:ascii="ＭＳ 明朝" w:eastAsia="ＭＳ 明朝" w:hAnsi="ＭＳ 明朝" w:hint="eastAsia"/>
          <w:sz w:val="21"/>
          <w:szCs w:val="21"/>
        </w:rPr>
        <w:t xml:space="preserve">　</w:t>
      </w:r>
      <w:r w:rsidRPr="001F1E7A">
        <w:rPr>
          <w:rFonts w:ascii="ＭＳ 明朝" w:eastAsia="ＭＳ 明朝" w:hAnsi="ＭＳ 明朝" w:hint="eastAsia"/>
          <w:sz w:val="21"/>
          <w:szCs w:val="21"/>
        </w:rPr>
        <w:t>従業者は、</w:t>
      </w:r>
      <w:r w:rsidR="004B72BF" w:rsidRPr="001F1E7A">
        <w:rPr>
          <w:rFonts w:ascii="ＭＳ 明朝" w:eastAsia="ＭＳ 明朝" w:hAnsi="ＭＳ 明朝" w:hint="eastAsia"/>
          <w:sz w:val="21"/>
          <w:szCs w:val="21"/>
        </w:rPr>
        <w:t>計画等に基づき</w:t>
      </w:r>
      <w:r w:rsidR="00D92CF4" w:rsidRPr="001F1E7A">
        <w:rPr>
          <w:rFonts w:ascii="ＭＳ 明朝" w:eastAsia="ＭＳ 明朝" w:hAnsi="ＭＳ 明朝" w:hint="eastAsia"/>
          <w:sz w:val="21"/>
          <w:szCs w:val="21"/>
        </w:rPr>
        <w:t>指定障害福祉サービス</w:t>
      </w:r>
      <w:r w:rsidR="004B72BF" w:rsidRPr="001F1E7A">
        <w:rPr>
          <w:rFonts w:ascii="ＭＳ 明朝" w:eastAsia="ＭＳ 明朝" w:hAnsi="ＭＳ 明朝" w:hint="eastAsia"/>
          <w:sz w:val="21"/>
          <w:szCs w:val="21"/>
        </w:rPr>
        <w:t>の提供に当たる。</w:t>
      </w:r>
    </w:p>
    <w:p w14:paraId="2925A145" w14:textId="77777777" w:rsidR="005211CA" w:rsidRPr="001F1E7A" w:rsidRDefault="005211CA" w:rsidP="005211CA">
      <w:pPr>
        <w:adjustRightInd/>
        <w:ind w:firstLineChars="400" w:firstLine="848"/>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lastRenderedPageBreak/>
        <w:t>※従業者については、常勤職員、非常勤職員を区別して記載すること。</w:t>
      </w:r>
    </w:p>
    <w:p w14:paraId="23A8A4D7" w14:textId="77777777" w:rsidR="005211CA" w:rsidRPr="001F1E7A" w:rsidRDefault="005211CA" w:rsidP="005211CA">
      <w:pPr>
        <w:overflowPunct/>
        <w:autoSpaceDE w:val="0"/>
        <w:autoSpaceDN w:val="0"/>
        <w:ind w:leftChars="400" w:left="888"/>
        <w:jc w:val="left"/>
        <w:textAlignment w:val="auto"/>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※置くべきとされている員数を満たす範囲において、「〇人以上」と記載することも差し支えない。</w:t>
      </w:r>
    </w:p>
    <w:p w14:paraId="17C89E9B" w14:textId="77777777" w:rsidR="004B72BF" w:rsidRPr="001F1E7A" w:rsidRDefault="004B72BF" w:rsidP="0040194A">
      <w:pPr>
        <w:adjustRightInd/>
        <w:rPr>
          <w:rFonts w:ascii="ＭＳ 明朝" w:eastAsia="ＭＳ 明朝" w:hAnsi="ＭＳ 明朝"/>
          <w:spacing w:val="2"/>
          <w:sz w:val="21"/>
          <w:szCs w:val="21"/>
        </w:rPr>
      </w:pPr>
    </w:p>
    <w:p w14:paraId="06795344"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（営業日及び営業時間）</w:t>
      </w:r>
    </w:p>
    <w:p w14:paraId="777BF898"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第５条　事業所の営業日及び営業時間は、次のとおりとする。</w:t>
      </w:r>
    </w:p>
    <w:p w14:paraId="69FCD574"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（１）営業日　　</w:t>
      </w:r>
      <w:r w:rsidRPr="001F1E7A">
        <w:rPr>
          <w:rFonts w:ascii="ＭＳ 明朝" w:eastAsia="ＭＳ 明朝" w:hAnsi="ＭＳ 明朝" w:hint="eastAsia"/>
          <w:color w:val="0000FF"/>
          <w:sz w:val="21"/>
          <w:szCs w:val="21"/>
        </w:rPr>
        <w:t>○曜日から○曜日</w:t>
      </w:r>
      <w:r w:rsidRPr="001F1E7A">
        <w:rPr>
          <w:rFonts w:ascii="ＭＳ 明朝" w:eastAsia="ＭＳ 明朝" w:hAnsi="ＭＳ 明朝" w:hint="eastAsia"/>
          <w:sz w:val="21"/>
          <w:szCs w:val="21"/>
        </w:rPr>
        <w:t>までとする。</w:t>
      </w:r>
    </w:p>
    <w:p w14:paraId="2395B542"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ただし、</w:t>
      </w:r>
      <w:r w:rsidRPr="001F1E7A">
        <w:rPr>
          <w:rFonts w:ascii="ＭＳ 明朝" w:eastAsia="ＭＳ 明朝" w:hAnsi="ＭＳ 明朝" w:hint="eastAsia"/>
          <w:color w:val="0000FF"/>
          <w:sz w:val="21"/>
          <w:szCs w:val="21"/>
        </w:rPr>
        <w:t>（国民の祝日、１２月２９日から１月３日まで）</w:t>
      </w:r>
      <w:r w:rsidRPr="001F1E7A">
        <w:rPr>
          <w:rFonts w:ascii="ＭＳ 明朝" w:eastAsia="ＭＳ 明朝" w:hAnsi="ＭＳ 明朝" w:hint="eastAsia"/>
          <w:sz w:val="21"/>
          <w:szCs w:val="21"/>
        </w:rPr>
        <w:t>を除く</w:t>
      </w:r>
    </w:p>
    <w:p w14:paraId="415770F4"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（２）営業時間　</w:t>
      </w:r>
      <w:r w:rsidRPr="001F1E7A">
        <w:rPr>
          <w:rFonts w:ascii="ＭＳ 明朝" w:eastAsia="ＭＳ 明朝" w:hAnsi="ＭＳ 明朝" w:hint="eastAsia"/>
          <w:color w:val="0000FF"/>
          <w:sz w:val="21"/>
          <w:szCs w:val="21"/>
        </w:rPr>
        <w:t>午前○時から午後○時</w:t>
      </w:r>
      <w:r w:rsidRPr="001F1E7A">
        <w:rPr>
          <w:rFonts w:ascii="ＭＳ 明朝" w:eastAsia="ＭＳ 明朝" w:hAnsi="ＭＳ 明朝" w:hint="eastAsia"/>
          <w:sz w:val="21"/>
          <w:szCs w:val="21"/>
        </w:rPr>
        <w:t>までとする。</w:t>
      </w:r>
    </w:p>
    <w:p w14:paraId="52952186"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（３）サービス提供日　</w:t>
      </w:r>
      <w:r w:rsidRPr="001F1E7A">
        <w:rPr>
          <w:rFonts w:ascii="ＭＳ 明朝" w:eastAsia="ＭＳ 明朝" w:hAnsi="ＭＳ 明朝" w:hint="eastAsia"/>
          <w:color w:val="0000FF"/>
          <w:sz w:val="21"/>
          <w:szCs w:val="21"/>
        </w:rPr>
        <w:t>○曜日から○曜日</w:t>
      </w:r>
      <w:r w:rsidRPr="001F1E7A">
        <w:rPr>
          <w:rFonts w:ascii="ＭＳ 明朝" w:eastAsia="ＭＳ 明朝" w:hAnsi="ＭＳ 明朝" w:hint="eastAsia"/>
          <w:sz w:val="21"/>
          <w:szCs w:val="21"/>
        </w:rPr>
        <w:t>までとする。</w:t>
      </w:r>
    </w:p>
    <w:p w14:paraId="3E33E633"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（４）サービス提供時間　</w:t>
      </w:r>
      <w:r w:rsidRPr="001F1E7A">
        <w:rPr>
          <w:rFonts w:ascii="ＭＳ 明朝" w:eastAsia="ＭＳ 明朝" w:hAnsi="ＭＳ 明朝" w:hint="eastAsia"/>
          <w:color w:val="0000FF"/>
          <w:sz w:val="21"/>
          <w:szCs w:val="21"/>
        </w:rPr>
        <w:t>午前○時から午後○時</w:t>
      </w:r>
      <w:r w:rsidRPr="001F1E7A">
        <w:rPr>
          <w:rFonts w:ascii="ＭＳ 明朝" w:eastAsia="ＭＳ 明朝" w:hAnsi="ＭＳ 明朝" w:hint="eastAsia"/>
          <w:sz w:val="21"/>
          <w:szCs w:val="21"/>
        </w:rPr>
        <w:t>までとする。</w:t>
      </w:r>
    </w:p>
    <w:p w14:paraId="6813082B" w14:textId="77777777" w:rsidR="004B72BF" w:rsidRPr="001F1E7A" w:rsidRDefault="004B72BF" w:rsidP="0040194A">
      <w:pPr>
        <w:adjustRightInd/>
        <w:ind w:left="636" w:hangingChars="300" w:hanging="636"/>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w:t>
      </w:r>
      <w:r w:rsidRPr="001F1E7A">
        <w:rPr>
          <w:rFonts w:ascii="ＭＳ 明朝" w:eastAsia="ＭＳ 明朝" w:hAnsi="ＭＳ 明朝" w:hint="eastAsia"/>
          <w:color w:val="0000FF"/>
          <w:sz w:val="21"/>
          <w:szCs w:val="21"/>
        </w:rPr>
        <w:t>５）上記の営業日、営業時間のほか、電話等により２４時間常時連絡が可能な体制とする。</w:t>
      </w:r>
    </w:p>
    <w:p w14:paraId="3D2D4B10" w14:textId="77777777" w:rsidR="004B72BF" w:rsidRPr="001F1E7A" w:rsidRDefault="004B72BF" w:rsidP="0040194A">
      <w:pPr>
        <w:adjustRightInd/>
        <w:rPr>
          <w:rFonts w:ascii="ＭＳ 明朝" w:eastAsia="ＭＳ 明朝" w:hAnsi="ＭＳ 明朝"/>
          <w:spacing w:val="2"/>
          <w:sz w:val="21"/>
          <w:szCs w:val="21"/>
        </w:rPr>
      </w:pPr>
    </w:p>
    <w:p w14:paraId="0DA57ECE" w14:textId="77777777" w:rsidR="004B72BF" w:rsidRPr="001F1E7A" w:rsidRDefault="004B72BF" w:rsidP="0040194A">
      <w:pPr>
        <w:adjustRightInd/>
        <w:rPr>
          <w:rFonts w:ascii="ＭＳ ゴシック" w:hAnsi="ＭＳ ゴシック"/>
          <w:color w:val="0000FF"/>
          <w:spacing w:val="2"/>
          <w:sz w:val="21"/>
          <w:szCs w:val="21"/>
        </w:rPr>
      </w:pPr>
      <w:r w:rsidRPr="001F1E7A">
        <w:rPr>
          <w:rFonts w:ascii="ＭＳ ゴシック" w:hAnsi="ＭＳ ゴシック" w:hint="eastAsia"/>
          <w:color w:val="0000FF"/>
          <w:sz w:val="21"/>
          <w:szCs w:val="21"/>
        </w:rPr>
        <w:t>（居宅介護等を提供する主たる対象者</w:t>
      </w:r>
      <w:r w:rsidR="00281619" w:rsidRPr="001F1E7A">
        <w:rPr>
          <w:rFonts w:ascii="ＭＳ ゴシック" w:hAnsi="ＭＳ ゴシック" w:hint="eastAsia"/>
          <w:color w:val="0000FF"/>
          <w:sz w:val="21"/>
          <w:szCs w:val="21"/>
        </w:rPr>
        <w:t>の障害の種類</w:t>
      </w:r>
      <w:r w:rsidRPr="001F1E7A">
        <w:rPr>
          <w:rFonts w:ascii="ＭＳ ゴシック" w:hAnsi="ＭＳ ゴシック" w:hint="eastAsia"/>
          <w:color w:val="0000FF"/>
          <w:sz w:val="21"/>
          <w:szCs w:val="21"/>
        </w:rPr>
        <w:t>）</w:t>
      </w:r>
    </w:p>
    <w:p w14:paraId="20FE5E15" w14:textId="77777777" w:rsidR="004B72BF" w:rsidRPr="001F1E7A" w:rsidRDefault="004B72BF" w:rsidP="0040194A">
      <w:pPr>
        <w:adjustRightInd/>
        <w:rPr>
          <w:rFonts w:ascii="ＭＳ 明朝" w:eastAsia="ＭＳ 明朝" w:hAnsi="ＭＳ 明朝"/>
          <w:color w:val="0000FF"/>
          <w:spacing w:val="2"/>
          <w:sz w:val="21"/>
          <w:szCs w:val="21"/>
        </w:rPr>
      </w:pPr>
      <w:r w:rsidRPr="001F1E7A">
        <w:rPr>
          <w:rFonts w:ascii="ＭＳ 明朝" w:eastAsia="ＭＳ 明朝" w:hAnsi="ＭＳ 明朝" w:hint="eastAsia"/>
          <w:color w:val="0000FF"/>
          <w:sz w:val="21"/>
          <w:szCs w:val="21"/>
        </w:rPr>
        <w:t>第６条　事業所において居宅介護等を提供する主たる対象者は、次のとおりとする。</w:t>
      </w:r>
    </w:p>
    <w:p w14:paraId="596C1CC6" w14:textId="77777777" w:rsidR="004B72BF" w:rsidRPr="001F1E7A" w:rsidRDefault="004B72BF" w:rsidP="0040194A">
      <w:pPr>
        <w:adjustRightInd/>
        <w:rPr>
          <w:rFonts w:ascii="ＭＳ 明朝" w:eastAsia="ＭＳ 明朝" w:hAnsi="ＭＳ 明朝"/>
          <w:color w:val="0000FF"/>
          <w:sz w:val="21"/>
          <w:szCs w:val="21"/>
        </w:rPr>
      </w:pPr>
      <w:r w:rsidRPr="001F1E7A">
        <w:rPr>
          <w:rFonts w:ascii="ＭＳ 明朝" w:eastAsia="ＭＳ 明朝" w:hAnsi="ＭＳ 明朝" w:hint="eastAsia"/>
          <w:sz w:val="21"/>
          <w:szCs w:val="21"/>
        </w:rPr>
        <w:t xml:space="preserve">　</w:t>
      </w:r>
      <w:r w:rsidRPr="001F1E7A">
        <w:rPr>
          <w:rFonts w:ascii="ＭＳ 明朝" w:eastAsia="ＭＳ 明朝" w:hAnsi="ＭＳ 明朝" w:hint="eastAsia"/>
          <w:color w:val="0000FF"/>
          <w:sz w:val="21"/>
          <w:szCs w:val="21"/>
        </w:rPr>
        <w:t>（１）</w:t>
      </w:r>
      <w:r w:rsidRPr="001F1E7A">
        <w:rPr>
          <w:rFonts w:ascii="ＭＳ 明朝" w:eastAsia="ＭＳ 明朝" w:hAnsi="ＭＳ 明朝" w:hint="eastAsia"/>
          <w:b/>
          <w:color w:val="0000FF"/>
          <w:sz w:val="21"/>
          <w:szCs w:val="21"/>
        </w:rPr>
        <w:t>居宅介護事業　　　身体障害者、知的障害者、精神障害者、障害児</w:t>
      </w:r>
      <w:r w:rsidR="001F1254" w:rsidRPr="001F1E7A">
        <w:rPr>
          <w:rFonts w:ascii="ＭＳ 明朝" w:eastAsia="ＭＳ 明朝" w:hAnsi="ＭＳ 明朝" w:hint="eastAsia"/>
          <w:b/>
          <w:color w:val="0000FF"/>
          <w:sz w:val="21"/>
          <w:szCs w:val="21"/>
        </w:rPr>
        <w:t>、難病等対象者</w:t>
      </w:r>
    </w:p>
    <w:p w14:paraId="2398CD45" w14:textId="77777777" w:rsidR="004B72BF" w:rsidRPr="001F1E7A" w:rsidRDefault="004B72BF" w:rsidP="0040194A">
      <w:pPr>
        <w:adjustRightInd/>
        <w:ind w:left="2756" w:hangingChars="1300" w:hanging="2756"/>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 xml:space="preserve">　（２）</w:t>
      </w:r>
      <w:r w:rsidRPr="001F1E7A">
        <w:rPr>
          <w:rFonts w:ascii="ＭＳ 明朝" w:eastAsia="ＭＳ 明朝" w:hAnsi="ＭＳ 明朝" w:hint="eastAsia"/>
          <w:b/>
          <w:color w:val="0000FF"/>
          <w:sz w:val="21"/>
          <w:szCs w:val="21"/>
        </w:rPr>
        <w:t>重度訪問介護事業　身体障害者</w:t>
      </w:r>
      <w:r w:rsidR="00C9057B" w:rsidRPr="001F1E7A">
        <w:rPr>
          <w:rFonts w:ascii="ＭＳ 明朝" w:eastAsia="ＭＳ 明朝" w:hAnsi="ＭＳ 明朝" w:hint="eastAsia"/>
          <w:b/>
          <w:color w:val="0000FF"/>
          <w:sz w:val="21"/>
          <w:szCs w:val="21"/>
        </w:rPr>
        <w:t>、難病等対象者</w:t>
      </w:r>
      <w:r w:rsidR="009E43FC" w:rsidRPr="001F1E7A">
        <w:rPr>
          <w:rFonts w:ascii="ＭＳ 明朝" w:eastAsia="ＭＳ 明朝" w:hAnsi="ＭＳ 明朝" w:hint="eastAsia"/>
          <w:b/>
          <w:color w:val="0000FF"/>
          <w:sz w:val="21"/>
          <w:szCs w:val="21"/>
        </w:rPr>
        <w:t>、行動障害を有する者（知的障害者・精神障害者）</w:t>
      </w:r>
    </w:p>
    <w:p w14:paraId="380794C7" w14:textId="77777777" w:rsidR="004B72BF" w:rsidRPr="001F1E7A" w:rsidRDefault="004B72BF" w:rsidP="0040194A">
      <w:pPr>
        <w:adjustRightInd/>
        <w:rPr>
          <w:rFonts w:ascii="ＭＳ 明朝" w:eastAsia="ＭＳ 明朝" w:hAnsi="ＭＳ 明朝"/>
          <w:b/>
          <w:color w:val="0000FF"/>
          <w:sz w:val="21"/>
          <w:szCs w:val="21"/>
        </w:rPr>
      </w:pPr>
      <w:r w:rsidRPr="001F1E7A">
        <w:rPr>
          <w:rFonts w:ascii="ＭＳ 明朝" w:eastAsia="ＭＳ 明朝" w:hAnsi="ＭＳ 明朝" w:hint="eastAsia"/>
          <w:color w:val="0000FF"/>
          <w:sz w:val="21"/>
          <w:szCs w:val="21"/>
        </w:rPr>
        <w:t xml:space="preserve">　（３）</w:t>
      </w:r>
      <w:r w:rsidRPr="001F1E7A">
        <w:rPr>
          <w:rFonts w:ascii="ＭＳ 明朝" w:eastAsia="ＭＳ 明朝" w:hAnsi="ＭＳ 明朝" w:hint="eastAsia"/>
          <w:b/>
          <w:color w:val="0000FF"/>
          <w:sz w:val="21"/>
          <w:szCs w:val="21"/>
        </w:rPr>
        <w:t>同行援護事業</w:t>
      </w:r>
      <w:r w:rsidRPr="001F1E7A">
        <w:rPr>
          <w:rFonts w:ascii="ＭＳ 明朝" w:eastAsia="ＭＳ 明朝" w:hAnsi="ＭＳ 明朝"/>
          <w:b/>
          <w:color w:val="0000FF"/>
          <w:sz w:val="21"/>
          <w:szCs w:val="21"/>
        </w:rPr>
        <w:t xml:space="preserve">    </w:t>
      </w:r>
      <w:r w:rsidRPr="001F1E7A">
        <w:rPr>
          <w:rFonts w:ascii="ＭＳ 明朝" w:eastAsia="ＭＳ 明朝" w:hAnsi="ＭＳ 明朝" w:hint="eastAsia"/>
          <w:b/>
          <w:color w:val="0000FF"/>
          <w:sz w:val="21"/>
          <w:szCs w:val="21"/>
        </w:rPr>
        <w:t xml:space="preserve">　身体障害者、障害児</w:t>
      </w:r>
      <w:r w:rsidR="006E2019" w:rsidRPr="001F1E7A">
        <w:rPr>
          <w:rFonts w:ascii="ＭＳ 明朝" w:eastAsia="ＭＳ 明朝" w:hAnsi="ＭＳ 明朝" w:hint="eastAsia"/>
          <w:b/>
          <w:color w:val="0000FF"/>
          <w:sz w:val="21"/>
          <w:szCs w:val="21"/>
        </w:rPr>
        <w:t>、難病等対象者</w:t>
      </w:r>
    </w:p>
    <w:p w14:paraId="15E35F6D" w14:textId="77777777" w:rsidR="004B72BF" w:rsidRPr="001F1E7A" w:rsidRDefault="004B72BF" w:rsidP="0040194A">
      <w:pPr>
        <w:adjustRightInd/>
        <w:rPr>
          <w:rFonts w:ascii="ＭＳ 明朝" w:eastAsia="ＭＳ 明朝" w:hAnsi="ＭＳ 明朝"/>
          <w:b/>
          <w:color w:val="0000FF"/>
          <w:sz w:val="21"/>
          <w:szCs w:val="21"/>
        </w:rPr>
      </w:pPr>
      <w:r w:rsidRPr="001F1E7A">
        <w:rPr>
          <w:rFonts w:ascii="ＭＳ 明朝" w:eastAsia="ＭＳ 明朝" w:hAnsi="ＭＳ 明朝" w:hint="eastAsia"/>
          <w:color w:val="0000FF"/>
          <w:sz w:val="21"/>
          <w:szCs w:val="21"/>
        </w:rPr>
        <w:t xml:space="preserve">　（４）</w:t>
      </w:r>
      <w:r w:rsidRPr="001F1E7A">
        <w:rPr>
          <w:rFonts w:ascii="ＭＳ 明朝" w:eastAsia="ＭＳ 明朝" w:hAnsi="ＭＳ 明朝" w:hint="eastAsia"/>
          <w:b/>
          <w:color w:val="0000FF"/>
          <w:sz w:val="21"/>
          <w:szCs w:val="21"/>
        </w:rPr>
        <w:t>行動援護事業　　　知的障害者、精神障害者、知的障害児</w:t>
      </w:r>
      <w:r w:rsidR="006E2019" w:rsidRPr="001F1E7A">
        <w:rPr>
          <w:rFonts w:ascii="ＭＳ 明朝" w:eastAsia="ＭＳ 明朝" w:hAnsi="ＭＳ 明朝" w:hint="eastAsia"/>
          <w:b/>
          <w:color w:val="0000FF"/>
          <w:sz w:val="21"/>
          <w:szCs w:val="21"/>
        </w:rPr>
        <w:t>、難病等対象者</w:t>
      </w:r>
    </w:p>
    <w:p w14:paraId="4ED096DD" w14:textId="77777777" w:rsidR="004B72BF" w:rsidRPr="001F1E7A" w:rsidRDefault="004B72BF" w:rsidP="0040194A">
      <w:pPr>
        <w:adjustRightInd/>
        <w:ind w:left="2544" w:hangingChars="1200" w:hanging="2544"/>
        <w:rPr>
          <w:rFonts w:ascii="ＭＳ 明朝" w:eastAsia="ＭＳ 明朝" w:hAnsi="ＭＳ 明朝"/>
          <w:color w:val="FF0000"/>
          <w:spacing w:val="2"/>
          <w:sz w:val="21"/>
          <w:szCs w:val="21"/>
        </w:rPr>
      </w:pPr>
      <w:r w:rsidRPr="001F1E7A">
        <w:rPr>
          <w:rFonts w:ascii="ＭＳ 明朝" w:eastAsia="ＭＳ 明朝" w:hAnsi="ＭＳ 明朝"/>
          <w:color w:val="0000FF"/>
          <w:sz w:val="21"/>
          <w:szCs w:val="21"/>
        </w:rPr>
        <w:t xml:space="preserve">  </w:t>
      </w:r>
      <w:r w:rsidR="00D32571" w:rsidRPr="001F1E7A">
        <w:rPr>
          <w:rFonts w:ascii="ＭＳ 明朝" w:eastAsia="ＭＳ 明朝" w:hAnsi="ＭＳ 明朝" w:hint="eastAsia"/>
          <w:color w:val="0000FF"/>
          <w:sz w:val="21"/>
          <w:szCs w:val="21"/>
        </w:rPr>
        <w:t xml:space="preserve">　　　</w:t>
      </w:r>
      <w:r w:rsidRPr="001F1E7A">
        <w:rPr>
          <w:rFonts w:ascii="ＭＳ 明朝" w:eastAsia="ＭＳ 明朝" w:hAnsi="ＭＳ 明朝" w:cs="ＭＳ 明朝" w:hint="eastAsia"/>
          <w:color w:val="FF0000"/>
          <w:sz w:val="21"/>
          <w:szCs w:val="21"/>
        </w:rPr>
        <w:t>※例に従って、それぞれ主たる対象者について記載する</w:t>
      </w:r>
      <w:r w:rsidR="00466624" w:rsidRPr="001F1E7A">
        <w:rPr>
          <w:rFonts w:ascii="ＭＳ 明朝" w:eastAsia="ＭＳ 明朝" w:hAnsi="ＭＳ 明朝" w:cs="ＭＳ 明朝" w:hint="eastAsia"/>
          <w:color w:val="FF0000"/>
          <w:sz w:val="21"/>
          <w:szCs w:val="21"/>
        </w:rPr>
        <w:t>こと</w:t>
      </w:r>
      <w:r w:rsidRPr="001F1E7A">
        <w:rPr>
          <w:rFonts w:ascii="ＭＳ 明朝" w:eastAsia="ＭＳ 明朝" w:hAnsi="ＭＳ 明朝" w:cs="ＭＳ 明朝" w:hint="eastAsia"/>
          <w:color w:val="FF0000"/>
          <w:sz w:val="21"/>
          <w:szCs w:val="21"/>
        </w:rPr>
        <w:t>。</w:t>
      </w:r>
    </w:p>
    <w:p w14:paraId="333873F4" w14:textId="77777777" w:rsidR="00D30F1E" w:rsidRPr="001F1E7A" w:rsidRDefault="00D30F1E" w:rsidP="00D30F1E">
      <w:pPr>
        <w:adjustRightInd/>
        <w:rPr>
          <w:rFonts w:ascii="ＭＳ ゴシック" w:hAnsi="ＭＳ ゴシック"/>
          <w:sz w:val="21"/>
          <w:szCs w:val="21"/>
        </w:rPr>
      </w:pPr>
    </w:p>
    <w:p w14:paraId="17C51F0D" w14:textId="77777777" w:rsidR="00D30F1E" w:rsidRPr="001F1E7A" w:rsidRDefault="00D30F1E" w:rsidP="00D30F1E">
      <w:pPr>
        <w:adjustRightInd/>
        <w:rPr>
          <w:rFonts w:ascii="ＭＳ ゴシック" w:hAnsi="ＭＳ ゴシック"/>
          <w:spacing w:val="2"/>
          <w:sz w:val="21"/>
          <w:szCs w:val="21"/>
        </w:rPr>
      </w:pPr>
      <w:r w:rsidRPr="001F1E7A">
        <w:rPr>
          <w:rFonts w:ascii="ＭＳ ゴシック" w:hAnsi="ＭＳ ゴシック" w:hint="eastAsia"/>
          <w:sz w:val="21"/>
          <w:szCs w:val="21"/>
        </w:rPr>
        <w:t>（通常の事業の実施地域）</w:t>
      </w:r>
    </w:p>
    <w:p w14:paraId="0044ED2C" w14:textId="77777777" w:rsidR="00D30F1E" w:rsidRPr="001F1E7A" w:rsidRDefault="00D30F1E" w:rsidP="00D30F1E">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第７条　通常の事業の実施地域は次のとおりとする。</w:t>
      </w:r>
    </w:p>
    <w:p w14:paraId="6F4B7458" w14:textId="77777777" w:rsidR="00D30F1E" w:rsidRPr="001F1E7A" w:rsidRDefault="00D30F1E" w:rsidP="00D30F1E">
      <w:pPr>
        <w:adjustRightInd/>
        <w:rPr>
          <w:rFonts w:ascii="ＭＳ 明朝" w:eastAsia="ＭＳ 明朝" w:hAnsi="ＭＳ 明朝"/>
          <w:color w:val="0000FF"/>
          <w:sz w:val="21"/>
          <w:szCs w:val="21"/>
        </w:rPr>
      </w:pPr>
      <w:r w:rsidRPr="001F1E7A">
        <w:rPr>
          <w:rFonts w:ascii="ＭＳ 明朝" w:eastAsia="ＭＳ 明朝" w:hAnsi="ＭＳ 明朝" w:hint="eastAsia"/>
          <w:sz w:val="21"/>
          <w:szCs w:val="21"/>
        </w:rPr>
        <w:t xml:space="preserve">　　　　</w:t>
      </w:r>
      <w:r w:rsidRPr="001F1E7A">
        <w:rPr>
          <w:rFonts w:ascii="ＭＳ 明朝" w:eastAsia="ＭＳ 明朝" w:hAnsi="ＭＳ 明朝" w:hint="eastAsia"/>
          <w:color w:val="0000FF"/>
          <w:sz w:val="21"/>
          <w:szCs w:val="21"/>
        </w:rPr>
        <w:t>○市全域　　△町全域</w:t>
      </w:r>
    </w:p>
    <w:p w14:paraId="3CBB3920" w14:textId="77777777" w:rsidR="004B72BF" w:rsidRPr="001F1E7A" w:rsidRDefault="004B72BF" w:rsidP="0040194A">
      <w:pPr>
        <w:adjustRightInd/>
        <w:rPr>
          <w:rFonts w:ascii="ＭＳ 明朝" w:eastAsia="ＭＳ 明朝" w:hAnsi="ＭＳ 明朝" w:hint="eastAsia"/>
          <w:color w:val="0000FF"/>
          <w:spacing w:val="2"/>
          <w:sz w:val="21"/>
          <w:szCs w:val="21"/>
        </w:rPr>
      </w:pPr>
    </w:p>
    <w:p w14:paraId="758B4ABA"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w:t>
      </w:r>
      <w:r w:rsidRPr="001F1E7A">
        <w:rPr>
          <w:rFonts w:ascii="ＭＳ ゴシック" w:hAnsi="ＭＳ ゴシック" w:hint="eastAsia"/>
          <w:b/>
          <w:sz w:val="21"/>
          <w:szCs w:val="21"/>
        </w:rPr>
        <w:t>居宅介護等</w:t>
      </w:r>
      <w:r w:rsidRPr="001F1E7A">
        <w:rPr>
          <w:rFonts w:ascii="ＭＳ ゴシック" w:hAnsi="ＭＳ ゴシック" w:hint="eastAsia"/>
          <w:sz w:val="21"/>
          <w:szCs w:val="21"/>
        </w:rPr>
        <w:t>の内容）</w:t>
      </w:r>
    </w:p>
    <w:p w14:paraId="7BBEB40F" w14:textId="77777777" w:rsidR="004B72BF" w:rsidRPr="001F1E7A" w:rsidRDefault="00D30F1E"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第８</w:t>
      </w:r>
      <w:r w:rsidR="004B72BF" w:rsidRPr="001F1E7A">
        <w:rPr>
          <w:rFonts w:ascii="ＭＳ 明朝" w:eastAsia="ＭＳ 明朝" w:hAnsi="ＭＳ 明朝" w:hint="eastAsia"/>
          <w:sz w:val="21"/>
          <w:szCs w:val="21"/>
        </w:rPr>
        <w:t>条　事業所で行う居宅介護等の内容は、次のとおりとする。</w:t>
      </w:r>
    </w:p>
    <w:p w14:paraId="5E0E9244"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（１）</w:t>
      </w:r>
      <w:r w:rsidRPr="001F1E7A">
        <w:rPr>
          <w:rFonts w:ascii="ＭＳ 明朝" w:eastAsia="ＭＳ 明朝" w:hAnsi="ＭＳ 明朝" w:hint="eastAsia"/>
          <w:b/>
          <w:color w:val="0000FF"/>
          <w:sz w:val="21"/>
          <w:szCs w:val="21"/>
        </w:rPr>
        <w:t>居宅介護計画、重度訪問介護計画、同行援護計画、行動援護計画</w:t>
      </w:r>
      <w:r w:rsidRPr="001F1E7A">
        <w:rPr>
          <w:rFonts w:ascii="ＭＳ 明朝" w:eastAsia="ＭＳ 明朝" w:hAnsi="ＭＳ 明朝" w:hint="eastAsia"/>
          <w:sz w:val="21"/>
          <w:szCs w:val="21"/>
        </w:rPr>
        <w:t>の作成</w:t>
      </w:r>
    </w:p>
    <w:p w14:paraId="700E2D6A" w14:textId="77777777" w:rsidR="004B72BF" w:rsidRPr="001F1E7A" w:rsidRDefault="004B72BF" w:rsidP="0040194A">
      <w:pPr>
        <w:adjustRightInd/>
        <w:rPr>
          <w:rFonts w:ascii="ＭＳ 明朝" w:eastAsia="ＭＳ 明朝" w:hAnsi="ＭＳ 明朝"/>
          <w:b/>
          <w:spacing w:val="2"/>
          <w:sz w:val="21"/>
          <w:szCs w:val="21"/>
        </w:rPr>
      </w:pPr>
      <w:r w:rsidRPr="001F1E7A">
        <w:rPr>
          <w:rFonts w:ascii="ＭＳ 明朝" w:eastAsia="ＭＳ 明朝" w:hAnsi="ＭＳ 明朝" w:hint="eastAsia"/>
          <w:sz w:val="21"/>
          <w:szCs w:val="21"/>
        </w:rPr>
        <w:t xml:space="preserve">　（２）</w:t>
      </w:r>
      <w:r w:rsidRPr="001F1E7A">
        <w:rPr>
          <w:rFonts w:ascii="ＭＳ 明朝" w:eastAsia="ＭＳ 明朝" w:hAnsi="ＭＳ 明朝" w:hint="eastAsia"/>
          <w:b/>
          <w:sz w:val="21"/>
          <w:szCs w:val="21"/>
        </w:rPr>
        <w:t>身体介護に関する内容</w:t>
      </w:r>
    </w:p>
    <w:p w14:paraId="6AF13F3B" w14:textId="77777777" w:rsidR="004B72BF" w:rsidRPr="001F1E7A" w:rsidRDefault="004B72BF" w:rsidP="0040194A">
      <w:pPr>
        <w:adjustRightInd/>
        <w:rPr>
          <w:rFonts w:ascii="ＭＳ 明朝" w:eastAsia="ＭＳ 明朝" w:hAnsi="ＭＳ 明朝"/>
          <w:b/>
          <w:spacing w:val="2"/>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sz w:val="21"/>
          <w:szCs w:val="21"/>
        </w:rPr>
        <w:t>ア</w:t>
      </w:r>
      <w:r w:rsidRPr="001F1E7A">
        <w:rPr>
          <w:rFonts w:ascii="ＭＳ 明朝" w:eastAsia="ＭＳ 明朝" w:hAnsi="ＭＳ 明朝" w:hint="eastAsia"/>
          <w:b/>
          <w:sz w:val="21"/>
          <w:szCs w:val="21"/>
        </w:rPr>
        <w:t xml:space="preserve">　食事の介護</w:t>
      </w:r>
    </w:p>
    <w:p w14:paraId="4413A0DC" w14:textId="77777777" w:rsidR="004B72BF" w:rsidRPr="001F1E7A" w:rsidRDefault="004B72BF" w:rsidP="0040194A">
      <w:pPr>
        <w:adjustRightInd/>
        <w:rPr>
          <w:rFonts w:ascii="ＭＳ 明朝" w:eastAsia="ＭＳ 明朝" w:hAnsi="ＭＳ 明朝"/>
          <w:b/>
          <w:spacing w:val="2"/>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sz w:val="21"/>
          <w:szCs w:val="21"/>
        </w:rPr>
        <w:t>イ</w:t>
      </w:r>
      <w:r w:rsidRPr="001F1E7A">
        <w:rPr>
          <w:rFonts w:ascii="ＭＳ 明朝" w:eastAsia="ＭＳ 明朝" w:hAnsi="ＭＳ 明朝" w:hint="eastAsia"/>
          <w:b/>
          <w:sz w:val="21"/>
          <w:szCs w:val="21"/>
        </w:rPr>
        <w:t xml:space="preserve">　排泄の介護</w:t>
      </w:r>
    </w:p>
    <w:p w14:paraId="400EFD73" w14:textId="77777777" w:rsidR="004B72BF" w:rsidRPr="001F1E7A" w:rsidRDefault="004B72BF" w:rsidP="0040194A">
      <w:pPr>
        <w:adjustRightInd/>
        <w:rPr>
          <w:rFonts w:ascii="ＭＳ 明朝" w:eastAsia="ＭＳ 明朝" w:hAnsi="ＭＳ 明朝"/>
          <w:b/>
          <w:spacing w:val="2"/>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sz w:val="21"/>
          <w:szCs w:val="21"/>
        </w:rPr>
        <w:t>ウ</w:t>
      </w:r>
      <w:r w:rsidRPr="001F1E7A">
        <w:rPr>
          <w:rFonts w:ascii="ＭＳ 明朝" w:eastAsia="ＭＳ 明朝" w:hAnsi="ＭＳ 明朝" w:hint="eastAsia"/>
          <w:b/>
          <w:sz w:val="21"/>
          <w:szCs w:val="21"/>
        </w:rPr>
        <w:t xml:space="preserve">　衣類着脱の介護</w:t>
      </w:r>
    </w:p>
    <w:p w14:paraId="1A1E0357"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エ</w:t>
      </w:r>
      <w:r w:rsidRPr="001F1E7A">
        <w:rPr>
          <w:rFonts w:ascii="ＭＳ 明朝" w:eastAsia="ＭＳ 明朝" w:hAnsi="ＭＳ 明朝" w:hint="eastAsia"/>
          <w:b/>
          <w:sz w:val="21"/>
          <w:szCs w:val="21"/>
        </w:rPr>
        <w:t xml:space="preserve">　入浴の介護</w:t>
      </w:r>
    </w:p>
    <w:p w14:paraId="0C72DCED"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オ</w:t>
      </w:r>
      <w:r w:rsidRPr="001F1E7A">
        <w:rPr>
          <w:rFonts w:ascii="ＭＳ 明朝" w:eastAsia="ＭＳ 明朝" w:hAnsi="ＭＳ 明朝" w:hint="eastAsia"/>
          <w:b/>
          <w:sz w:val="21"/>
          <w:szCs w:val="21"/>
        </w:rPr>
        <w:t xml:space="preserve">　身体の清拭、洗髪</w:t>
      </w:r>
    </w:p>
    <w:p w14:paraId="2D922C0B" w14:textId="77777777" w:rsidR="004B72BF" w:rsidRPr="001F1E7A" w:rsidRDefault="004B72BF" w:rsidP="0040194A">
      <w:pPr>
        <w:adjustRightInd/>
        <w:ind w:left="638"/>
        <w:rPr>
          <w:rFonts w:ascii="ＭＳ 明朝" w:eastAsia="ＭＳ 明朝" w:hAnsi="ＭＳ 明朝"/>
          <w:b/>
          <w:sz w:val="21"/>
          <w:szCs w:val="21"/>
        </w:rPr>
      </w:pPr>
      <w:r w:rsidRPr="001F1E7A">
        <w:rPr>
          <w:rFonts w:ascii="ＭＳ 明朝" w:eastAsia="ＭＳ 明朝" w:hAnsi="ＭＳ 明朝" w:hint="eastAsia"/>
          <w:sz w:val="21"/>
          <w:szCs w:val="21"/>
        </w:rPr>
        <w:t>カ</w:t>
      </w:r>
      <w:r w:rsidRPr="001F1E7A">
        <w:rPr>
          <w:rFonts w:ascii="ＭＳ 明朝" w:eastAsia="ＭＳ 明朝" w:hAnsi="ＭＳ 明朝" w:hint="eastAsia"/>
          <w:b/>
          <w:sz w:val="21"/>
          <w:szCs w:val="21"/>
        </w:rPr>
        <w:t xml:space="preserve">　その他必要な身体の介護</w:t>
      </w:r>
    </w:p>
    <w:p w14:paraId="5BB06176" w14:textId="77777777" w:rsidR="004B72BF" w:rsidRPr="001F1E7A" w:rsidRDefault="004B72BF" w:rsidP="0040194A">
      <w:pPr>
        <w:adjustRightInd/>
        <w:ind w:firstLineChars="100" w:firstLine="212"/>
        <w:rPr>
          <w:rFonts w:ascii="ＭＳ 明朝" w:eastAsia="ＭＳ 明朝" w:hAnsi="ＭＳ 明朝"/>
          <w:b/>
          <w:spacing w:val="2"/>
          <w:sz w:val="21"/>
          <w:szCs w:val="21"/>
        </w:rPr>
      </w:pPr>
      <w:r w:rsidRPr="001F1E7A">
        <w:rPr>
          <w:rFonts w:ascii="ＭＳ 明朝" w:eastAsia="ＭＳ 明朝" w:hAnsi="ＭＳ 明朝" w:hint="eastAsia"/>
          <w:color w:val="0000FF"/>
          <w:sz w:val="21"/>
          <w:szCs w:val="21"/>
        </w:rPr>
        <w:t>（</w:t>
      </w:r>
      <w:r w:rsidR="00D32571" w:rsidRPr="001F1E7A">
        <w:rPr>
          <w:rFonts w:ascii="ＭＳ 明朝" w:eastAsia="ＭＳ 明朝" w:hAnsi="ＭＳ 明朝" w:hint="eastAsia"/>
          <w:color w:val="0000FF"/>
          <w:sz w:val="21"/>
          <w:szCs w:val="21"/>
        </w:rPr>
        <w:t>３</w:t>
      </w:r>
      <w:r w:rsidRPr="001F1E7A">
        <w:rPr>
          <w:rFonts w:ascii="ＭＳ 明朝" w:eastAsia="ＭＳ 明朝" w:hAnsi="ＭＳ 明朝" w:hint="eastAsia"/>
          <w:color w:val="0000FF"/>
          <w:sz w:val="21"/>
          <w:szCs w:val="21"/>
        </w:rPr>
        <w:t>）</w:t>
      </w:r>
      <w:r w:rsidRPr="001F1E7A">
        <w:rPr>
          <w:rFonts w:ascii="ＭＳ 明朝" w:eastAsia="ＭＳ 明朝" w:hAnsi="ＭＳ 明朝" w:hint="eastAsia"/>
          <w:b/>
          <w:sz w:val="21"/>
          <w:szCs w:val="21"/>
        </w:rPr>
        <w:t>家事援助に関する内容</w:t>
      </w:r>
    </w:p>
    <w:p w14:paraId="1897BFF1"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 xml:space="preserve">ア　</w:t>
      </w:r>
      <w:r w:rsidRPr="001F1E7A">
        <w:rPr>
          <w:rFonts w:ascii="ＭＳ 明朝" w:eastAsia="ＭＳ 明朝" w:hAnsi="ＭＳ 明朝" w:hint="eastAsia"/>
          <w:b/>
          <w:sz w:val="21"/>
          <w:szCs w:val="21"/>
        </w:rPr>
        <w:t>調理</w:t>
      </w:r>
    </w:p>
    <w:p w14:paraId="10AB2C63"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イ</w:t>
      </w:r>
      <w:r w:rsidRPr="001F1E7A">
        <w:rPr>
          <w:rFonts w:ascii="ＭＳ 明朝" w:eastAsia="ＭＳ 明朝" w:hAnsi="ＭＳ 明朝" w:hint="eastAsia"/>
          <w:b/>
          <w:sz w:val="21"/>
          <w:szCs w:val="21"/>
        </w:rPr>
        <w:t xml:space="preserve">　衣類の洗濯、補修</w:t>
      </w:r>
    </w:p>
    <w:p w14:paraId="11D28F69"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ウ</w:t>
      </w:r>
      <w:r w:rsidRPr="001F1E7A">
        <w:rPr>
          <w:rFonts w:ascii="ＭＳ 明朝" w:eastAsia="ＭＳ 明朝" w:hAnsi="ＭＳ 明朝" w:hint="eastAsia"/>
          <w:b/>
          <w:sz w:val="21"/>
          <w:szCs w:val="21"/>
        </w:rPr>
        <w:t xml:space="preserve">　住居等の掃除、整理整頓</w:t>
      </w:r>
    </w:p>
    <w:p w14:paraId="55D46085"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エ</w:t>
      </w:r>
      <w:r w:rsidRPr="001F1E7A">
        <w:rPr>
          <w:rFonts w:ascii="ＭＳ 明朝" w:eastAsia="ＭＳ 明朝" w:hAnsi="ＭＳ 明朝" w:hint="eastAsia"/>
          <w:b/>
          <w:sz w:val="21"/>
          <w:szCs w:val="21"/>
        </w:rPr>
        <w:t xml:space="preserve">　生活必需品の買い物</w:t>
      </w:r>
    </w:p>
    <w:p w14:paraId="4F87C30E" w14:textId="77777777" w:rsidR="004B72BF" w:rsidRPr="001F1E7A" w:rsidRDefault="004B72BF" w:rsidP="0040194A">
      <w:pPr>
        <w:adjustRightInd/>
        <w:ind w:left="638"/>
        <w:rPr>
          <w:rFonts w:ascii="ＭＳ 明朝" w:eastAsia="ＭＳ 明朝" w:hAnsi="ＭＳ 明朝"/>
          <w:b/>
          <w:spacing w:val="2"/>
          <w:sz w:val="21"/>
          <w:szCs w:val="21"/>
        </w:rPr>
      </w:pPr>
      <w:r w:rsidRPr="001F1E7A">
        <w:rPr>
          <w:rFonts w:ascii="ＭＳ 明朝" w:eastAsia="ＭＳ 明朝" w:hAnsi="ＭＳ 明朝" w:hint="eastAsia"/>
          <w:sz w:val="21"/>
          <w:szCs w:val="21"/>
        </w:rPr>
        <w:t>オ</w:t>
      </w:r>
      <w:r w:rsidRPr="001F1E7A">
        <w:rPr>
          <w:rFonts w:ascii="ＭＳ 明朝" w:eastAsia="ＭＳ 明朝" w:hAnsi="ＭＳ 明朝" w:hint="eastAsia"/>
          <w:b/>
          <w:sz w:val="21"/>
          <w:szCs w:val="21"/>
        </w:rPr>
        <w:t xml:space="preserve">　関係機関との連絡</w:t>
      </w:r>
    </w:p>
    <w:p w14:paraId="2652C9C7" w14:textId="77777777" w:rsidR="00D32571" w:rsidRPr="001F1E7A" w:rsidRDefault="004B72BF" w:rsidP="0040194A">
      <w:pPr>
        <w:adjustRightInd/>
        <w:ind w:left="638"/>
        <w:rPr>
          <w:rFonts w:ascii="ＭＳ 明朝" w:eastAsia="ＭＳ 明朝" w:hAnsi="ＭＳ 明朝" w:hint="eastAsia"/>
          <w:b/>
          <w:sz w:val="21"/>
          <w:szCs w:val="21"/>
        </w:rPr>
      </w:pPr>
      <w:r w:rsidRPr="001F1E7A">
        <w:rPr>
          <w:rFonts w:ascii="ＭＳ 明朝" w:eastAsia="ＭＳ 明朝" w:hAnsi="ＭＳ 明朝" w:hint="eastAsia"/>
          <w:sz w:val="21"/>
          <w:szCs w:val="21"/>
        </w:rPr>
        <w:t>カ</w:t>
      </w:r>
      <w:r w:rsidRPr="001F1E7A">
        <w:rPr>
          <w:rFonts w:ascii="ＭＳ 明朝" w:eastAsia="ＭＳ 明朝" w:hAnsi="ＭＳ 明朝" w:hint="eastAsia"/>
          <w:b/>
          <w:sz w:val="21"/>
          <w:szCs w:val="21"/>
        </w:rPr>
        <w:t xml:space="preserve">　その他必要な家事</w:t>
      </w:r>
    </w:p>
    <w:p w14:paraId="51139B07" w14:textId="77777777" w:rsidR="00D32571" w:rsidRDefault="00D32571" w:rsidP="00D32571">
      <w:pPr>
        <w:adjustRightInd/>
        <w:ind w:leftChars="100" w:left="646" w:hangingChars="200" w:hanging="424"/>
        <w:rPr>
          <w:rFonts w:ascii="ＭＳ 明朝" w:eastAsia="ＭＳ 明朝" w:hAnsi="ＭＳ 明朝"/>
          <w:b/>
          <w:color w:val="0000FF"/>
          <w:sz w:val="21"/>
          <w:szCs w:val="21"/>
        </w:rPr>
      </w:pPr>
      <w:r w:rsidRPr="001F1E7A">
        <w:rPr>
          <w:rFonts w:ascii="ＭＳ 明朝" w:eastAsia="ＭＳ 明朝" w:hAnsi="ＭＳ 明朝" w:hint="eastAsia"/>
          <w:color w:val="0000FF"/>
          <w:sz w:val="21"/>
          <w:szCs w:val="21"/>
        </w:rPr>
        <w:lastRenderedPageBreak/>
        <w:t>（４）</w:t>
      </w:r>
      <w:r w:rsidR="00207A58">
        <w:rPr>
          <w:rFonts w:ascii="ＭＳ 明朝" w:eastAsia="ＭＳ 明朝" w:hAnsi="ＭＳ 明朝" w:hint="eastAsia"/>
          <w:b/>
          <w:color w:val="0000FF"/>
          <w:sz w:val="21"/>
          <w:szCs w:val="21"/>
        </w:rPr>
        <w:t>通院等</w:t>
      </w:r>
      <w:r w:rsidR="0090457B">
        <w:rPr>
          <w:rFonts w:ascii="ＭＳ 明朝" w:eastAsia="ＭＳ 明朝" w:hAnsi="ＭＳ 明朝" w:hint="eastAsia"/>
          <w:b/>
          <w:color w:val="0000FF"/>
          <w:sz w:val="21"/>
          <w:szCs w:val="21"/>
        </w:rPr>
        <w:t>介助</w:t>
      </w:r>
    </w:p>
    <w:p w14:paraId="782F3D2C" w14:textId="77777777" w:rsidR="008527A6" w:rsidRDefault="00762558" w:rsidP="008527A6">
      <w:pPr>
        <w:adjustRightInd/>
        <w:ind w:leftChars="100" w:left="646" w:hangingChars="200" w:hanging="424"/>
        <w:rPr>
          <w:rFonts w:ascii="ＭＳ 明朝" w:eastAsia="ＭＳ 明朝" w:hAnsi="ＭＳ 明朝"/>
          <w:color w:val="0000FF"/>
          <w:sz w:val="21"/>
          <w:szCs w:val="21"/>
        </w:rPr>
      </w:pPr>
      <w:r>
        <w:rPr>
          <w:rFonts w:ascii="ＭＳ 明朝" w:eastAsia="ＭＳ 明朝" w:hAnsi="ＭＳ 明朝" w:hint="eastAsia"/>
          <w:color w:val="0000FF"/>
          <w:sz w:val="21"/>
          <w:szCs w:val="21"/>
        </w:rPr>
        <w:t xml:space="preserve">　　　</w:t>
      </w:r>
      <w:r w:rsidR="00207A58">
        <w:rPr>
          <w:rFonts w:ascii="ＭＳ 明朝" w:eastAsia="ＭＳ 明朝" w:hAnsi="ＭＳ 明朝" w:hint="eastAsia"/>
          <w:color w:val="0000FF"/>
          <w:sz w:val="21"/>
          <w:szCs w:val="21"/>
        </w:rPr>
        <w:t>通院</w:t>
      </w:r>
      <w:r>
        <w:rPr>
          <w:rFonts w:ascii="ＭＳ 明朝" w:eastAsia="ＭＳ 明朝" w:hAnsi="ＭＳ 明朝" w:hint="eastAsia"/>
          <w:color w:val="0000FF"/>
          <w:sz w:val="21"/>
          <w:szCs w:val="21"/>
        </w:rPr>
        <w:t>又は</w:t>
      </w:r>
      <w:r w:rsidR="00207A58">
        <w:rPr>
          <w:rFonts w:ascii="ＭＳ 明朝" w:eastAsia="ＭＳ 明朝" w:hAnsi="ＭＳ 明朝" w:hint="eastAsia"/>
          <w:color w:val="0000FF"/>
          <w:sz w:val="21"/>
          <w:szCs w:val="21"/>
        </w:rPr>
        <w:t>官公署等</w:t>
      </w:r>
      <w:r w:rsidR="008527A6">
        <w:rPr>
          <w:rFonts w:ascii="ＭＳ 明朝" w:eastAsia="ＭＳ 明朝" w:hAnsi="ＭＳ 明朝" w:hint="eastAsia"/>
          <w:color w:val="0000FF"/>
          <w:sz w:val="21"/>
          <w:szCs w:val="21"/>
        </w:rPr>
        <w:t>訪問のため</w:t>
      </w:r>
      <w:r w:rsidR="00207A58">
        <w:rPr>
          <w:rFonts w:ascii="ＭＳ 明朝" w:eastAsia="ＭＳ 明朝" w:hAnsi="ＭＳ 明朝" w:hint="eastAsia"/>
          <w:color w:val="0000FF"/>
          <w:sz w:val="21"/>
          <w:szCs w:val="21"/>
        </w:rPr>
        <w:t>、車両への乗</w:t>
      </w:r>
      <w:r w:rsidR="008527A6">
        <w:rPr>
          <w:rFonts w:ascii="ＭＳ 明朝" w:eastAsia="ＭＳ 明朝" w:hAnsi="ＭＳ 明朝" w:hint="eastAsia"/>
          <w:color w:val="0000FF"/>
          <w:sz w:val="21"/>
          <w:szCs w:val="21"/>
        </w:rPr>
        <w:t>車・降車の介助、通院先での受診の手続き、その他通院・訪問に伴う</w:t>
      </w:r>
      <w:r w:rsidR="00207A58">
        <w:rPr>
          <w:rFonts w:ascii="ＭＳ 明朝" w:eastAsia="ＭＳ 明朝" w:hAnsi="ＭＳ 明朝" w:hint="eastAsia"/>
          <w:color w:val="0000FF"/>
          <w:sz w:val="21"/>
          <w:szCs w:val="21"/>
        </w:rPr>
        <w:t>屋内外における比較的時間を要する介助（</w:t>
      </w:r>
      <w:r w:rsidR="008527A6">
        <w:rPr>
          <w:rFonts w:ascii="ＭＳ 明朝" w:eastAsia="ＭＳ 明朝" w:hAnsi="ＭＳ 明朝" w:hint="eastAsia"/>
          <w:color w:val="0000FF"/>
          <w:sz w:val="21"/>
          <w:szCs w:val="21"/>
        </w:rPr>
        <w:t>２０～</w:t>
      </w:r>
      <w:r w:rsidR="00207A58">
        <w:rPr>
          <w:rFonts w:ascii="ＭＳ 明朝" w:eastAsia="ＭＳ 明朝" w:hAnsi="ＭＳ 明朝" w:hint="eastAsia"/>
          <w:color w:val="0000FF"/>
          <w:sz w:val="21"/>
          <w:szCs w:val="21"/>
        </w:rPr>
        <w:t>３０分</w:t>
      </w:r>
      <w:r w:rsidR="008527A6">
        <w:rPr>
          <w:rFonts w:ascii="ＭＳ 明朝" w:eastAsia="ＭＳ 明朝" w:hAnsi="ＭＳ 明朝" w:hint="eastAsia"/>
          <w:color w:val="0000FF"/>
          <w:sz w:val="21"/>
          <w:szCs w:val="21"/>
        </w:rPr>
        <w:t>程度</w:t>
      </w:r>
      <w:r w:rsidR="00207A58">
        <w:rPr>
          <w:rFonts w:ascii="ＭＳ 明朝" w:eastAsia="ＭＳ 明朝" w:hAnsi="ＭＳ 明朝" w:hint="eastAsia"/>
          <w:color w:val="0000FF"/>
          <w:sz w:val="21"/>
          <w:szCs w:val="21"/>
        </w:rPr>
        <w:t>以上）</w:t>
      </w:r>
    </w:p>
    <w:p w14:paraId="474AB4D3" w14:textId="77777777" w:rsidR="00207A58" w:rsidRPr="001F1E7A" w:rsidRDefault="00207A58" w:rsidP="008527A6">
      <w:pPr>
        <w:adjustRightInd/>
        <w:ind w:leftChars="100" w:left="654" w:hangingChars="200" w:hanging="432"/>
        <w:rPr>
          <w:rFonts w:ascii="ＭＳ 明朝" w:eastAsia="ＭＳ 明朝" w:hAnsi="ＭＳ 明朝"/>
          <w:color w:val="FF0000"/>
          <w:spacing w:val="2"/>
          <w:sz w:val="21"/>
          <w:szCs w:val="21"/>
        </w:rPr>
      </w:pPr>
      <w:r w:rsidRPr="001F1E7A">
        <w:rPr>
          <w:rFonts w:ascii="ＭＳ 明朝" w:eastAsia="ＭＳ 明朝" w:hAnsi="ＭＳ 明朝" w:hint="eastAsia"/>
          <w:color w:val="FF0000"/>
          <w:spacing w:val="2"/>
          <w:sz w:val="21"/>
          <w:szCs w:val="21"/>
        </w:rPr>
        <w:t>※該当する場合は以下を記載</w:t>
      </w:r>
    </w:p>
    <w:p w14:paraId="1807D59A" w14:textId="77777777" w:rsidR="00D32571" w:rsidRPr="001F1E7A" w:rsidRDefault="00D32571" w:rsidP="00D32571">
      <w:pPr>
        <w:adjustRightInd/>
        <w:ind w:left="638" w:hangingChars="300" w:hanging="638"/>
        <w:rPr>
          <w:rFonts w:ascii="ＭＳ 明朝" w:eastAsia="ＭＳ 明朝" w:hAnsi="ＭＳ 明朝"/>
          <w:b/>
          <w:color w:val="FF0000"/>
          <w:sz w:val="21"/>
          <w:szCs w:val="21"/>
        </w:rPr>
      </w:pPr>
      <w:r w:rsidRPr="001F1E7A">
        <w:rPr>
          <w:rFonts w:ascii="ＭＳ 明朝" w:eastAsia="ＭＳ 明朝" w:hAnsi="ＭＳ 明朝" w:hint="eastAsia"/>
          <w:b/>
          <w:color w:val="FF0000"/>
          <w:sz w:val="21"/>
          <w:szCs w:val="21"/>
        </w:rPr>
        <w:t>【道路運送法に基づく旅客自動車運送事業の許可を取得している場合】</w:t>
      </w:r>
    </w:p>
    <w:p w14:paraId="7F9A2B57" w14:textId="77777777" w:rsidR="00D32571" w:rsidRPr="001F1E7A" w:rsidRDefault="00D32571" w:rsidP="00D32571">
      <w:pPr>
        <w:adjustRightInd/>
        <w:ind w:leftChars="100" w:left="646" w:hangingChars="200" w:hanging="424"/>
        <w:rPr>
          <w:rFonts w:ascii="ＭＳ 明朝" w:eastAsia="ＭＳ 明朝" w:hAnsi="ＭＳ 明朝"/>
          <w:b/>
          <w:color w:val="0000FF"/>
          <w:sz w:val="21"/>
          <w:szCs w:val="21"/>
        </w:rPr>
      </w:pPr>
      <w:r w:rsidRPr="001F1E7A">
        <w:rPr>
          <w:rFonts w:ascii="ＭＳ 明朝" w:eastAsia="ＭＳ 明朝" w:hAnsi="ＭＳ 明朝" w:hint="eastAsia"/>
          <w:color w:val="0000FF"/>
          <w:sz w:val="21"/>
          <w:szCs w:val="21"/>
        </w:rPr>
        <w:t>（５）</w:t>
      </w:r>
      <w:r w:rsidRPr="001F1E7A">
        <w:rPr>
          <w:rFonts w:ascii="ＭＳ 明朝" w:eastAsia="ＭＳ 明朝" w:hAnsi="ＭＳ 明朝" w:hint="eastAsia"/>
          <w:b/>
          <w:color w:val="0000FF"/>
          <w:sz w:val="21"/>
          <w:szCs w:val="21"/>
        </w:rPr>
        <w:t>通院等乗降介助</w:t>
      </w:r>
    </w:p>
    <w:p w14:paraId="587DA3DD" w14:textId="77777777" w:rsidR="00D32571" w:rsidRPr="008527A6" w:rsidRDefault="00207A58" w:rsidP="008527A6">
      <w:pPr>
        <w:adjustRightInd/>
        <w:ind w:left="638" w:hangingChars="300" w:hanging="638"/>
        <w:rPr>
          <w:rFonts w:ascii="ＭＳ 明朝" w:eastAsia="ＭＳ 明朝" w:hAnsi="ＭＳ 明朝"/>
          <w:color w:val="0000FF"/>
          <w:sz w:val="21"/>
          <w:szCs w:val="21"/>
        </w:rPr>
      </w:pPr>
      <w:r>
        <w:rPr>
          <w:rFonts w:ascii="ＭＳ 明朝" w:eastAsia="ＭＳ 明朝" w:hAnsi="ＭＳ 明朝" w:hint="eastAsia"/>
          <w:b/>
          <w:sz w:val="21"/>
          <w:szCs w:val="21"/>
        </w:rPr>
        <w:t xml:space="preserve">　　　</w:t>
      </w:r>
      <w:r w:rsidRPr="008527A6">
        <w:rPr>
          <w:rFonts w:ascii="ＭＳ 明朝" w:eastAsia="ＭＳ 明朝" w:hAnsi="ＭＳ 明朝" w:hint="eastAsia"/>
          <w:b/>
          <w:color w:val="0000FF"/>
          <w:sz w:val="21"/>
          <w:szCs w:val="21"/>
        </w:rPr>
        <w:t xml:space="preserve">　</w:t>
      </w:r>
      <w:r w:rsidR="008527A6">
        <w:rPr>
          <w:rFonts w:ascii="ＭＳ 明朝" w:eastAsia="ＭＳ 明朝" w:hAnsi="ＭＳ 明朝" w:hint="eastAsia"/>
          <w:color w:val="0000FF"/>
          <w:sz w:val="21"/>
          <w:szCs w:val="21"/>
        </w:rPr>
        <w:t>通院又は官公署等訪問の</w:t>
      </w:r>
      <w:r w:rsidR="008527A6" w:rsidRPr="008527A6">
        <w:rPr>
          <w:rFonts w:ascii="ＭＳ 明朝" w:eastAsia="ＭＳ 明朝" w:hAnsi="ＭＳ 明朝" w:hint="eastAsia"/>
          <w:color w:val="0000FF"/>
          <w:sz w:val="21"/>
          <w:szCs w:val="21"/>
        </w:rPr>
        <w:t>ため、従業者が自ら運転する車両への</w:t>
      </w:r>
      <w:r w:rsidR="008527A6">
        <w:rPr>
          <w:rFonts w:ascii="ＭＳ 明朝" w:eastAsia="ＭＳ 明朝" w:hAnsi="ＭＳ 明朝" w:hint="eastAsia"/>
          <w:color w:val="0000FF"/>
          <w:sz w:val="21"/>
          <w:szCs w:val="21"/>
        </w:rPr>
        <w:t>乗車・</w:t>
      </w:r>
      <w:r w:rsidR="008527A6" w:rsidRPr="008527A6">
        <w:rPr>
          <w:rFonts w:ascii="ＭＳ 明朝" w:eastAsia="ＭＳ 明朝" w:hAnsi="ＭＳ 明朝" w:hint="eastAsia"/>
          <w:color w:val="0000FF"/>
          <w:sz w:val="21"/>
          <w:szCs w:val="21"/>
        </w:rPr>
        <w:t>降車の介助</w:t>
      </w:r>
      <w:r w:rsidRPr="008527A6">
        <w:rPr>
          <w:rFonts w:ascii="ＭＳ 明朝" w:eastAsia="ＭＳ 明朝" w:hAnsi="ＭＳ 明朝" w:hint="eastAsia"/>
          <w:color w:val="0000FF"/>
          <w:sz w:val="21"/>
          <w:szCs w:val="21"/>
        </w:rPr>
        <w:t>、乗車前・降車</w:t>
      </w:r>
      <w:r w:rsidR="008527A6">
        <w:rPr>
          <w:rFonts w:ascii="ＭＳ 明朝" w:eastAsia="ＭＳ 明朝" w:hAnsi="ＭＳ 明朝" w:hint="eastAsia"/>
          <w:color w:val="0000FF"/>
          <w:sz w:val="21"/>
          <w:szCs w:val="21"/>
        </w:rPr>
        <w:t>後の屋内外における移動の介助、通院先での受診の手続きや移動の介助</w:t>
      </w:r>
    </w:p>
    <w:p w14:paraId="6704277B" w14:textId="77777777" w:rsidR="00762558" w:rsidRPr="001F1E7A" w:rsidRDefault="00762558" w:rsidP="00762558">
      <w:pPr>
        <w:adjustRightInd/>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 xml:space="preserve">　　　　※利用者の送迎に係る交通費は、上記の許可を取得している場合のみ利用者に請求可能。</w:t>
      </w:r>
    </w:p>
    <w:p w14:paraId="256B7D7D" w14:textId="77777777" w:rsidR="00762558" w:rsidRPr="001F1E7A" w:rsidRDefault="00762558" w:rsidP="00762558">
      <w:pPr>
        <w:adjustRightInd/>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 xml:space="preserve">　　　　　利用料は道路運送法に基づき、別で定めること。</w:t>
      </w:r>
    </w:p>
    <w:p w14:paraId="27B9FC27" w14:textId="77777777" w:rsidR="00762558" w:rsidRPr="00762558" w:rsidRDefault="00762558" w:rsidP="00762558">
      <w:pPr>
        <w:adjustRightInd/>
        <w:ind w:left="636" w:hangingChars="300" w:hanging="636"/>
        <w:rPr>
          <w:rFonts w:ascii="ＭＳ 明朝" w:eastAsia="ＭＳ 明朝" w:hAnsi="ＭＳ 明朝" w:hint="eastAsia"/>
          <w:color w:val="0000FF"/>
          <w:sz w:val="21"/>
          <w:szCs w:val="21"/>
        </w:rPr>
      </w:pPr>
    </w:p>
    <w:p w14:paraId="250B328C" w14:textId="77777777" w:rsidR="004B72BF" w:rsidRPr="001F1E7A" w:rsidRDefault="004B72BF" w:rsidP="0040194A">
      <w:pPr>
        <w:adjustRightInd/>
        <w:rPr>
          <w:rFonts w:ascii="ＭＳ 明朝" w:eastAsia="ＭＳ 明朝" w:hAnsi="ＭＳ 明朝"/>
          <w:b/>
          <w:color w:val="0000FF"/>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color w:val="0000FF"/>
          <w:sz w:val="21"/>
          <w:szCs w:val="21"/>
        </w:rPr>
        <w:t>（</w:t>
      </w:r>
      <w:r w:rsidR="00D32571" w:rsidRPr="001F1E7A">
        <w:rPr>
          <w:rFonts w:ascii="ＭＳ 明朝" w:eastAsia="ＭＳ 明朝" w:hAnsi="ＭＳ 明朝" w:hint="eastAsia"/>
          <w:color w:val="0000FF"/>
          <w:sz w:val="21"/>
          <w:szCs w:val="21"/>
        </w:rPr>
        <w:t>６</w:t>
      </w:r>
      <w:r w:rsidRPr="001F1E7A">
        <w:rPr>
          <w:rFonts w:ascii="ＭＳ 明朝" w:eastAsia="ＭＳ 明朝" w:hAnsi="ＭＳ 明朝" w:hint="eastAsia"/>
          <w:color w:val="0000FF"/>
          <w:sz w:val="21"/>
          <w:szCs w:val="21"/>
        </w:rPr>
        <w:t>）</w:t>
      </w:r>
      <w:r w:rsidRPr="001F1E7A">
        <w:rPr>
          <w:rFonts w:ascii="ＭＳ 明朝" w:eastAsia="ＭＳ 明朝" w:hAnsi="ＭＳ 明朝" w:hint="eastAsia"/>
          <w:b/>
          <w:color w:val="0000FF"/>
          <w:sz w:val="21"/>
          <w:szCs w:val="21"/>
        </w:rPr>
        <w:t>重度訪問介護</w:t>
      </w:r>
    </w:p>
    <w:p w14:paraId="399ED830" w14:textId="77777777" w:rsidR="00D32571" w:rsidRPr="001F1E7A" w:rsidRDefault="00D32571" w:rsidP="00036807">
      <w:pPr>
        <w:adjustRightInd/>
        <w:ind w:left="638" w:hangingChars="300" w:hanging="638"/>
        <w:rPr>
          <w:rFonts w:ascii="ＭＳ 明朝" w:eastAsia="ＭＳ 明朝" w:hAnsi="ＭＳ 明朝" w:hint="eastAsia"/>
          <w:b/>
          <w:color w:val="0000FF"/>
          <w:sz w:val="21"/>
          <w:szCs w:val="21"/>
        </w:rPr>
      </w:pPr>
      <w:r w:rsidRPr="001F1E7A">
        <w:rPr>
          <w:rFonts w:ascii="ＭＳ 明朝" w:eastAsia="ＭＳ 明朝" w:hAnsi="ＭＳ 明朝" w:hint="eastAsia"/>
          <w:b/>
          <w:color w:val="0000FF"/>
          <w:sz w:val="21"/>
          <w:szCs w:val="21"/>
        </w:rPr>
        <w:t xml:space="preserve">　　　　居宅において、身体介護及び家事援助に準じる内容の援助及び</w:t>
      </w:r>
      <w:r w:rsidR="00036807" w:rsidRPr="001F1E7A">
        <w:rPr>
          <w:rFonts w:ascii="ＭＳ 明朝" w:eastAsia="ＭＳ 明朝" w:hAnsi="ＭＳ 明朝" w:hint="eastAsia"/>
          <w:b/>
          <w:color w:val="0000FF"/>
          <w:sz w:val="21"/>
          <w:szCs w:val="21"/>
        </w:rPr>
        <w:t>病院、診療所、老人保健施設等、介護病院に入院、入所中に意思疎通の支援、その他必要な支援</w:t>
      </w:r>
    </w:p>
    <w:p w14:paraId="1DD86D2D" w14:textId="77777777" w:rsidR="004B72BF" w:rsidRPr="001F1E7A" w:rsidRDefault="004B72BF" w:rsidP="0040194A">
      <w:pPr>
        <w:adjustRightInd/>
        <w:rPr>
          <w:rFonts w:ascii="ＭＳ 明朝" w:eastAsia="ＭＳ 明朝" w:hAnsi="ＭＳ 明朝"/>
          <w:b/>
          <w:color w:val="0000FF"/>
          <w:sz w:val="21"/>
          <w:szCs w:val="21"/>
        </w:rPr>
      </w:pPr>
      <w:r w:rsidRPr="001F1E7A">
        <w:rPr>
          <w:rFonts w:ascii="ＭＳ 明朝" w:eastAsia="ＭＳ 明朝" w:hAnsi="ＭＳ 明朝" w:hint="eastAsia"/>
          <w:b/>
          <w:color w:val="0000FF"/>
          <w:sz w:val="21"/>
          <w:szCs w:val="21"/>
        </w:rPr>
        <w:t xml:space="preserve">　</w:t>
      </w:r>
      <w:r w:rsidRPr="001F1E7A">
        <w:rPr>
          <w:rFonts w:ascii="ＭＳ 明朝" w:eastAsia="ＭＳ 明朝" w:hAnsi="ＭＳ 明朝" w:hint="eastAsia"/>
          <w:color w:val="0000FF"/>
          <w:sz w:val="21"/>
          <w:szCs w:val="21"/>
        </w:rPr>
        <w:t>（</w:t>
      </w:r>
      <w:r w:rsidR="00D32571" w:rsidRPr="001F1E7A">
        <w:rPr>
          <w:rFonts w:ascii="ＭＳ 明朝" w:eastAsia="ＭＳ 明朝" w:hAnsi="ＭＳ 明朝" w:hint="eastAsia"/>
          <w:color w:val="0000FF"/>
          <w:sz w:val="21"/>
          <w:szCs w:val="21"/>
        </w:rPr>
        <w:t>７</w:t>
      </w:r>
      <w:r w:rsidRPr="001F1E7A">
        <w:rPr>
          <w:rFonts w:ascii="ＭＳ 明朝" w:eastAsia="ＭＳ 明朝" w:hAnsi="ＭＳ 明朝" w:hint="eastAsia"/>
          <w:color w:val="0000FF"/>
          <w:sz w:val="21"/>
          <w:szCs w:val="21"/>
        </w:rPr>
        <w:t>）</w:t>
      </w:r>
      <w:r w:rsidRPr="001F1E7A">
        <w:rPr>
          <w:rFonts w:ascii="ＭＳ 明朝" w:eastAsia="ＭＳ 明朝" w:hAnsi="ＭＳ 明朝" w:hint="eastAsia"/>
          <w:b/>
          <w:color w:val="0000FF"/>
          <w:sz w:val="21"/>
          <w:szCs w:val="21"/>
        </w:rPr>
        <w:t>同行援護</w:t>
      </w:r>
    </w:p>
    <w:p w14:paraId="12E1129E" w14:textId="77777777" w:rsidR="00036807" w:rsidRPr="001F1E7A" w:rsidRDefault="00036807" w:rsidP="0040194A">
      <w:pPr>
        <w:adjustRightInd/>
        <w:rPr>
          <w:rFonts w:ascii="ＭＳ 明朝" w:eastAsia="ＭＳ 明朝" w:hAnsi="ＭＳ 明朝" w:hint="eastAsia"/>
          <w:b/>
          <w:color w:val="0000FF"/>
          <w:spacing w:val="2"/>
          <w:sz w:val="21"/>
          <w:szCs w:val="21"/>
        </w:rPr>
      </w:pPr>
      <w:r w:rsidRPr="001F1E7A">
        <w:rPr>
          <w:rFonts w:ascii="ＭＳ 明朝" w:eastAsia="ＭＳ 明朝" w:hAnsi="ＭＳ 明朝" w:hint="eastAsia"/>
          <w:b/>
          <w:color w:val="0000FF"/>
          <w:sz w:val="21"/>
          <w:szCs w:val="21"/>
        </w:rPr>
        <w:t xml:space="preserve">　　　　外出時において、移動に必要な情報提供及び移動支援</w:t>
      </w:r>
    </w:p>
    <w:p w14:paraId="5F9404DF" w14:textId="77777777" w:rsidR="004B72BF" w:rsidRPr="001F1E7A" w:rsidRDefault="004B72BF" w:rsidP="0040194A">
      <w:pPr>
        <w:adjustRightInd/>
        <w:rPr>
          <w:rFonts w:ascii="ＭＳ 明朝" w:eastAsia="ＭＳ 明朝" w:hAnsi="ＭＳ 明朝"/>
          <w:b/>
          <w:color w:val="0000FF"/>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color w:val="0000FF"/>
          <w:sz w:val="21"/>
          <w:szCs w:val="21"/>
        </w:rPr>
        <w:t>（</w:t>
      </w:r>
      <w:r w:rsidR="00D32571" w:rsidRPr="001F1E7A">
        <w:rPr>
          <w:rFonts w:ascii="ＭＳ 明朝" w:eastAsia="ＭＳ 明朝" w:hAnsi="ＭＳ 明朝" w:hint="eastAsia"/>
          <w:color w:val="0000FF"/>
          <w:sz w:val="21"/>
          <w:szCs w:val="21"/>
        </w:rPr>
        <w:t>８</w:t>
      </w:r>
      <w:r w:rsidRPr="001F1E7A">
        <w:rPr>
          <w:rFonts w:ascii="ＭＳ 明朝" w:eastAsia="ＭＳ 明朝" w:hAnsi="ＭＳ 明朝" w:hint="eastAsia"/>
          <w:color w:val="0000FF"/>
          <w:sz w:val="21"/>
          <w:szCs w:val="21"/>
        </w:rPr>
        <w:t>）</w:t>
      </w:r>
      <w:r w:rsidRPr="001F1E7A">
        <w:rPr>
          <w:rFonts w:ascii="ＭＳ 明朝" w:eastAsia="ＭＳ 明朝" w:hAnsi="ＭＳ 明朝" w:hint="eastAsia"/>
          <w:b/>
          <w:color w:val="0000FF"/>
          <w:sz w:val="21"/>
          <w:szCs w:val="21"/>
        </w:rPr>
        <w:t>行動援護（例：知的障害者、障害児及び精神障害者に限る。）</w:t>
      </w:r>
    </w:p>
    <w:p w14:paraId="4C8BD82C" w14:textId="77777777" w:rsidR="00036807" w:rsidRPr="001F1E7A" w:rsidRDefault="00036807" w:rsidP="0040194A">
      <w:pPr>
        <w:adjustRightInd/>
        <w:rPr>
          <w:rFonts w:ascii="ＭＳ 明朝" w:eastAsia="ＭＳ 明朝" w:hAnsi="ＭＳ 明朝" w:hint="eastAsia"/>
          <w:b/>
          <w:color w:val="0000FF"/>
          <w:spacing w:val="2"/>
          <w:sz w:val="21"/>
          <w:szCs w:val="21"/>
        </w:rPr>
      </w:pPr>
      <w:r w:rsidRPr="001F1E7A">
        <w:rPr>
          <w:rFonts w:ascii="ＭＳ 明朝" w:eastAsia="ＭＳ 明朝" w:hAnsi="ＭＳ 明朝" w:hint="eastAsia"/>
          <w:b/>
          <w:color w:val="0000FF"/>
          <w:sz w:val="21"/>
          <w:szCs w:val="21"/>
        </w:rPr>
        <w:t xml:space="preserve">　　　　居宅内や外出時における危険を伴う行動を予防または回避するために必要な</w:t>
      </w:r>
      <w:r w:rsidR="00ED7172" w:rsidRPr="001F1E7A">
        <w:rPr>
          <w:rFonts w:ascii="ＭＳ 明朝" w:eastAsia="ＭＳ 明朝" w:hAnsi="ＭＳ 明朝" w:hint="eastAsia"/>
          <w:b/>
          <w:color w:val="0000FF"/>
          <w:sz w:val="21"/>
          <w:szCs w:val="21"/>
        </w:rPr>
        <w:t>援護等</w:t>
      </w:r>
    </w:p>
    <w:p w14:paraId="2BF0DECF" w14:textId="77777777" w:rsidR="004B72BF" w:rsidRPr="001F1E7A" w:rsidRDefault="004B72BF" w:rsidP="0040194A">
      <w:pPr>
        <w:adjustRightInd/>
        <w:rPr>
          <w:rFonts w:ascii="ＭＳ 明朝" w:eastAsia="ＭＳ 明朝" w:hAnsi="ＭＳ 明朝"/>
          <w:b/>
          <w:sz w:val="21"/>
          <w:szCs w:val="21"/>
        </w:rPr>
      </w:pPr>
      <w:r w:rsidRPr="001F1E7A">
        <w:rPr>
          <w:rFonts w:ascii="ＭＳ 明朝" w:eastAsia="ＭＳ 明朝" w:hAnsi="ＭＳ 明朝" w:hint="eastAsia"/>
          <w:b/>
          <w:sz w:val="21"/>
          <w:szCs w:val="21"/>
        </w:rPr>
        <w:t xml:space="preserve">　</w:t>
      </w:r>
      <w:r w:rsidRPr="001F1E7A">
        <w:rPr>
          <w:rFonts w:ascii="ＭＳ 明朝" w:eastAsia="ＭＳ 明朝" w:hAnsi="ＭＳ 明朝" w:hint="eastAsia"/>
          <w:color w:val="0000FF"/>
          <w:sz w:val="21"/>
          <w:szCs w:val="21"/>
        </w:rPr>
        <w:t>（</w:t>
      </w:r>
      <w:r w:rsidR="00D32571" w:rsidRPr="001F1E7A">
        <w:rPr>
          <w:rFonts w:ascii="ＭＳ 明朝" w:eastAsia="ＭＳ 明朝" w:hAnsi="ＭＳ 明朝" w:hint="eastAsia"/>
          <w:color w:val="0000FF"/>
          <w:sz w:val="21"/>
          <w:szCs w:val="21"/>
        </w:rPr>
        <w:t>９</w:t>
      </w:r>
      <w:r w:rsidRPr="001F1E7A">
        <w:rPr>
          <w:rFonts w:ascii="ＭＳ 明朝" w:eastAsia="ＭＳ 明朝" w:hAnsi="ＭＳ 明朝" w:hint="eastAsia"/>
          <w:color w:val="0000FF"/>
          <w:sz w:val="21"/>
          <w:szCs w:val="21"/>
        </w:rPr>
        <w:t>）</w:t>
      </w:r>
      <w:r w:rsidRPr="001F1E7A">
        <w:rPr>
          <w:rFonts w:ascii="ＭＳ 明朝" w:eastAsia="ＭＳ 明朝" w:hAnsi="ＭＳ 明朝" w:hint="eastAsia"/>
          <w:b/>
          <w:sz w:val="21"/>
          <w:szCs w:val="21"/>
        </w:rPr>
        <w:t>その他の生活全般にわたる援助</w:t>
      </w:r>
    </w:p>
    <w:p w14:paraId="52A08856" w14:textId="77777777" w:rsidR="006D7821" w:rsidRPr="001F1E7A" w:rsidRDefault="006D7821" w:rsidP="006D7821">
      <w:pPr>
        <w:adjustRightInd/>
        <w:ind w:left="216" w:hanging="216"/>
        <w:rPr>
          <w:rFonts w:ascii="ＭＳ 明朝" w:eastAsia="ＭＳ 明朝" w:hAnsi="ＭＳ 明朝" w:cs="Times New Roman"/>
          <w:spacing w:val="10"/>
          <w:sz w:val="21"/>
          <w:szCs w:val="21"/>
        </w:rPr>
      </w:pPr>
      <w:r w:rsidRPr="001F1E7A">
        <w:rPr>
          <w:rFonts w:ascii="ＭＳ 明朝" w:eastAsia="ＭＳ 明朝" w:hAnsi="ＭＳ 明朝" w:hint="eastAsia"/>
          <w:sz w:val="21"/>
          <w:szCs w:val="21"/>
        </w:rPr>
        <w:t>２　事業者は、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739B1C9D" w14:textId="77777777" w:rsidR="004B72BF" w:rsidRPr="001F1E7A" w:rsidRDefault="004B72BF" w:rsidP="0040194A">
      <w:pPr>
        <w:adjustRightInd/>
        <w:rPr>
          <w:rFonts w:ascii="ＭＳ 明朝" w:eastAsia="ＭＳ 明朝" w:hAnsi="ＭＳ 明朝"/>
          <w:b/>
          <w:spacing w:val="2"/>
          <w:sz w:val="21"/>
          <w:szCs w:val="21"/>
        </w:rPr>
      </w:pPr>
    </w:p>
    <w:p w14:paraId="20A596EB"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（利用者から受領する費用の額等）</w:t>
      </w:r>
    </w:p>
    <w:p w14:paraId="0B9B6DCC" w14:textId="77777777" w:rsidR="00FD1924" w:rsidRPr="001F1E7A" w:rsidRDefault="004B72BF" w:rsidP="00FD1924">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第</w:t>
      </w:r>
      <w:r w:rsidR="00D30F1E" w:rsidRPr="001F1E7A">
        <w:rPr>
          <w:rFonts w:ascii="ＭＳ 明朝" w:eastAsia="ＭＳ 明朝" w:hAnsi="ＭＳ 明朝" w:hint="eastAsia"/>
          <w:sz w:val="21"/>
          <w:szCs w:val="21"/>
        </w:rPr>
        <w:t>９</w:t>
      </w:r>
      <w:r w:rsidRPr="001F1E7A">
        <w:rPr>
          <w:rFonts w:ascii="ＭＳ 明朝" w:eastAsia="ＭＳ 明朝" w:hAnsi="ＭＳ 明朝" w:hint="eastAsia"/>
          <w:sz w:val="21"/>
          <w:szCs w:val="21"/>
        </w:rPr>
        <w:t xml:space="preserve">条　</w:t>
      </w:r>
      <w:r w:rsidR="00FD1924" w:rsidRPr="001F1E7A">
        <w:rPr>
          <w:rFonts w:ascii="ＭＳ 明朝" w:hAnsi="ＭＳ 明朝" w:hint="eastAsia"/>
          <w:sz w:val="21"/>
          <w:szCs w:val="21"/>
        </w:rPr>
        <w:t xml:space="preserve">　</w:t>
      </w:r>
      <w:r w:rsidR="00FD1924" w:rsidRPr="001F1E7A">
        <w:rPr>
          <w:rFonts w:ascii="ＭＳ 明朝" w:eastAsia="ＭＳ 明朝" w:hAnsi="ＭＳ 明朝" w:hint="eastAsia"/>
          <w:sz w:val="21"/>
          <w:szCs w:val="21"/>
        </w:rPr>
        <w:t>指定障害福祉サービスを提供した際には、市町村が定める負担上限額の範囲内において、利用者</w:t>
      </w:r>
      <w:r w:rsidR="00FD1924" w:rsidRPr="001F1E7A">
        <w:rPr>
          <w:rFonts w:ascii="ＭＳ 明朝" w:eastAsia="ＭＳ 明朝" w:hAnsi="ＭＳ 明朝" w:hint="eastAsia"/>
          <w:color w:val="0000FF"/>
          <w:sz w:val="21"/>
          <w:szCs w:val="21"/>
        </w:rPr>
        <w:t>又は利用者の保護者（以下「利用者等」という。）</w:t>
      </w:r>
      <w:r w:rsidR="00FD1924" w:rsidRPr="001F1E7A">
        <w:rPr>
          <w:rFonts w:ascii="ＭＳ 明朝" w:eastAsia="ＭＳ 明朝" w:hAnsi="ＭＳ 明朝" w:hint="eastAsia"/>
          <w:sz w:val="21"/>
          <w:szCs w:val="21"/>
        </w:rPr>
        <w:t>から当該</w:t>
      </w:r>
      <w:r w:rsidR="00D92CF4" w:rsidRPr="001F1E7A">
        <w:rPr>
          <w:rFonts w:ascii="ＭＳ 明朝" w:eastAsia="ＭＳ 明朝" w:hAnsi="ＭＳ 明朝" w:hint="eastAsia"/>
          <w:sz w:val="21"/>
          <w:szCs w:val="21"/>
        </w:rPr>
        <w:t>指定障害福祉サービス</w:t>
      </w:r>
      <w:r w:rsidR="00FD1924" w:rsidRPr="001F1E7A">
        <w:rPr>
          <w:rFonts w:ascii="ＭＳ 明朝" w:eastAsia="ＭＳ 明朝" w:hAnsi="ＭＳ 明朝" w:hint="eastAsia"/>
          <w:sz w:val="21"/>
          <w:szCs w:val="21"/>
        </w:rPr>
        <w:t>に係る利用者負担額の支払いを受けるものとする。</w:t>
      </w:r>
    </w:p>
    <w:p w14:paraId="64CFD5F7" w14:textId="77777777" w:rsidR="00FD1924" w:rsidRPr="001F1E7A" w:rsidRDefault="00FD1924" w:rsidP="00FD1924">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２　法定代理受領を行わない</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を提供した際は、利用者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から当該</w:t>
      </w:r>
      <w:r w:rsidR="00D92CF4" w:rsidRPr="001F1E7A">
        <w:rPr>
          <w:rFonts w:ascii="ＭＳ 明朝" w:eastAsia="ＭＳ 明朝" w:hAnsi="ＭＳ 明朝" w:hint="eastAsia"/>
          <w:sz w:val="21"/>
          <w:szCs w:val="21"/>
        </w:rPr>
        <w:t>指定</w:t>
      </w:r>
      <w:r w:rsidRPr="001F1E7A">
        <w:rPr>
          <w:rFonts w:ascii="ＭＳ 明朝" w:eastAsia="ＭＳ 明朝" w:hAnsi="ＭＳ 明朝" w:hint="eastAsia"/>
          <w:sz w:val="21"/>
          <w:szCs w:val="21"/>
        </w:rPr>
        <w:t>障害福祉サービスに係る指定障害福祉サービス等費用基準額の支払いを受けるものとする。</w:t>
      </w:r>
    </w:p>
    <w:p w14:paraId="1450610A" w14:textId="77777777" w:rsidR="00FD1924" w:rsidRPr="001F1E7A" w:rsidRDefault="00FD1924" w:rsidP="00FD1924">
      <w:pPr>
        <w:spacing w:line="344" w:lineRule="exact"/>
        <w:ind w:left="212" w:hangingChars="100" w:hanging="212"/>
        <w:rPr>
          <w:rFonts w:ascii="ＭＳ 明朝" w:eastAsia="ＭＳ 明朝" w:hAnsi="ＭＳ 明朝" w:hint="eastAsia"/>
          <w:sz w:val="21"/>
          <w:szCs w:val="21"/>
        </w:rPr>
      </w:pPr>
      <w:r w:rsidRPr="001F1E7A">
        <w:rPr>
          <w:rFonts w:ascii="ＭＳ 明朝" w:eastAsia="ＭＳ 明朝" w:hAnsi="ＭＳ 明朝" w:hint="eastAsia"/>
          <w:sz w:val="21"/>
          <w:szCs w:val="21"/>
        </w:rPr>
        <w:t>３　事業者は、前２項の支払を受ける額のほか、利用者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の選定により通常の事業の実施地域以外の地域において</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を行う場合は、それに要した交通費の実費の支払いを利用者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から</w:t>
      </w:r>
      <w:r w:rsidR="00460B36" w:rsidRPr="001F1E7A">
        <w:rPr>
          <w:rFonts w:ascii="ＭＳ 明朝" w:eastAsia="ＭＳ 明朝" w:hAnsi="ＭＳ 明朝" w:hint="eastAsia"/>
          <w:sz w:val="21"/>
          <w:szCs w:val="21"/>
        </w:rPr>
        <w:t>支払いを受けることが</w:t>
      </w:r>
      <w:r w:rsidRPr="001F1E7A">
        <w:rPr>
          <w:rFonts w:ascii="ＭＳ 明朝" w:eastAsia="ＭＳ 明朝" w:hAnsi="ＭＳ 明朝" w:hint="eastAsia"/>
          <w:sz w:val="21"/>
          <w:szCs w:val="21"/>
        </w:rPr>
        <w:t>できる。なお、事業所の自動車を使用したときは次の費用を</w:t>
      </w:r>
      <w:r w:rsidR="00460B36" w:rsidRPr="001F1E7A">
        <w:rPr>
          <w:rFonts w:ascii="ＭＳ 明朝" w:eastAsia="ＭＳ 明朝" w:hAnsi="ＭＳ 明朝" w:hint="eastAsia"/>
          <w:sz w:val="21"/>
          <w:szCs w:val="21"/>
        </w:rPr>
        <w:t>受領</w:t>
      </w:r>
      <w:r w:rsidRPr="001F1E7A">
        <w:rPr>
          <w:rFonts w:ascii="ＭＳ 明朝" w:eastAsia="ＭＳ 明朝" w:hAnsi="ＭＳ 明朝" w:hint="eastAsia"/>
          <w:sz w:val="21"/>
          <w:szCs w:val="21"/>
        </w:rPr>
        <w:t>することができる。ただし、特別地域加算の適用地域に居住している利用者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に対しては、次の費用は</w:t>
      </w:r>
      <w:r w:rsidR="00460B36" w:rsidRPr="001F1E7A">
        <w:rPr>
          <w:rFonts w:ascii="ＭＳ 明朝" w:eastAsia="ＭＳ 明朝" w:hAnsi="ＭＳ 明朝" w:hint="eastAsia"/>
          <w:sz w:val="21"/>
          <w:szCs w:val="21"/>
        </w:rPr>
        <w:t>受領</w:t>
      </w:r>
      <w:r w:rsidRPr="001F1E7A">
        <w:rPr>
          <w:rFonts w:ascii="ＭＳ 明朝" w:eastAsia="ＭＳ 明朝" w:hAnsi="ＭＳ 明朝" w:hint="eastAsia"/>
          <w:sz w:val="21"/>
          <w:szCs w:val="21"/>
        </w:rPr>
        <w:t>しない。</w:t>
      </w:r>
    </w:p>
    <w:p w14:paraId="6AA77D38" w14:textId="77777777" w:rsidR="00FD1924" w:rsidRPr="001F1E7A" w:rsidRDefault="00FD1924" w:rsidP="00FD1924">
      <w:pPr>
        <w:wordWrap w:val="0"/>
        <w:snapToGrid w:val="0"/>
        <w:spacing w:line="382" w:lineRule="exact"/>
        <w:ind w:firstLineChars="100" w:firstLine="212"/>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（１）通常の事業実施地域を越えた地点から、片道○○キロメートル未満　１回につき○○○円</w:t>
      </w:r>
    </w:p>
    <w:p w14:paraId="367BBD36" w14:textId="77777777" w:rsidR="00FD1924" w:rsidRPr="001F1E7A" w:rsidRDefault="00FD1924" w:rsidP="00FD1924">
      <w:pPr>
        <w:spacing w:line="344" w:lineRule="exact"/>
        <w:ind w:leftChars="100" w:left="222"/>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（２）通常の事業実施地域を越えた地点から、片道○○キロメートル以上　１回につき○○○円</w:t>
      </w:r>
    </w:p>
    <w:p w14:paraId="4416A1B9" w14:textId="77777777" w:rsidR="00FD1924" w:rsidRPr="001F1E7A" w:rsidRDefault="00FD1924" w:rsidP="00FD1924">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４　前項の費用の支払いを受ける場合には、あらかじめ利用者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に対し、サービスの内容及び費用について説明を行い、同意を得るものとする。</w:t>
      </w:r>
    </w:p>
    <w:p w14:paraId="33471FA2" w14:textId="77777777" w:rsidR="00FD1924" w:rsidRPr="001F1E7A" w:rsidRDefault="00FD1924" w:rsidP="00FD1924">
      <w:pPr>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５　前項までに定めた費用の支払いを受けた場合は、利用者</w:t>
      </w:r>
      <w:r w:rsidRPr="001F1E7A">
        <w:rPr>
          <w:rFonts w:ascii="ＭＳ 明朝" w:eastAsia="ＭＳ 明朝" w:hAnsi="ＭＳ 明朝" w:hint="eastAsia"/>
          <w:color w:val="0000FF"/>
          <w:sz w:val="21"/>
          <w:szCs w:val="21"/>
        </w:rPr>
        <w:t>等</w:t>
      </w:r>
      <w:r w:rsidRPr="001F1E7A">
        <w:rPr>
          <w:rFonts w:ascii="ＭＳ 明朝" w:eastAsia="ＭＳ 明朝" w:hAnsi="ＭＳ 明朝" w:hint="eastAsia"/>
          <w:sz w:val="21"/>
          <w:szCs w:val="21"/>
        </w:rPr>
        <w:t>に対し、当該費用に係る領収証を交付するものとする。</w:t>
      </w:r>
    </w:p>
    <w:p w14:paraId="4A955322" w14:textId="77777777" w:rsidR="00FD1924" w:rsidRPr="001F1E7A" w:rsidRDefault="00FD1924" w:rsidP="00FD1924">
      <w:pPr>
        <w:adjustRightInd/>
        <w:ind w:leftChars="300" w:left="666"/>
        <w:rPr>
          <w:rFonts w:ascii="ＭＳ 明朝" w:eastAsia="ＭＳ 明朝" w:hAnsi="ＭＳ 明朝" w:hint="eastAsia"/>
          <w:color w:val="FF0000"/>
          <w:sz w:val="21"/>
          <w:szCs w:val="21"/>
        </w:rPr>
      </w:pPr>
      <w:r w:rsidRPr="001F1E7A">
        <w:rPr>
          <w:rFonts w:ascii="ＭＳ 明朝" w:eastAsia="ＭＳ 明朝" w:hAnsi="ＭＳ 明朝" w:hint="eastAsia"/>
          <w:color w:val="FF0000"/>
          <w:sz w:val="21"/>
          <w:szCs w:val="21"/>
        </w:rPr>
        <w:t>※</w:t>
      </w:r>
      <w:r w:rsidR="00ED7172" w:rsidRPr="001F1E7A">
        <w:rPr>
          <w:rFonts w:ascii="ＭＳ 明朝" w:eastAsia="ＭＳ 明朝" w:hAnsi="ＭＳ 明朝" w:hint="eastAsia"/>
          <w:color w:val="FF0000"/>
          <w:sz w:val="21"/>
          <w:szCs w:val="21"/>
        </w:rPr>
        <w:t>事業所が</w:t>
      </w:r>
      <w:r w:rsidRPr="001F1E7A">
        <w:rPr>
          <w:rFonts w:ascii="ＭＳ 明朝" w:eastAsia="ＭＳ 明朝" w:hAnsi="ＭＳ 明朝" w:hint="eastAsia"/>
          <w:color w:val="FF0000"/>
          <w:sz w:val="21"/>
          <w:szCs w:val="21"/>
        </w:rPr>
        <w:t>「障害児」</w:t>
      </w:r>
      <w:r w:rsidR="00ED7172" w:rsidRPr="001F1E7A">
        <w:rPr>
          <w:rFonts w:ascii="ＭＳ 明朝" w:eastAsia="ＭＳ 明朝" w:hAnsi="ＭＳ 明朝" w:hint="eastAsia"/>
          <w:color w:val="FF0000"/>
          <w:sz w:val="21"/>
          <w:szCs w:val="21"/>
        </w:rPr>
        <w:t>を対象者としていない</w:t>
      </w:r>
      <w:r w:rsidRPr="001F1E7A">
        <w:rPr>
          <w:rFonts w:ascii="ＭＳ 明朝" w:eastAsia="ＭＳ 明朝" w:hAnsi="ＭＳ 明朝" w:hint="eastAsia"/>
          <w:color w:val="FF0000"/>
          <w:sz w:val="21"/>
          <w:szCs w:val="21"/>
        </w:rPr>
        <w:t>場合は、青字の箇所「又は利用者の保護者（以下「利用者等」という。）」「等」を除くこと。</w:t>
      </w:r>
    </w:p>
    <w:p w14:paraId="5DA30B8D" w14:textId="77777777" w:rsidR="00FD1924" w:rsidRPr="001F1E7A" w:rsidRDefault="00FD1924" w:rsidP="00FD1924">
      <w:pPr>
        <w:ind w:firstLineChars="300" w:firstLine="636"/>
        <w:rPr>
          <w:rFonts w:ascii="ＭＳ 明朝" w:eastAsia="ＭＳ 明朝" w:hAnsi="ＭＳ 明朝" w:hint="eastAsia"/>
          <w:sz w:val="21"/>
          <w:szCs w:val="21"/>
        </w:rPr>
      </w:pPr>
      <w:r w:rsidRPr="001F1E7A">
        <w:rPr>
          <w:rFonts w:ascii="ＭＳ 明朝" w:eastAsia="ＭＳ 明朝" w:hAnsi="ＭＳ 明朝" w:hint="eastAsia"/>
          <w:color w:val="FF0000"/>
          <w:sz w:val="21"/>
          <w:szCs w:val="21"/>
        </w:rPr>
        <w:t>※事業所において支払を受ける内容と額を具体的に記載すること。</w:t>
      </w:r>
    </w:p>
    <w:p w14:paraId="52FF1602" w14:textId="77777777" w:rsidR="00430A1C" w:rsidRPr="001F1E7A" w:rsidRDefault="00430A1C" w:rsidP="00430A1C">
      <w:pPr>
        <w:ind w:leftChars="300" w:left="666"/>
        <w:rPr>
          <w:rFonts w:ascii="ＭＳ 明朝" w:eastAsia="ＭＳ 明朝" w:hAnsi="ＭＳ 明朝" w:hint="eastAsia"/>
          <w:sz w:val="21"/>
          <w:szCs w:val="21"/>
        </w:rPr>
      </w:pPr>
      <w:r w:rsidRPr="001F1E7A">
        <w:rPr>
          <w:rFonts w:ascii="ＭＳ 明朝" w:eastAsia="ＭＳ 明朝" w:hAnsi="ＭＳ 明朝" w:hint="eastAsia"/>
          <w:color w:val="FF0000"/>
          <w:sz w:val="21"/>
          <w:szCs w:val="21"/>
        </w:rPr>
        <w:lastRenderedPageBreak/>
        <w:t>※通常の事業の実施地域を越えてサービスを提供した場合、受領できるのは通常の実施地域を超えた部分の交通費（燃料費等の実費相当額を設定）のみであること。</w:t>
      </w:r>
    </w:p>
    <w:p w14:paraId="1EFC3940" w14:textId="77777777" w:rsidR="00430A1C" w:rsidRPr="001F1E7A" w:rsidRDefault="00430A1C" w:rsidP="00494AA9">
      <w:pPr>
        <w:ind w:leftChars="300" w:left="666"/>
        <w:rPr>
          <w:rFonts w:ascii="ＭＳ 明朝" w:eastAsia="ＭＳ 明朝" w:hAnsi="ＭＳ 明朝" w:hint="eastAsia"/>
          <w:color w:val="FF0000"/>
          <w:spacing w:val="2"/>
          <w:sz w:val="21"/>
          <w:szCs w:val="21"/>
        </w:rPr>
      </w:pPr>
      <w:r w:rsidRPr="001F1E7A">
        <w:rPr>
          <w:rFonts w:ascii="ＭＳ 明朝" w:eastAsia="ＭＳ 明朝" w:hAnsi="ＭＳ 明朝" w:hint="eastAsia"/>
          <w:color w:val="FF0000"/>
          <w:sz w:val="21"/>
          <w:szCs w:val="21"/>
        </w:rPr>
        <w:t>※和歌山県内の特別地域加算の適用地域</w:t>
      </w:r>
      <w:r w:rsidR="00494AA9" w:rsidRPr="001F1E7A">
        <w:rPr>
          <w:rFonts w:ascii="ＭＳ 明朝" w:eastAsia="ＭＳ 明朝" w:hAnsi="ＭＳ 明朝" w:hint="eastAsia"/>
          <w:color w:val="FF0000"/>
          <w:sz w:val="21"/>
          <w:szCs w:val="21"/>
        </w:rPr>
        <w:t>（第３項の交通費の支払いを受けることができない地域）</w:t>
      </w:r>
      <w:r w:rsidRPr="001F1E7A">
        <w:rPr>
          <w:rFonts w:ascii="ＭＳ 明朝" w:eastAsia="ＭＳ 明朝" w:hAnsi="ＭＳ 明朝" w:hint="eastAsia"/>
          <w:color w:val="FF0000"/>
          <w:sz w:val="21"/>
          <w:szCs w:val="21"/>
        </w:rPr>
        <w:t>は、和歌山市を除いた全ての市町村が該当。</w:t>
      </w:r>
    </w:p>
    <w:p w14:paraId="4D2CFCA7" w14:textId="77777777" w:rsidR="004B72BF" w:rsidRPr="001F1E7A" w:rsidRDefault="004B72BF" w:rsidP="0040194A">
      <w:pPr>
        <w:adjustRightInd/>
        <w:rPr>
          <w:rFonts w:ascii="ＭＳ 明朝" w:eastAsia="ＭＳ 明朝" w:hAnsi="ＭＳ 明朝"/>
          <w:spacing w:val="2"/>
          <w:sz w:val="21"/>
          <w:szCs w:val="21"/>
        </w:rPr>
      </w:pPr>
    </w:p>
    <w:p w14:paraId="51E5798B" w14:textId="77777777" w:rsidR="00D30F1E" w:rsidRPr="001F1E7A" w:rsidRDefault="00D30F1E" w:rsidP="00D30F1E">
      <w:pPr>
        <w:adjustRightInd/>
        <w:rPr>
          <w:rFonts w:ascii="ＭＳ ゴシック" w:hAnsi="ＭＳ ゴシック"/>
          <w:spacing w:val="2"/>
          <w:sz w:val="21"/>
          <w:szCs w:val="21"/>
        </w:rPr>
      </w:pPr>
      <w:r w:rsidRPr="001F1E7A">
        <w:rPr>
          <w:rFonts w:ascii="ＭＳ ゴシック" w:hAnsi="ＭＳ ゴシック" w:hint="eastAsia"/>
          <w:sz w:val="21"/>
          <w:szCs w:val="21"/>
        </w:rPr>
        <w:t>（</w:t>
      </w:r>
      <w:r w:rsidR="00D92CF4" w:rsidRPr="001F1E7A">
        <w:rPr>
          <w:rFonts w:ascii="ＭＳ ゴシック" w:hAnsi="ＭＳ ゴシック" w:hint="eastAsia"/>
          <w:sz w:val="21"/>
          <w:szCs w:val="21"/>
        </w:rPr>
        <w:t>指定障害福祉サービス</w:t>
      </w:r>
      <w:r w:rsidRPr="001F1E7A">
        <w:rPr>
          <w:rFonts w:ascii="ＭＳ ゴシック" w:hAnsi="ＭＳ ゴシック" w:hint="eastAsia"/>
          <w:sz w:val="21"/>
          <w:szCs w:val="21"/>
        </w:rPr>
        <w:t>給付費の額に係る通知等）</w:t>
      </w:r>
    </w:p>
    <w:p w14:paraId="6B74B265" w14:textId="77777777" w:rsidR="00D30F1E" w:rsidRPr="00B74F17" w:rsidRDefault="00D30F1E" w:rsidP="00D30F1E">
      <w:pPr>
        <w:adjustRightInd/>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 xml:space="preserve">第１０条　</w:t>
      </w:r>
      <w:r w:rsidRPr="00B74F17">
        <w:rPr>
          <w:rFonts w:ascii="ＭＳ 明朝" w:eastAsia="ＭＳ 明朝" w:hAnsi="ＭＳ 明朝" w:hint="eastAsia"/>
          <w:sz w:val="21"/>
          <w:szCs w:val="21"/>
        </w:rPr>
        <w:t>事業者は、法定代理受領により市町村から</w:t>
      </w:r>
      <w:r w:rsidR="00D92CF4" w:rsidRPr="00B74F17">
        <w:rPr>
          <w:rFonts w:ascii="ＭＳ 明朝" w:eastAsia="ＭＳ 明朝" w:hAnsi="ＭＳ 明朝" w:hint="eastAsia"/>
          <w:sz w:val="21"/>
          <w:szCs w:val="21"/>
        </w:rPr>
        <w:t>指定障害福祉サービス</w:t>
      </w:r>
      <w:r w:rsidRPr="00B74F17">
        <w:rPr>
          <w:rFonts w:ascii="ＭＳ 明朝" w:eastAsia="ＭＳ 明朝" w:hAnsi="ＭＳ 明朝" w:hint="eastAsia"/>
          <w:sz w:val="21"/>
          <w:szCs w:val="21"/>
        </w:rPr>
        <w:t>給付費の支給を受けた場合は、利用者に対し、当該</w:t>
      </w:r>
      <w:r w:rsidR="00D92CF4" w:rsidRPr="00B74F17">
        <w:rPr>
          <w:rFonts w:ascii="ＭＳ 明朝" w:eastAsia="ＭＳ 明朝" w:hAnsi="ＭＳ 明朝" w:hint="eastAsia"/>
          <w:sz w:val="21"/>
          <w:szCs w:val="21"/>
        </w:rPr>
        <w:t>指定障害福祉サービス</w:t>
      </w:r>
      <w:r w:rsidRPr="00B74F17">
        <w:rPr>
          <w:rFonts w:ascii="ＭＳ 明朝" w:eastAsia="ＭＳ 明朝" w:hAnsi="ＭＳ 明朝" w:hint="eastAsia"/>
          <w:sz w:val="21"/>
          <w:szCs w:val="21"/>
        </w:rPr>
        <w:t>給付費の額を通知しなければならない。</w:t>
      </w:r>
    </w:p>
    <w:p w14:paraId="76ECB1EB" w14:textId="77777777" w:rsidR="00D30F1E" w:rsidRPr="001F1E7A" w:rsidRDefault="00D30F1E" w:rsidP="00D30F1E">
      <w:pPr>
        <w:ind w:left="212" w:hangingChars="100" w:hanging="212"/>
        <w:rPr>
          <w:rFonts w:ascii="ＭＳ 明朝" w:hAnsi="ＭＳ 明朝" w:hint="eastAsia"/>
          <w:sz w:val="21"/>
          <w:szCs w:val="21"/>
        </w:rPr>
      </w:pPr>
      <w:r w:rsidRPr="00B74F17">
        <w:rPr>
          <w:rFonts w:ascii="ＭＳ 明朝" w:eastAsia="ＭＳ 明朝" w:hAnsi="ＭＳ 明朝" w:hint="eastAsia"/>
          <w:sz w:val="21"/>
          <w:szCs w:val="21"/>
        </w:rPr>
        <w:t>２　事業者は、利用者から法定代理受領を行わない</w:t>
      </w:r>
      <w:r w:rsidR="00D92CF4" w:rsidRPr="00B74F17">
        <w:rPr>
          <w:rFonts w:ascii="ＭＳ 明朝" w:eastAsia="ＭＳ 明朝" w:hAnsi="ＭＳ 明朝" w:hint="eastAsia"/>
          <w:sz w:val="21"/>
          <w:szCs w:val="21"/>
        </w:rPr>
        <w:t>指定障害福祉サービス</w:t>
      </w:r>
      <w:r w:rsidRPr="00B74F17">
        <w:rPr>
          <w:rFonts w:ascii="ＭＳ 明朝" w:eastAsia="ＭＳ 明朝" w:hAnsi="ＭＳ 明朝" w:hint="eastAsia"/>
          <w:sz w:val="21"/>
          <w:szCs w:val="21"/>
        </w:rPr>
        <w:t>に係る費用の支払を受けた場合は、その提供した</w:t>
      </w:r>
      <w:r w:rsidR="00D92CF4" w:rsidRPr="00B74F17">
        <w:rPr>
          <w:rFonts w:ascii="ＭＳ 明朝" w:eastAsia="ＭＳ 明朝" w:hAnsi="ＭＳ 明朝" w:hint="eastAsia"/>
          <w:sz w:val="21"/>
          <w:szCs w:val="21"/>
        </w:rPr>
        <w:t>指定障害福祉サービス</w:t>
      </w:r>
      <w:r w:rsidRPr="00B74F17">
        <w:rPr>
          <w:rFonts w:ascii="ＭＳ 明朝" w:eastAsia="ＭＳ 明朝" w:hAnsi="ＭＳ 明朝" w:hint="eastAsia"/>
          <w:sz w:val="21"/>
          <w:szCs w:val="21"/>
        </w:rPr>
        <w:t>の内容、費用の額その他必要と認められる事項を記載したサービス提供証明書を利用者に対して交付しなければならない</w:t>
      </w:r>
      <w:r w:rsidRPr="001F1E7A">
        <w:rPr>
          <w:rFonts w:ascii="ＭＳ 明朝" w:eastAsia="ＭＳ 明朝" w:hAnsi="ＭＳ 明朝" w:hint="eastAsia"/>
          <w:sz w:val="21"/>
          <w:szCs w:val="21"/>
        </w:rPr>
        <w:t>。</w:t>
      </w:r>
    </w:p>
    <w:p w14:paraId="71726D7E" w14:textId="77777777" w:rsidR="00D30F1E" w:rsidRPr="001F1E7A" w:rsidRDefault="00D30F1E" w:rsidP="0040194A">
      <w:pPr>
        <w:adjustRightInd/>
        <w:rPr>
          <w:rFonts w:ascii="ＭＳ 明朝" w:eastAsia="ＭＳ 明朝" w:hAnsi="ＭＳ 明朝" w:hint="eastAsia"/>
          <w:spacing w:val="2"/>
          <w:sz w:val="21"/>
          <w:szCs w:val="21"/>
        </w:rPr>
      </w:pPr>
    </w:p>
    <w:p w14:paraId="4DDF74FB"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（緊急時における対応）</w:t>
      </w:r>
    </w:p>
    <w:p w14:paraId="1097A4EB"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第１</w:t>
      </w:r>
      <w:r w:rsidR="00D30F1E" w:rsidRPr="001F1E7A">
        <w:rPr>
          <w:rFonts w:ascii="ＭＳ 明朝" w:eastAsia="ＭＳ 明朝" w:hAnsi="ＭＳ 明朝" w:hint="eastAsia"/>
          <w:sz w:val="21"/>
          <w:szCs w:val="21"/>
        </w:rPr>
        <w:t>１</w:t>
      </w:r>
      <w:r w:rsidRPr="001F1E7A">
        <w:rPr>
          <w:rFonts w:ascii="ＭＳ 明朝" w:eastAsia="ＭＳ 明朝" w:hAnsi="ＭＳ 明朝" w:hint="eastAsia"/>
          <w:sz w:val="21"/>
          <w:szCs w:val="21"/>
        </w:rPr>
        <w:t>条　事業所の従業者は、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提供中に利用者の病状の急変、その他緊急事態が生じたときは、速やかに主治医</w:t>
      </w:r>
      <w:r w:rsidR="00FE3220" w:rsidRPr="001F1E7A">
        <w:rPr>
          <w:rFonts w:ascii="ＭＳ 明朝" w:eastAsia="ＭＳ 明朝" w:hAnsi="ＭＳ 明朝" w:hint="eastAsia"/>
          <w:sz w:val="21"/>
          <w:szCs w:val="21"/>
        </w:rPr>
        <w:t>及び家族に</w:t>
      </w:r>
      <w:r w:rsidRPr="001F1E7A">
        <w:rPr>
          <w:rFonts w:ascii="ＭＳ 明朝" w:eastAsia="ＭＳ 明朝" w:hAnsi="ＭＳ 明朝" w:hint="eastAsia"/>
          <w:sz w:val="21"/>
          <w:szCs w:val="21"/>
        </w:rPr>
        <w:t>連絡する等の措置を講ずるとともに、管理者に報告しなければならない。主治医への連絡等が困難な場合は、医療機関への緊急搬送　等必要な措置を講</w:t>
      </w:r>
      <w:r w:rsidR="0045513E" w:rsidRPr="001F1E7A">
        <w:rPr>
          <w:rFonts w:ascii="ＭＳ 明朝" w:eastAsia="ＭＳ 明朝" w:hAnsi="ＭＳ 明朝" w:hint="eastAsia"/>
          <w:sz w:val="21"/>
          <w:szCs w:val="21"/>
        </w:rPr>
        <w:t>じ</w:t>
      </w:r>
      <w:r w:rsidRPr="001F1E7A">
        <w:rPr>
          <w:rFonts w:ascii="ＭＳ 明朝" w:eastAsia="ＭＳ 明朝" w:hAnsi="ＭＳ 明朝" w:hint="eastAsia"/>
          <w:sz w:val="21"/>
          <w:szCs w:val="21"/>
        </w:rPr>
        <w:t>る。</w:t>
      </w:r>
    </w:p>
    <w:p w14:paraId="249E75C8" w14:textId="77777777" w:rsidR="009B6179" w:rsidRPr="001F1E7A" w:rsidRDefault="009B6179" w:rsidP="0040194A">
      <w:pPr>
        <w:adjustRightInd/>
        <w:rPr>
          <w:rFonts w:ascii="ＭＳ 明朝" w:eastAsia="ＭＳ 明朝" w:hAnsi="ＭＳ 明朝"/>
          <w:sz w:val="21"/>
          <w:szCs w:val="21"/>
        </w:rPr>
      </w:pPr>
    </w:p>
    <w:p w14:paraId="6E194C26" w14:textId="77777777" w:rsidR="0040194A" w:rsidRPr="001F1E7A" w:rsidRDefault="0040194A" w:rsidP="0040194A">
      <w:pPr>
        <w:rPr>
          <w:rFonts w:ascii="ＭＳ ゴシック" w:hAnsi="ＭＳ ゴシック"/>
          <w:spacing w:val="2"/>
          <w:sz w:val="21"/>
          <w:szCs w:val="21"/>
        </w:rPr>
      </w:pPr>
      <w:r w:rsidRPr="001F1E7A">
        <w:rPr>
          <w:rFonts w:ascii="ＭＳ ゴシック" w:hAnsi="ＭＳ ゴシック" w:hint="eastAsia"/>
          <w:sz w:val="21"/>
          <w:szCs w:val="21"/>
        </w:rPr>
        <w:t>（虐待の防止及び人権擁護のための措置に関する事項）</w:t>
      </w:r>
    </w:p>
    <w:p w14:paraId="0A28554F" w14:textId="352171D8" w:rsidR="0040194A" w:rsidRPr="00C52B3D" w:rsidRDefault="00D30F1E" w:rsidP="00C52B3D">
      <w:pPr>
        <w:ind w:left="212" w:hangingChars="100" w:hanging="212"/>
        <w:rPr>
          <w:rFonts w:ascii="ＭＳ 明朝" w:eastAsia="ＭＳ 明朝" w:hAnsi="ＭＳ 明朝" w:hint="eastAsia"/>
          <w:b/>
          <w:i/>
          <w:sz w:val="21"/>
          <w:szCs w:val="21"/>
          <w:u w:val="single"/>
        </w:rPr>
      </w:pPr>
      <w:r w:rsidRPr="00B74F17">
        <w:rPr>
          <w:rFonts w:ascii="ＭＳ 明朝" w:eastAsia="ＭＳ 明朝" w:hAnsi="ＭＳ 明朝" w:hint="eastAsia"/>
          <w:sz w:val="21"/>
          <w:szCs w:val="21"/>
        </w:rPr>
        <w:t>第１</w:t>
      </w:r>
      <w:r w:rsidR="00C35F16" w:rsidRPr="00B74F17">
        <w:rPr>
          <w:rFonts w:ascii="ＭＳ 明朝" w:eastAsia="ＭＳ 明朝" w:hAnsi="ＭＳ 明朝" w:hint="eastAsia"/>
          <w:sz w:val="21"/>
          <w:szCs w:val="21"/>
        </w:rPr>
        <w:t>２</w:t>
      </w:r>
      <w:r w:rsidR="0040194A" w:rsidRPr="00B74F17">
        <w:rPr>
          <w:rFonts w:ascii="ＭＳ 明朝" w:eastAsia="ＭＳ 明朝" w:hAnsi="ＭＳ 明朝" w:hint="eastAsia"/>
          <w:sz w:val="21"/>
          <w:szCs w:val="21"/>
        </w:rPr>
        <w:t>条　事業者は、利用者の人権の擁護、虐待の防止等のため、責任者及び人権擁護推進員を配置し、苦情解決等の体制整備、従業者に対する虐待防止及び人権擁護の啓発のための定期的な研修の実施、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494AA9" w:rsidRPr="00B74F17">
        <w:rPr>
          <w:rFonts w:ascii="ＭＳ 明朝" w:eastAsia="ＭＳ 明朝" w:hAnsi="ＭＳ 明朝" w:hint="eastAsia"/>
          <w:color w:val="0000FF"/>
          <w:sz w:val="21"/>
          <w:szCs w:val="21"/>
        </w:rPr>
        <w:t>虐待防止のための</w:t>
      </w:r>
      <w:bookmarkEnd w:id="1"/>
      <w:r w:rsidR="00494AA9" w:rsidRPr="00B74F17">
        <w:rPr>
          <w:rFonts w:ascii="ＭＳ 明朝" w:eastAsia="ＭＳ 明朝" w:hAnsi="ＭＳ 明朝" w:hint="eastAsia"/>
          <w:color w:val="0000FF"/>
          <w:sz w:val="21"/>
          <w:szCs w:val="21"/>
        </w:rPr>
        <w:t>対策を検討する虐待防止委員会の定期的な開催及びその検討結果について従業者への周知徹底、</w:t>
      </w:r>
      <w:bookmarkEnd w:id="0"/>
      <w:r w:rsidR="0040194A" w:rsidRPr="00B74F17">
        <w:rPr>
          <w:rFonts w:ascii="ＭＳ 明朝" w:eastAsia="ＭＳ 明朝" w:hAnsi="ＭＳ 明朝" w:hint="eastAsia"/>
          <w:sz w:val="21"/>
          <w:szCs w:val="21"/>
        </w:rPr>
        <w:t>その他必要な措置を講じるものとする。</w:t>
      </w:r>
    </w:p>
    <w:p w14:paraId="485D6136" w14:textId="77777777" w:rsidR="0040194A" w:rsidRPr="001F1E7A" w:rsidRDefault="0040194A" w:rsidP="0040194A">
      <w:pPr>
        <w:ind w:left="212" w:hangingChars="100" w:hanging="212"/>
        <w:rPr>
          <w:rFonts w:ascii="游ゴシック Light" w:eastAsia="游ゴシック Light" w:hAnsi="游ゴシック Light"/>
          <w:sz w:val="21"/>
          <w:szCs w:val="21"/>
        </w:rPr>
      </w:pPr>
    </w:p>
    <w:p w14:paraId="41672038" w14:textId="77777777" w:rsidR="000554A5" w:rsidRPr="001F1E7A" w:rsidRDefault="000554A5" w:rsidP="000554A5">
      <w:pPr>
        <w:rPr>
          <w:rFonts w:ascii="ＭＳ ゴシック" w:hAnsi="ＭＳ ゴシック" w:hint="eastAsia"/>
          <w:sz w:val="21"/>
          <w:szCs w:val="21"/>
        </w:rPr>
      </w:pPr>
      <w:r w:rsidRPr="001F1E7A">
        <w:rPr>
          <w:rFonts w:ascii="ＭＳ ゴシック" w:hAnsi="ＭＳ ゴシック" w:hint="eastAsia"/>
          <w:sz w:val="21"/>
          <w:szCs w:val="21"/>
        </w:rPr>
        <w:t>（苦情解決）</w:t>
      </w:r>
    </w:p>
    <w:p w14:paraId="2C4BE8C0" w14:textId="77777777" w:rsidR="000554A5" w:rsidRPr="001F1E7A" w:rsidRDefault="00D30F1E"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第１</w:t>
      </w:r>
      <w:r w:rsidR="00494AA9" w:rsidRPr="001F1E7A">
        <w:rPr>
          <w:rFonts w:ascii="ＭＳ 明朝" w:eastAsia="ＭＳ 明朝" w:hAnsi="ＭＳ 明朝" w:hint="eastAsia"/>
          <w:sz w:val="21"/>
          <w:szCs w:val="21"/>
        </w:rPr>
        <w:t>３</w:t>
      </w:r>
      <w:r w:rsidR="000554A5" w:rsidRPr="001F1E7A">
        <w:rPr>
          <w:rFonts w:ascii="ＭＳ 明朝" w:eastAsia="ＭＳ 明朝" w:hAnsi="ＭＳ 明朝" w:hint="eastAsia"/>
          <w:sz w:val="21"/>
          <w:szCs w:val="21"/>
        </w:rPr>
        <w:t>条　提供した</w:t>
      </w:r>
      <w:r w:rsidR="00D92CF4" w:rsidRPr="001F1E7A">
        <w:rPr>
          <w:rFonts w:ascii="ＭＳ 明朝" w:eastAsia="ＭＳ 明朝" w:hAnsi="ＭＳ 明朝" w:hint="eastAsia"/>
          <w:sz w:val="21"/>
          <w:szCs w:val="21"/>
        </w:rPr>
        <w:t>指定障害福祉サービス</w:t>
      </w:r>
      <w:r w:rsidR="000554A5" w:rsidRPr="001F1E7A">
        <w:rPr>
          <w:rFonts w:ascii="ＭＳ 明朝" w:eastAsia="ＭＳ 明朝" w:hAnsi="ＭＳ 明朝" w:hint="eastAsia"/>
          <w:sz w:val="21"/>
          <w:szCs w:val="21"/>
        </w:rPr>
        <w:t>に関する利用者又はその家族からの苦情に迅速かつ適切に対応するために、苦情を受け付けるための窓口を設置するものとする。</w:t>
      </w:r>
    </w:p>
    <w:p w14:paraId="772CD082"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２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に関し、法第１０条第１項の規定により市町村が行う報告若しくは文書その他の物件の提出若しくは提示の命令又は当該職員からの質問若しくは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0D48055D"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３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に関し、法第１１条第２項の規定により都道府県が行う報告若しくは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1F027743"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４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に関し、法第４８条第１項の規定により都道府県知事又は市町村長が行う報告若しくは帳簿書類その他の物件の提出若しくは提示の命令又は当該職員からの質問若しくは指定</w:t>
      </w:r>
      <w:r w:rsidR="00B53904" w:rsidRPr="001F1E7A">
        <w:rPr>
          <w:rFonts w:ascii="ＭＳ 明朝" w:eastAsia="ＭＳ 明朝" w:hAnsi="ＭＳ 明朝" w:hint="eastAsia"/>
          <w:sz w:val="21"/>
          <w:szCs w:val="21"/>
        </w:rPr>
        <w:t>福祉サービス</w:t>
      </w:r>
      <w:r w:rsidRPr="001F1E7A">
        <w:rPr>
          <w:rFonts w:ascii="ＭＳ 明朝" w:eastAsia="ＭＳ 明朝" w:hAnsi="ＭＳ 明朝" w:hint="eastAsia"/>
          <w:sz w:val="21"/>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3CA5FAD7"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lastRenderedPageBreak/>
        <w:t>５　社会福祉法第８３条に規定する運営適正化委員会が同法第８５条の規定により行う調査又はあっせんにできる限り協力するものとする。</w:t>
      </w:r>
    </w:p>
    <w:p w14:paraId="4694D81B" w14:textId="77777777" w:rsidR="0045513E" w:rsidRPr="001F1E7A" w:rsidRDefault="0045513E" w:rsidP="0040194A">
      <w:pPr>
        <w:adjustRightInd/>
        <w:ind w:left="212" w:hangingChars="100" w:hanging="212"/>
        <w:rPr>
          <w:rFonts w:ascii="ＭＳ 明朝" w:eastAsia="ＭＳ 明朝" w:hAnsi="ＭＳ 明朝"/>
          <w:sz w:val="21"/>
          <w:szCs w:val="21"/>
        </w:rPr>
      </w:pPr>
    </w:p>
    <w:p w14:paraId="57336105" w14:textId="77777777" w:rsidR="0040194A" w:rsidRPr="001F1E7A" w:rsidRDefault="0040194A" w:rsidP="0040194A">
      <w:pPr>
        <w:rPr>
          <w:rFonts w:ascii="ＭＳ ゴシック" w:hAnsi="ＭＳ ゴシック"/>
          <w:color w:val="auto"/>
          <w:spacing w:val="2"/>
          <w:sz w:val="21"/>
          <w:szCs w:val="21"/>
        </w:rPr>
      </w:pPr>
      <w:r w:rsidRPr="001F1E7A">
        <w:rPr>
          <w:rFonts w:ascii="ＭＳ ゴシック" w:hAnsi="ＭＳ ゴシック" w:hint="eastAsia"/>
          <w:color w:val="auto"/>
          <w:spacing w:val="2"/>
          <w:sz w:val="21"/>
          <w:szCs w:val="21"/>
        </w:rPr>
        <w:t>（身体拘束等の禁止）</w:t>
      </w:r>
    </w:p>
    <w:p w14:paraId="691DD528" w14:textId="77777777" w:rsidR="0040194A" w:rsidRPr="001F1E7A" w:rsidRDefault="00D30F1E" w:rsidP="00BF3DB6">
      <w:pPr>
        <w:ind w:left="216" w:hangingChars="100" w:hanging="216"/>
        <w:rPr>
          <w:rFonts w:ascii="ＭＳ 明朝" w:eastAsia="ＭＳ 明朝" w:hAnsi="ＭＳ 明朝"/>
          <w:color w:val="auto"/>
          <w:spacing w:val="2"/>
          <w:sz w:val="21"/>
          <w:szCs w:val="21"/>
        </w:rPr>
      </w:pPr>
      <w:r w:rsidRPr="001F1E7A">
        <w:rPr>
          <w:rFonts w:ascii="ＭＳ 明朝" w:eastAsia="ＭＳ 明朝" w:hAnsi="ＭＳ 明朝" w:hint="eastAsia"/>
          <w:color w:val="auto"/>
          <w:spacing w:val="2"/>
          <w:sz w:val="21"/>
          <w:szCs w:val="21"/>
        </w:rPr>
        <w:t>第１</w:t>
      </w:r>
      <w:r w:rsidR="00494AA9" w:rsidRPr="001F1E7A">
        <w:rPr>
          <w:rFonts w:ascii="ＭＳ 明朝" w:eastAsia="ＭＳ 明朝" w:hAnsi="ＭＳ 明朝" w:hint="eastAsia"/>
          <w:color w:val="auto"/>
          <w:spacing w:val="2"/>
          <w:sz w:val="21"/>
          <w:szCs w:val="21"/>
        </w:rPr>
        <w:t>４</w:t>
      </w:r>
      <w:r w:rsidR="0040194A" w:rsidRPr="001F1E7A">
        <w:rPr>
          <w:rFonts w:ascii="ＭＳ 明朝" w:eastAsia="ＭＳ 明朝" w:hAnsi="ＭＳ 明朝" w:hint="eastAsia"/>
          <w:color w:val="auto"/>
          <w:spacing w:val="2"/>
          <w:sz w:val="21"/>
          <w:szCs w:val="21"/>
        </w:rPr>
        <w:t>条　事業者は、指定障害福祉サービスの提供に当たっては、利用者又は他の利用者の生命又は身体を保護するための緊急やむを得ない場合を除き、身体的拘束その他利用者の行動を制限する行為（以下この条において「身体拘束等」という。）を行わないものとする。</w:t>
      </w:r>
    </w:p>
    <w:p w14:paraId="38873F4A" w14:textId="77777777" w:rsidR="0040194A" w:rsidRPr="001F1E7A" w:rsidRDefault="0040194A" w:rsidP="00BF3DB6">
      <w:pPr>
        <w:ind w:left="216" w:hangingChars="100" w:hanging="216"/>
        <w:rPr>
          <w:rFonts w:ascii="ＭＳ 明朝" w:eastAsia="ＭＳ 明朝" w:hAnsi="ＭＳ 明朝"/>
          <w:color w:val="auto"/>
          <w:spacing w:val="2"/>
          <w:sz w:val="21"/>
          <w:szCs w:val="21"/>
        </w:rPr>
      </w:pPr>
      <w:r w:rsidRPr="001F1E7A">
        <w:rPr>
          <w:rFonts w:ascii="ＭＳ 明朝" w:eastAsia="ＭＳ 明朝" w:hAnsi="ＭＳ 明朝" w:hint="eastAsia"/>
          <w:color w:val="auto"/>
          <w:spacing w:val="2"/>
          <w:sz w:val="21"/>
          <w:szCs w:val="21"/>
        </w:rPr>
        <w:t>２　事業者は、やむを得ず身体拘束等を行う場合には、その態様及び時間、その際の利用者の心身の状況並びに緊急やむを得ない理由その他必要な事項を記録するものとする。</w:t>
      </w:r>
    </w:p>
    <w:p w14:paraId="3793D8F8" w14:textId="77777777" w:rsidR="0040194A" w:rsidRPr="001F1E7A" w:rsidRDefault="0040194A" w:rsidP="0040194A">
      <w:pPr>
        <w:rPr>
          <w:rFonts w:ascii="ＭＳ 明朝" w:eastAsia="ＭＳ 明朝" w:hAnsi="ＭＳ 明朝"/>
          <w:color w:val="0000FF"/>
          <w:spacing w:val="2"/>
          <w:sz w:val="21"/>
          <w:szCs w:val="21"/>
        </w:rPr>
      </w:pPr>
      <w:r w:rsidRPr="001F1E7A">
        <w:rPr>
          <w:rFonts w:ascii="ＭＳ 明朝" w:eastAsia="ＭＳ 明朝" w:hAnsi="ＭＳ 明朝" w:hint="eastAsia"/>
          <w:color w:val="0000FF"/>
          <w:spacing w:val="2"/>
          <w:sz w:val="21"/>
          <w:szCs w:val="21"/>
        </w:rPr>
        <w:t>３　事業者は、身体拘束等の適正化を図るため、次に掲げる措置を</w:t>
      </w:r>
      <w:r w:rsidRPr="001F1E7A">
        <w:rPr>
          <w:rFonts w:ascii="ＭＳ 明朝" w:eastAsia="ＭＳ 明朝" w:hAnsi="ＭＳ 明朝" w:hint="eastAsia"/>
          <w:color w:val="0000FF"/>
          <w:sz w:val="21"/>
          <w:szCs w:val="21"/>
        </w:rPr>
        <w:t>講じるものとする。</w:t>
      </w:r>
    </w:p>
    <w:p w14:paraId="3DF768D4" w14:textId="77777777" w:rsidR="0040194A" w:rsidRPr="001F1E7A" w:rsidRDefault="0040194A" w:rsidP="0040194A">
      <w:pPr>
        <w:rPr>
          <w:rFonts w:ascii="ＭＳ 明朝" w:eastAsia="ＭＳ 明朝" w:hAnsi="ＭＳ 明朝"/>
          <w:color w:val="0000FF"/>
          <w:spacing w:val="2"/>
          <w:sz w:val="21"/>
          <w:szCs w:val="21"/>
        </w:rPr>
      </w:pPr>
      <w:r w:rsidRPr="001F1E7A">
        <w:rPr>
          <w:rFonts w:ascii="ＭＳ 明朝" w:eastAsia="ＭＳ 明朝" w:hAnsi="ＭＳ 明朝" w:hint="eastAsia"/>
          <w:color w:val="0000FF"/>
          <w:spacing w:val="2"/>
          <w:sz w:val="21"/>
          <w:szCs w:val="21"/>
        </w:rPr>
        <w:t xml:space="preserve">　一　身体拘束等の適正化のための対策を検討する委員会を定期的に開催するとともに、その結果について、従業者に周知徹底を図ること。</w:t>
      </w:r>
    </w:p>
    <w:p w14:paraId="577D5279" w14:textId="77777777" w:rsidR="0040194A" w:rsidRPr="001F1E7A" w:rsidRDefault="0040194A" w:rsidP="0040194A">
      <w:pPr>
        <w:rPr>
          <w:rFonts w:ascii="ＭＳ 明朝" w:eastAsia="ＭＳ 明朝" w:hAnsi="ＭＳ 明朝"/>
          <w:color w:val="0000FF"/>
          <w:spacing w:val="2"/>
          <w:sz w:val="21"/>
          <w:szCs w:val="21"/>
        </w:rPr>
      </w:pPr>
      <w:r w:rsidRPr="001F1E7A">
        <w:rPr>
          <w:rFonts w:ascii="ＭＳ 明朝" w:eastAsia="ＭＳ 明朝" w:hAnsi="ＭＳ 明朝" w:hint="eastAsia"/>
          <w:color w:val="0000FF"/>
          <w:spacing w:val="2"/>
          <w:sz w:val="21"/>
          <w:szCs w:val="21"/>
        </w:rPr>
        <w:t xml:space="preserve">　二　身体拘束等の適正化のための指針を整備すること。</w:t>
      </w:r>
    </w:p>
    <w:p w14:paraId="0D671ECE" w14:textId="3F9E601F" w:rsidR="0040194A" w:rsidRPr="00C52B3D" w:rsidRDefault="0040194A" w:rsidP="00C52B3D">
      <w:pPr>
        <w:rPr>
          <w:rFonts w:ascii="ＭＳ 明朝" w:eastAsia="ＭＳ 明朝" w:hAnsi="ＭＳ 明朝" w:hint="eastAsia"/>
          <w:color w:val="0000FF"/>
          <w:spacing w:val="2"/>
          <w:sz w:val="21"/>
          <w:szCs w:val="21"/>
        </w:rPr>
      </w:pPr>
      <w:r w:rsidRPr="001F1E7A">
        <w:rPr>
          <w:rFonts w:ascii="ＭＳ 明朝" w:eastAsia="ＭＳ 明朝" w:hAnsi="ＭＳ 明朝" w:hint="eastAsia"/>
          <w:color w:val="0000FF"/>
          <w:spacing w:val="2"/>
          <w:sz w:val="21"/>
          <w:szCs w:val="21"/>
        </w:rPr>
        <w:t xml:space="preserve">　三　従業者に対し、身体拘束等の適正化のための研修を定期的に実施すること。</w:t>
      </w:r>
      <w:bookmarkStart w:id="2" w:name="_Hlk84106339"/>
      <w:bookmarkStart w:id="3" w:name="_Hlk84112523"/>
    </w:p>
    <w:bookmarkEnd w:id="2"/>
    <w:bookmarkEnd w:id="3"/>
    <w:p w14:paraId="48157012" w14:textId="77777777" w:rsidR="00494AA9" w:rsidRPr="001F1E7A" w:rsidRDefault="00494AA9" w:rsidP="00494AA9">
      <w:pPr>
        <w:rPr>
          <w:rFonts w:ascii="ＭＳ 明朝" w:eastAsia="ＭＳ 明朝" w:hAnsi="ＭＳ 明朝" w:hint="eastAsia"/>
          <w:color w:val="FF0000"/>
          <w:sz w:val="21"/>
          <w:szCs w:val="21"/>
        </w:rPr>
      </w:pPr>
    </w:p>
    <w:p w14:paraId="728E4E74"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spacing w:val="2"/>
          <w:sz w:val="21"/>
          <w:szCs w:val="21"/>
        </w:rPr>
        <w:t>（感染症や災害への対応力の強化）</w:t>
      </w:r>
    </w:p>
    <w:p w14:paraId="5864BEA3" w14:textId="0E140A6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spacing w:val="2"/>
          <w:sz w:val="21"/>
          <w:szCs w:val="21"/>
        </w:rPr>
        <w:t xml:space="preserve"> 第</w:t>
      </w:r>
      <w:r>
        <w:rPr>
          <w:rFonts w:ascii="ＭＳ 明朝" w:eastAsia="ＭＳ 明朝" w:hAnsi="ＭＳ 明朝" w:hint="eastAsia"/>
          <w:spacing w:val="2"/>
          <w:sz w:val="21"/>
          <w:szCs w:val="21"/>
        </w:rPr>
        <w:t>１５</w:t>
      </w:r>
      <w:r w:rsidRPr="00C52B3D">
        <w:rPr>
          <w:rFonts w:ascii="ＭＳ 明朝" w:eastAsia="ＭＳ 明朝" w:hAnsi="ＭＳ 明朝"/>
          <w:spacing w:val="2"/>
          <w:sz w:val="21"/>
          <w:szCs w:val="21"/>
        </w:rPr>
        <w:t>条 事業所は、感染症又は食中毒が発生し、又はまん延しないように、次の各号に掲げる措置を講じ</w:t>
      </w:r>
      <w:r w:rsidRPr="00C52B3D">
        <w:rPr>
          <w:rFonts w:ascii="ＭＳ 明朝" w:eastAsia="ＭＳ 明朝" w:hAnsi="ＭＳ 明朝" w:hint="eastAsia"/>
          <w:spacing w:val="2"/>
          <w:sz w:val="21"/>
          <w:szCs w:val="21"/>
        </w:rPr>
        <w:t>るものとする</w:t>
      </w:r>
      <w:r w:rsidRPr="00C52B3D">
        <w:rPr>
          <w:rFonts w:ascii="ＭＳ 明朝" w:eastAsia="ＭＳ 明朝" w:hAnsi="ＭＳ 明朝"/>
          <w:spacing w:val="2"/>
          <w:sz w:val="21"/>
          <w:szCs w:val="21"/>
        </w:rPr>
        <w:t xml:space="preserve">。 </w:t>
      </w:r>
    </w:p>
    <w:p w14:paraId="2BF24EDB"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spacing w:val="2"/>
          <w:sz w:val="21"/>
          <w:szCs w:val="21"/>
        </w:rPr>
        <w:t xml:space="preserve">一 感染症及び食中毒の予防及びまん延の防止のための対策を検討する委員会を定期的に開催するとともに、その結果について、従業者に周知徹底を図る。 </w:t>
      </w:r>
    </w:p>
    <w:p w14:paraId="09C7E0A8"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spacing w:val="2"/>
          <w:sz w:val="21"/>
          <w:szCs w:val="21"/>
        </w:rPr>
        <w:t xml:space="preserve">二 感染症及び食中毒の予防及びまん延の防止のための指針を整備する。 </w:t>
      </w:r>
    </w:p>
    <w:p w14:paraId="5402503E"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spacing w:val="2"/>
          <w:sz w:val="21"/>
          <w:szCs w:val="21"/>
        </w:rPr>
        <w:t>三 従業者に対し、感染症及び食中毒の予防及びまん延の防止のための 研修並びに感染症の予防及びまん延の防止のための訓練を定期的に実施する。</w:t>
      </w:r>
    </w:p>
    <w:p w14:paraId="77CD31BD"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hint="eastAsia"/>
          <w:spacing w:val="2"/>
          <w:sz w:val="21"/>
          <w:szCs w:val="21"/>
        </w:rPr>
        <w:t>２　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15FA09FC"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hint="eastAsia"/>
          <w:spacing w:val="2"/>
          <w:sz w:val="21"/>
          <w:szCs w:val="21"/>
        </w:rPr>
        <w:t>３　事業者は、従業者に対し、業務継続計画について周知するとともに、必要な研修及び訓練を定期的に実施するものとする。</w:t>
      </w:r>
    </w:p>
    <w:p w14:paraId="345DD8CC"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hint="eastAsia"/>
          <w:spacing w:val="2"/>
          <w:sz w:val="21"/>
          <w:szCs w:val="21"/>
        </w:rPr>
        <w:t>①業務継続研修及び訓練（感染症）　　年○回</w:t>
      </w:r>
    </w:p>
    <w:p w14:paraId="0F52D232"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hint="eastAsia"/>
          <w:spacing w:val="2"/>
          <w:sz w:val="21"/>
          <w:szCs w:val="21"/>
        </w:rPr>
        <w:t>②業務継続研修及び訓練（非常災害）　年○回</w:t>
      </w:r>
    </w:p>
    <w:p w14:paraId="77567199" w14:textId="77777777" w:rsidR="00C52B3D" w:rsidRPr="00C52B3D" w:rsidRDefault="00C52B3D" w:rsidP="00C52B3D">
      <w:pPr>
        <w:rPr>
          <w:rFonts w:ascii="ＭＳ 明朝" w:eastAsia="ＭＳ 明朝" w:hAnsi="ＭＳ 明朝"/>
          <w:spacing w:val="2"/>
          <w:sz w:val="21"/>
          <w:szCs w:val="21"/>
        </w:rPr>
      </w:pPr>
      <w:r w:rsidRPr="00C52B3D">
        <w:rPr>
          <w:rFonts w:ascii="ＭＳ 明朝" w:eastAsia="ＭＳ 明朝" w:hAnsi="ＭＳ 明朝" w:hint="eastAsia"/>
          <w:spacing w:val="2"/>
          <w:sz w:val="21"/>
          <w:szCs w:val="21"/>
        </w:rPr>
        <w:t>４　事業者は、定期的に業務継続の見直しを行い、必要に応じて業務継続計画の変更を行うものとする。</w:t>
      </w:r>
    </w:p>
    <w:p w14:paraId="23A0DDC6" w14:textId="77777777" w:rsidR="0040194A" w:rsidRPr="00C52B3D" w:rsidRDefault="0040194A" w:rsidP="0040194A">
      <w:pPr>
        <w:rPr>
          <w:rFonts w:ascii="ＭＳ 明朝" w:eastAsia="ＭＳ 明朝" w:hAnsi="ＭＳ 明朝"/>
          <w:spacing w:val="2"/>
          <w:sz w:val="21"/>
          <w:szCs w:val="21"/>
        </w:rPr>
      </w:pPr>
    </w:p>
    <w:p w14:paraId="6D68C7CC" w14:textId="77777777" w:rsidR="0040194A" w:rsidRPr="00D02AC0" w:rsidRDefault="0040194A" w:rsidP="0040194A">
      <w:pPr>
        <w:rPr>
          <w:rFonts w:ascii="ＭＳ ゴシック" w:hAnsi="ＭＳ ゴシック"/>
          <w:color w:val="auto"/>
          <w:spacing w:val="2"/>
          <w:sz w:val="21"/>
          <w:szCs w:val="21"/>
        </w:rPr>
      </w:pPr>
      <w:r w:rsidRPr="00D02AC0">
        <w:rPr>
          <w:rFonts w:ascii="ＭＳ ゴシック" w:hAnsi="ＭＳ ゴシック" w:hint="eastAsia"/>
          <w:color w:val="auto"/>
          <w:spacing w:val="2"/>
          <w:sz w:val="21"/>
          <w:szCs w:val="21"/>
        </w:rPr>
        <w:t>（ハラスメント対策の強化）</w:t>
      </w:r>
    </w:p>
    <w:p w14:paraId="2C2CDECB" w14:textId="158D093E" w:rsidR="0040194A" w:rsidRPr="00C52B3D" w:rsidRDefault="00D30F1E" w:rsidP="00C52B3D">
      <w:pPr>
        <w:ind w:left="216" w:hangingChars="100" w:hanging="216"/>
        <w:rPr>
          <w:rFonts w:ascii="ＭＳ 明朝" w:eastAsia="ＭＳ 明朝" w:hAnsi="ＭＳ 明朝" w:hint="eastAsia"/>
          <w:color w:val="auto"/>
          <w:spacing w:val="2"/>
          <w:sz w:val="21"/>
          <w:szCs w:val="21"/>
        </w:rPr>
      </w:pPr>
      <w:r w:rsidRPr="00D02AC0">
        <w:rPr>
          <w:rFonts w:ascii="ＭＳ 明朝" w:eastAsia="ＭＳ 明朝" w:hAnsi="ＭＳ 明朝" w:hint="eastAsia"/>
          <w:color w:val="auto"/>
          <w:spacing w:val="2"/>
          <w:sz w:val="21"/>
          <w:szCs w:val="21"/>
        </w:rPr>
        <w:t>第１</w:t>
      </w:r>
      <w:r w:rsidR="00494AA9" w:rsidRPr="00D02AC0">
        <w:rPr>
          <w:rFonts w:ascii="ＭＳ 明朝" w:eastAsia="ＭＳ 明朝" w:hAnsi="ＭＳ 明朝" w:hint="eastAsia"/>
          <w:color w:val="auto"/>
          <w:spacing w:val="2"/>
          <w:sz w:val="21"/>
          <w:szCs w:val="21"/>
        </w:rPr>
        <w:t>６</w:t>
      </w:r>
      <w:r w:rsidR="0040194A" w:rsidRPr="00D02AC0">
        <w:rPr>
          <w:rFonts w:ascii="ＭＳ 明朝" w:eastAsia="ＭＳ 明朝" w:hAnsi="ＭＳ 明朝" w:hint="eastAsia"/>
          <w:color w:val="auto"/>
          <w:spacing w:val="2"/>
          <w:sz w:val="21"/>
          <w:szCs w:val="21"/>
        </w:rPr>
        <w:t>条　事業者は、適切な指定障害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06BEA76" w14:textId="77777777" w:rsidR="004B72BF" w:rsidRPr="001F1E7A" w:rsidRDefault="004B72BF" w:rsidP="0040194A">
      <w:pPr>
        <w:adjustRightInd/>
        <w:rPr>
          <w:rFonts w:ascii="ＭＳ 明朝" w:eastAsia="ＭＳ 明朝" w:hAnsi="ＭＳ 明朝"/>
          <w:spacing w:val="2"/>
          <w:sz w:val="21"/>
          <w:szCs w:val="21"/>
        </w:rPr>
      </w:pPr>
    </w:p>
    <w:p w14:paraId="570E8D1A"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（その他の運営に関する重要事項）</w:t>
      </w:r>
    </w:p>
    <w:p w14:paraId="64480F49" w14:textId="77777777" w:rsidR="00290722" w:rsidRPr="000C69AC" w:rsidRDefault="00D30F1E" w:rsidP="00290722">
      <w:pPr>
        <w:adjustRightInd/>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第１</w:t>
      </w:r>
      <w:r w:rsidR="00494AA9" w:rsidRPr="001F1E7A">
        <w:rPr>
          <w:rFonts w:ascii="ＭＳ 明朝" w:eastAsia="ＭＳ 明朝" w:hAnsi="ＭＳ 明朝" w:hint="eastAsia"/>
          <w:sz w:val="21"/>
          <w:szCs w:val="21"/>
        </w:rPr>
        <w:t>７</w:t>
      </w:r>
      <w:r w:rsidR="004B72BF" w:rsidRPr="001F1E7A">
        <w:rPr>
          <w:rFonts w:ascii="ＭＳ 明朝" w:eastAsia="ＭＳ 明朝" w:hAnsi="ＭＳ 明朝" w:hint="eastAsia"/>
          <w:sz w:val="21"/>
          <w:szCs w:val="21"/>
        </w:rPr>
        <w:t>条</w:t>
      </w:r>
      <w:r w:rsidR="00290722" w:rsidRPr="001F1E7A">
        <w:rPr>
          <w:rFonts w:ascii="ＭＳ 明朝" w:eastAsia="ＭＳ 明朝" w:hAnsi="ＭＳ 明朝" w:hint="eastAsia"/>
          <w:sz w:val="21"/>
          <w:szCs w:val="21"/>
        </w:rPr>
        <w:t xml:space="preserve">　</w:t>
      </w:r>
      <w:r w:rsidR="00290722" w:rsidRPr="000C69AC">
        <w:rPr>
          <w:rFonts w:ascii="ＭＳ 明朝" w:eastAsia="ＭＳ 明朝" w:hAnsi="ＭＳ 明朝" w:hint="eastAsia"/>
          <w:sz w:val="21"/>
          <w:szCs w:val="21"/>
        </w:rPr>
        <w:t>事業所は、従業者の資質向上のために研修の機会を次のとおり設けるものとし、勤務体制の調整を行う。</w:t>
      </w:r>
    </w:p>
    <w:p w14:paraId="3B7F527D" w14:textId="77777777" w:rsidR="00290722" w:rsidRPr="000C69AC" w:rsidRDefault="00290722" w:rsidP="00290722">
      <w:pPr>
        <w:adjustRightInd/>
        <w:ind w:leftChars="95" w:left="211" w:firstLineChars="167" w:firstLine="354"/>
        <w:rPr>
          <w:rFonts w:ascii="ＭＳ 明朝" w:eastAsia="ＭＳ 明朝" w:hAnsi="ＭＳ 明朝"/>
          <w:sz w:val="21"/>
          <w:szCs w:val="21"/>
        </w:rPr>
      </w:pPr>
      <w:r w:rsidRPr="000C69AC">
        <w:rPr>
          <w:rFonts w:ascii="ＭＳ 明朝" w:eastAsia="ＭＳ 明朝" w:hAnsi="ＭＳ 明朝" w:hint="eastAsia"/>
          <w:sz w:val="21"/>
          <w:szCs w:val="21"/>
        </w:rPr>
        <w:t>①採用時研修　採用後○ヶ月以内</w:t>
      </w:r>
    </w:p>
    <w:p w14:paraId="1E8C5FA0" w14:textId="77777777" w:rsidR="00290722" w:rsidRPr="000C69AC" w:rsidRDefault="00290722" w:rsidP="00290722">
      <w:pPr>
        <w:adjustRightInd/>
        <w:ind w:leftChars="95" w:left="211" w:firstLineChars="167" w:firstLine="354"/>
        <w:rPr>
          <w:rFonts w:ascii="ＭＳ 明朝" w:eastAsia="ＭＳ 明朝" w:hAnsi="ＭＳ 明朝"/>
          <w:sz w:val="21"/>
          <w:szCs w:val="21"/>
        </w:rPr>
      </w:pPr>
      <w:r w:rsidRPr="000C69AC">
        <w:rPr>
          <w:rFonts w:ascii="ＭＳ 明朝" w:eastAsia="ＭＳ 明朝" w:hAnsi="ＭＳ 明朝" w:hint="eastAsia"/>
          <w:sz w:val="21"/>
          <w:szCs w:val="21"/>
        </w:rPr>
        <w:lastRenderedPageBreak/>
        <w:t>②継続研修　年○回</w:t>
      </w:r>
    </w:p>
    <w:p w14:paraId="0A3D4B47" w14:textId="77777777" w:rsidR="00290722" w:rsidRPr="000C69AC" w:rsidRDefault="00290722" w:rsidP="00290722">
      <w:pPr>
        <w:adjustRightInd/>
        <w:ind w:left="212" w:hangingChars="100" w:hanging="212"/>
        <w:rPr>
          <w:rFonts w:ascii="ＭＳ 明朝" w:eastAsia="ＭＳ 明朝" w:hAnsi="ＭＳ 明朝"/>
          <w:spacing w:val="2"/>
          <w:sz w:val="21"/>
          <w:szCs w:val="21"/>
        </w:rPr>
      </w:pPr>
      <w:r w:rsidRPr="000C69AC">
        <w:rPr>
          <w:rFonts w:ascii="ＭＳ 明朝" w:eastAsia="ＭＳ 明朝" w:hAnsi="ＭＳ 明朝" w:hint="eastAsia"/>
          <w:sz w:val="21"/>
          <w:szCs w:val="21"/>
        </w:rPr>
        <w:t>２　事業所の従業者及び管理者は、正当な理由なく、その業務上知り得た利用者又はその家族の秘密を漏らしてはならない。</w:t>
      </w:r>
    </w:p>
    <w:p w14:paraId="6C7DA793" w14:textId="77777777" w:rsidR="00290722" w:rsidRPr="000C69AC" w:rsidRDefault="00290722" w:rsidP="00290722">
      <w:pPr>
        <w:adjustRightInd/>
        <w:ind w:left="212" w:hangingChars="100" w:hanging="212"/>
        <w:rPr>
          <w:rFonts w:ascii="ＭＳ 明朝" w:eastAsia="ＭＳ 明朝" w:hAnsi="ＭＳ 明朝"/>
          <w:spacing w:val="2"/>
          <w:sz w:val="21"/>
          <w:szCs w:val="21"/>
        </w:rPr>
      </w:pPr>
      <w:r w:rsidRPr="000C69AC">
        <w:rPr>
          <w:rFonts w:ascii="ＭＳ 明朝" w:eastAsia="ＭＳ 明朝" w:hAnsi="ＭＳ 明朝" w:hint="eastAsia"/>
          <w:sz w:val="21"/>
          <w:szCs w:val="21"/>
        </w:rPr>
        <w:t>３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2B92A8DE" w14:textId="77777777" w:rsidR="00290722" w:rsidRPr="00B74F17" w:rsidRDefault="00290722" w:rsidP="00290722">
      <w:pPr>
        <w:adjustRightInd/>
        <w:ind w:left="212" w:hangingChars="100" w:hanging="212"/>
        <w:rPr>
          <w:rFonts w:ascii="ＭＳ 明朝" w:eastAsia="ＭＳ 明朝" w:hAnsi="ＭＳ 明朝"/>
          <w:sz w:val="21"/>
          <w:szCs w:val="21"/>
        </w:rPr>
      </w:pPr>
      <w:r w:rsidRPr="00B74F17">
        <w:rPr>
          <w:rFonts w:ascii="ＭＳ 明朝" w:eastAsia="ＭＳ 明朝" w:hAnsi="ＭＳ 明朝" w:hint="eastAsia"/>
          <w:sz w:val="21"/>
          <w:szCs w:val="21"/>
        </w:rPr>
        <w:t xml:space="preserve">４　</w:t>
      </w:r>
      <w:bookmarkStart w:id="4" w:name="_Hlk84106466"/>
      <w:bookmarkStart w:id="5" w:name="_Hlk84108063"/>
      <w:r w:rsidRPr="00B74F17">
        <w:rPr>
          <w:rFonts w:ascii="ＭＳ 明朝" w:eastAsia="ＭＳ 明朝" w:hAnsi="ＭＳ 明朝" w:hint="eastAsia"/>
          <w:sz w:val="21"/>
          <w:szCs w:val="21"/>
        </w:rPr>
        <w:t>事業所は、</w:t>
      </w:r>
      <w:bookmarkStart w:id="6" w:name="_Hlk84112560"/>
      <w:r w:rsidRPr="00B74F17">
        <w:rPr>
          <w:rFonts w:ascii="ＭＳ 明朝" w:eastAsia="ＭＳ 明朝" w:hAnsi="ＭＳ 明朝" w:hint="eastAsia"/>
          <w:sz w:val="21"/>
          <w:szCs w:val="21"/>
        </w:rPr>
        <w:t>従業者、設備・備品、会計及び利用者に対する指定障害福祉サービスの提供に関する諸記録を整備することともに、当該記録を当該指定障害福祉サービスの提供した日から５年間保存するものとする</w:t>
      </w:r>
      <w:bookmarkEnd w:id="5"/>
      <w:r w:rsidRPr="00B74F17">
        <w:rPr>
          <w:rFonts w:ascii="ＭＳ 明朝" w:eastAsia="ＭＳ 明朝" w:hAnsi="ＭＳ 明朝" w:hint="eastAsia"/>
          <w:sz w:val="21"/>
          <w:szCs w:val="21"/>
        </w:rPr>
        <w:t>。</w:t>
      </w:r>
      <w:bookmarkEnd w:id="4"/>
      <w:bookmarkEnd w:id="6"/>
    </w:p>
    <w:p w14:paraId="346506DE" w14:textId="77777777" w:rsidR="004B72BF" w:rsidRPr="00290722" w:rsidRDefault="004B72BF" w:rsidP="00290722">
      <w:pPr>
        <w:adjustRightInd/>
        <w:ind w:left="212" w:hangingChars="100" w:hanging="212"/>
        <w:rPr>
          <w:rFonts w:ascii="ＭＳ 明朝" w:eastAsia="ＭＳ 明朝" w:hAnsi="ＭＳ 明朝"/>
          <w:sz w:val="21"/>
          <w:szCs w:val="21"/>
        </w:rPr>
      </w:pPr>
    </w:p>
    <w:p w14:paraId="22C551A9" w14:textId="77777777" w:rsidR="0045513E" w:rsidRPr="0026694B" w:rsidRDefault="0045513E" w:rsidP="0040194A">
      <w:pPr>
        <w:adjustRightInd/>
        <w:ind w:left="212" w:hangingChars="100" w:hanging="212"/>
        <w:rPr>
          <w:rFonts w:ascii="ＭＳ 明朝" w:eastAsia="ＭＳ 明朝" w:hAnsi="ＭＳ 明朝"/>
          <w:sz w:val="21"/>
          <w:szCs w:val="21"/>
        </w:rPr>
      </w:pPr>
    </w:p>
    <w:p w14:paraId="06DA802A" w14:textId="77777777" w:rsidR="0026694B" w:rsidRPr="0026694B" w:rsidRDefault="0026694B" w:rsidP="0026694B">
      <w:pPr>
        <w:jc w:val="left"/>
        <w:rPr>
          <w:rFonts w:ascii="ＭＳ ゴシック" w:hAnsi="ＭＳ ゴシック"/>
          <w:color w:val="0000FF"/>
          <w:sz w:val="21"/>
          <w:szCs w:val="21"/>
        </w:rPr>
      </w:pPr>
      <w:r w:rsidRPr="0026694B">
        <w:rPr>
          <w:rFonts w:ascii="ＭＳ ゴシック" w:hAnsi="ＭＳ ゴシック" w:hint="eastAsia"/>
          <w:color w:val="0000FF"/>
          <w:sz w:val="21"/>
          <w:szCs w:val="21"/>
        </w:rPr>
        <w:t>（地域生活支援拠点等の機能を担う事業所）</w:t>
      </w:r>
    </w:p>
    <w:p w14:paraId="07736E7A"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第１８条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72620008" w14:textId="77777777" w:rsidR="0026694B" w:rsidRDefault="0026694B" w:rsidP="0026694B">
      <w:pPr>
        <w:ind w:firstLineChars="100" w:firstLine="212"/>
        <w:jc w:val="left"/>
        <w:rPr>
          <w:rFonts w:ascii="ＭＳ 明朝" w:eastAsia="ＭＳ 明朝" w:hAnsi="ＭＳ 明朝"/>
          <w:color w:val="0000FF"/>
          <w:sz w:val="21"/>
          <w:szCs w:val="21"/>
        </w:rPr>
      </w:pPr>
      <w:r>
        <w:rPr>
          <w:rFonts w:ascii="ＭＳ 明朝" w:eastAsia="ＭＳ 明朝" w:hAnsi="ＭＳ 明朝" w:hint="eastAsia"/>
          <w:color w:val="0000FF"/>
          <w:sz w:val="21"/>
          <w:szCs w:val="21"/>
        </w:rPr>
        <w:t>（１</w:t>
      </w:r>
      <w:r w:rsidR="006B2C9C">
        <w:rPr>
          <w:rFonts w:ascii="ＭＳ 明朝" w:eastAsia="ＭＳ 明朝" w:hAnsi="ＭＳ 明朝" w:hint="eastAsia"/>
          <w:color w:val="0000FF"/>
          <w:sz w:val="21"/>
          <w:szCs w:val="21"/>
        </w:rPr>
        <w:t>）</w:t>
      </w:r>
      <w:r w:rsidRPr="0026694B">
        <w:rPr>
          <w:rFonts w:ascii="ＭＳ 明朝" w:eastAsia="ＭＳ 明朝" w:hAnsi="ＭＳ 明朝" w:hint="eastAsia"/>
          <w:color w:val="0000FF"/>
          <w:sz w:val="21"/>
          <w:szCs w:val="21"/>
        </w:rPr>
        <w:t>相談</w:t>
      </w:r>
    </w:p>
    <w:p w14:paraId="34A81836" w14:textId="77777777" w:rsidR="0026694B" w:rsidRPr="0026694B" w:rsidRDefault="0026694B" w:rsidP="0026694B">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w:t>
      </w:r>
      <w:r w:rsidR="006B2C9C">
        <w:rPr>
          <w:rFonts w:ascii="ＭＳ 明朝" w:eastAsia="ＭＳ 明朝" w:hAnsi="ＭＳ 明朝" w:hint="eastAsia"/>
          <w:color w:val="0000FF"/>
          <w:sz w:val="21"/>
          <w:szCs w:val="21"/>
        </w:rPr>
        <w:t>を行う機能。</w:t>
      </w:r>
    </w:p>
    <w:p w14:paraId="2FB59946"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（２）緊急時の受け入れ・対応</w:t>
      </w:r>
    </w:p>
    <w:p w14:paraId="64C5DB1C"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1573A25B"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（３）体験の機会・場</w:t>
      </w:r>
    </w:p>
    <w:p w14:paraId="10284717"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743C0283"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（４）専門的人材の確保・養成</w:t>
      </w:r>
    </w:p>
    <w:p w14:paraId="3D394E88"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5A868375" w14:textId="77777777" w:rsidR="0026694B" w:rsidRPr="0026694B" w:rsidRDefault="0026694B" w:rsidP="0026694B">
      <w:pPr>
        <w:jc w:val="left"/>
        <w:rPr>
          <w:rFonts w:ascii="ＭＳ 明朝" w:eastAsia="ＭＳ 明朝" w:hAnsi="ＭＳ 明朝" w:hint="eastAsia"/>
          <w:color w:val="0000FF"/>
          <w:sz w:val="21"/>
          <w:szCs w:val="21"/>
        </w:rPr>
      </w:pPr>
      <w:r w:rsidRPr="0026694B">
        <w:rPr>
          <w:rFonts w:ascii="ＭＳ 明朝" w:eastAsia="ＭＳ 明朝" w:hAnsi="ＭＳ 明朝" w:hint="eastAsia"/>
          <w:color w:val="0000FF"/>
          <w:sz w:val="21"/>
          <w:szCs w:val="21"/>
        </w:rPr>
        <w:t xml:space="preserve">　（５）地域の体制づくり</w:t>
      </w:r>
    </w:p>
    <w:p w14:paraId="756E075A"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191CFE76" w14:textId="77777777" w:rsidR="0045513E" w:rsidRPr="001F1E7A" w:rsidRDefault="0045513E" w:rsidP="0040194A">
      <w:pPr>
        <w:overflowPunct/>
        <w:autoSpaceDE w:val="0"/>
        <w:autoSpaceDN w:val="0"/>
        <w:ind w:leftChars="300" w:left="666"/>
        <w:jc w:val="left"/>
        <w:textAlignment w:val="auto"/>
        <w:rPr>
          <w:rFonts w:ascii="ＭＳ 明朝" w:eastAsia="ＭＳ 明朝" w:hAnsi="ＭＳ 明朝" w:hint="eastAsia"/>
          <w:color w:val="auto"/>
          <w:sz w:val="21"/>
          <w:szCs w:val="21"/>
        </w:rPr>
      </w:pPr>
      <w:r w:rsidRPr="001F1E7A">
        <w:rPr>
          <w:rFonts w:ascii="ＭＳ 明朝" w:eastAsia="ＭＳ 明朝" w:hAnsi="ＭＳ 明朝" w:cs="MS-Mincho" w:hint="eastAsia"/>
          <w:color w:val="FF0000"/>
          <w:sz w:val="21"/>
          <w:szCs w:val="21"/>
        </w:rPr>
        <w:t>※地域生活支援拠点等である場合は、拠点等の機能（相談、緊急時の受け入れ・対応、体験の機会・場、専門的人材の確保・養成、地域の体制づくり）のうち、</w:t>
      </w:r>
      <w:r w:rsidR="00ED4398">
        <w:rPr>
          <w:rFonts w:ascii="ＭＳ 明朝" w:eastAsia="ＭＳ 明朝" w:hAnsi="ＭＳ 明朝" w:cs="MS-Mincho" w:hint="eastAsia"/>
          <w:color w:val="FF0000"/>
          <w:sz w:val="21"/>
          <w:szCs w:val="21"/>
        </w:rPr>
        <w:t>市町村による認定を受けた</w:t>
      </w:r>
      <w:r w:rsidRPr="001F1E7A">
        <w:rPr>
          <w:rFonts w:ascii="ＭＳ 明朝" w:eastAsia="ＭＳ 明朝" w:hAnsi="ＭＳ 明朝" w:cs="MS-Mincho" w:hint="eastAsia"/>
          <w:color w:val="FF0000"/>
          <w:sz w:val="21"/>
          <w:szCs w:val="21"/>
        </w:rPr>
        <w:t>機能</w:t>
      </w:r>
      <w:r w:rsidR="006F08A8">
        <w:rPr>
          <w:rFonts w:ascii="ＭＳ 明朝" w:eastAsia="ＭＳ 明朝" w:hAnsi="ＭＳ 明朝" w:cs="MS-Mincho" w:hint="eastAsia"/>
          <w:color w:val="FF0000"/>
          <w:sz w:val="21"/>
          <w:szCs w:val="21"/>
        </w:rPr>
        <w:t>とその内容</w:t>
      </w:r>
      <w:r w:rsidRPr="001F1E7A">
        <w:rPr>
          <w:rFonts w:ascii="ＭＳ 明朝" w:eastAsia="ＭＳ 明朝" w:hAnsi="ＭＳ 明朝" w:cs="MS-Mincho" w:hint="eastAsia"/>
          <w:color w:val="FF0000"/>
          <w:sz w:val="21"/>
          <w:szCs w:val="21"/>
        </w:rPr>
        <w:t>を</w:t>
      </w:r>
      <w:r w:rsidR="006B2C9C">
        <w:rPr>
          <w:rFonts w:ascii="ＭＳ 明朝" w:eastAsia="ＭＳ 明朝" w:hAnsi="ＭＳ 明朝" w:cs="MS-Mincho" w:hint="eastAsia"/>
          <w:color w:val="FF0000"/>
          <w:sz w:val="21"/>
          <w:szCs w:val="21"/>
        </w:rPr>
        <w:t>具体的に</w:t>
      </w:r>
      <w:r w:rsidRPr="001F1E7A">
        <w:rPr>
          <w:rFonts w:ascii="ＭＳ 明朝" w:eastAsia="ＭＳ 明朝" w:hAnsi="ＭＳ 明朝" w:cs="MS-Mincho" w:hint="eastAsia"/>
          <w:color w:val="FF0000"/>
          <w:sz w:val="21"/>
          <w:szCs w:val="21"/>
        </w:rPr>
        <w:t>明記すること。</w:t>
      </w:r>
    </w:p>
    <w:p w14:paraId="085AA49A" w14:textId="77777777" w:rsidR="0045513E" w:rsidRPr="001F1E7A" w:rsidRDefault="0045513E" w:rsidP="0040194A">
      <w:pPr>
        <w:adjustRightInd/>
        <w:ind w:left="212" w:hangingChars="100" w:hanging="212"/>
        <w:rPr>
          <w:rFonts w:ascii="ＭＳ 明朝" w:eastAsia="ＭＳ 明朝" w:hAnsi="ＭＳ 明朝" w:hint="eastAsia"/>
          <w:sz w:val="21"/>
          <w:szCs w:val="21"/>
        </w:rPr>
      </w:pPr>
    </w:p>
    <w:p w14:paraId="1869501C" w14:textId="77777777" w:rsidR="0045513E" w:rsidRPr="001F1E7A" w:rsidRDefault="0045513E" w:rsidP="0040194A">
      <w:pPr>
        <w:adjustRightInd/>
        <w:ind w:left="212" w:hangingChars="100" w:hanging="212"/>
        <w:rPr>
          <w:rFonts w:ascii="ＭＳ ゴシック" w:hAnsi="ＭＳ ゴシック" w:hint="eastAsia"/>
          <w:spacing w:val="2"/>
          <w:sz w:val="21"/>
          <w:szCs w:val="21"/>
        </w:rPr>
      </w:pPr>
      <w:r w:rsidRPr="001F1E7A">
        <w:rPr>
          <w:rFonts w:ascii="ＭＳ ゴシック" w:hAnsi="ＭＳ ゴシック" w:hint="eastAsia"/>
          <w:sz w:val="21"/>
          <w:szCs w:val="21"/>
        </w:rPr>
        <w:t>（その他）</w:t>
      </w:r>
    </w:p>
    <w:p w14:paraId="1B330370" w14:textId="77777777" w:rsidR="004B72BF" w:rsidRPr="001F1E7A" w:rsidRDefault="00D30F1E"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w:t>
      </w:r>
      <w:r w:rsidR="00C35F16" w:rsidRPr="001F1E7A">
        <w:rPr>
          <w:rFonts w:ascii="ＭＳ 明朝" w:eastAsia="ＭＳ 明朝" w:hAnsi="ＭＳ 明朝" w:hint="eastAsia"/>
          <w:sz w:val="21"/>
          <w:szCs w:val="21"/>
        </w:rPr>
        <w:t>１９</w:t>
      </w:r>
      <w:r w:rsidR="000E57A8" w:rsidRPr="001F1E7A">
        <w:rPr>
          <w:rFonts w:ascii="ＭＳ 明朝" w:eastAsia="ＭＳ 明朝" w:hAnsi="ＭＳ 明朝" w:hint="eastAsia"/>
          <w:sz w:val="21"/>
          <w:szCs w:val="21"/>
        </w:rPr>
        <w:t>条</w:t>
      </w:r>
      <w:r w:rsidR="004B72BF" w:rsidRPr="001F1E7A">
        <w:rPr>
          <w:rFonts w:ascii="ＭＳ 明朝" w:eastAsia="ＭＳ 明朝" w:hAnsi="ＭＳ 明朝" w:hint="eastAsia"/>
          <w:sz w:val="21"/>
          <w:szCs w:val="21"/>
        </w:rPr>
        <w:t xml:space="preserve">　この規程に定める事項の</w:t>
      </w:r>
      <w:r w:rsidR="0045513E" w:rsidRPr="001F1E7A">
        <w:rPr>
          <w:rFonts w:ascii="ＭＳ 明朝" w:eastAsia="ＭＳ 明朝" w:hAnsi="ＭＳ 明朝" w:hint="eastAsia"/>
          <w:sz w:val="21"/>
          <w:szCs w:val="21"/>
        </w:rPr>
        <w:t>外</w:t>
      </w:r>
      <w:r w:rsidR="004B72BF" w:rsidRPr="001F1E7A">
        <w:rPr>
          <w:rFonts w:ascii="ＭＳ 明朝" w:eastAsia="ＭＳ 明朝" w:hAnsi="ＭＳ 明朝" w:hint="eastAsia"/>
          <w:sz w:val="21"/>
          <w:szCs w:val="21"/>
        </w:rPr>
        <w:t>、運営に関する重要事項はと</w:t>
      </w:r>
      <w:r w:rsidR="0045513E" w:rsidRPr="001F1E7A">
        <w:rPr>
          <w:rFonts w:ascii="ＭＳ 明朝" w:eastAsia="ＭＳ 明朝" w:hAnsi="ＭＳ 明朝" w:hint="eastAsia"/>
          <w:color w:val="0000FF"/>
          <w:sz w:val="21"/>
          <w:szCs w:val="21"/>
        </w:rPr>
        <w:t>□□□</w:t>
      </w:r>
      <w:r w:rsidR="00AF26D7" w:rsidRPr="001F1E7A">
        <w:rPr>
          <w:rFonts w:ascii="ＭＳ 明朝" w:eastAsia="ＭＳ 明朝" w:hAnsi="ＭＳ 明朝" w:hint="eastAsia"/>
          <w:color w:val="0000FF"/>
          <w:sz w:val="21"/>
          <w:szCs w:val="21"/>
        </w:rPr>
        <w:t>（</w:t>
      </w:r>
      <w:r w:rsidR="0045513E" w:rsidRPr="001F1E7A">
        <w:rPr>
          <w:rFonts w:ascii="ＭＳ 明朝" w:eastAsia="ＭＳ 明朝" w:hAnsi="ＭＳ 明朝" w:hint="eastAsia"/>
          <w:color w:val="0000FF"/>
          <w:sz w:val="21"/>
          <w:szCs w:val="21"/>
        </w:rPr>
        <w:t>法人</w:t>
      </w:r>
      <w:r w:rsidR="00AF26D7" w:rsidRPr="001F1E7A">
        <w:rPr>
          <w:rFonts w:ascii="ＭＳ 明朝" w:eastAsia="ＭＳ 明朝" w:hAnsi="ＭＳ 明朝" w:hint="eastAsia"/>
          <w:color w:val="0000FF"/>
          <w:sz w:val="21"/>
          <w:szCs w:val="21"/>
        </w:rPr>
        <w:t>名）</w:t>
      </w:r>
      <w:r w:rsidR="0045513E" w:rsidRPr="001F1E7A">
        <w:rPr>
          <w:rFonts w:ascii="ＭＳ 明朝" w:eastAsia="ＭＳ 明朝" w:hAnsi="ＭＳ 明朝" w:hint="eastAsia"/>
          <w:sz w:val="21"/>
          <w:szCs w:val="21"/>
        </w:rPr>
        <w:t>と</w:t>
      </w:r>
      <w:r w:rsidR="004B72BF" w:rsidRPr="001F1E7A">
        <w:rPr>
          <w:rFonts w:ascii="ＭＳ 明朝" w:eastAsia="ＭＳ 明朝" w:hAnsi="ＭＳ 明朝" w:hint="eastAsia"/>
          <w:sz w:val="21"/>
          <w:szCs w:val="21"/>
        </w:rPr>
        <w:t>事業所の管理者との協議に基づいて定めるものとする。</w:t>
      </w:r>
    </w:p>
    <w:p w14:paraId="0F179B2F" w14:textId="77777777" w:rsidR="004B72BF" w:rsidRPr="001F1E7A" w:rsidRDefault="004B72BF" w:rsidP="0040194A">
      <w:pPr>
        <w:adjustRightInd/>
        <w:rPr>
          <w:rFonts w:ascii="ＭＳ 明朝" w:eastAsia="ＭＳ 明朝" w:hAnsi="ＭＳ 明朝"/>
          <w:spacing w:val="2"/>
          <w:sz w:val="21"/>
          <w:szCs w:val="21"/>
        </w:rPr>
      </w:pPr>
    </w:p>
    <w:p w14:paraId="17A91618"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附　則</w:t>
      </w:r>
    </w:p>
    <w:p w14:paraId="4CC15D27" w14:textId="77777777" w:rsidR="004B72BF" w:rsidRPr="001F1E7A" w:rsidRDefault="00D21C4C" w:rsidP="00BF3DB6">
      <w:pPr>
        <w:adjustRightInd/>
        <w:ind w:firstLineChars="100" w:firstLine="212"/>
        <w:rPr>
          <w:rFonts w:ascii="ＭＳ 明朝" w:eastAsia="ＭＳ 明朝" w:hAnsi="ＭＳ 明朝"/>
          <w:spacing w:val="2"/>
          <w:sz w:val="21"/>
          <w:szCs w:val="21"/>
        </w:rPr>
      </w:pPr>
      <w:r w:rsidRPr="001F1E7A">
        <w:rPr>
          <w:rFonts w:ascii="ＭＳ 明朝" w:eastAsia="ＭＳ 明朝" w:hAnsi="ＭＳ 明朝" w:hint="eastAsia"/>
          <w:sz w:val="21"/>
          <w:szCs w:val="21"/>
        </w:rPr>
        <w:t>この規程は、</w:t>
      </w:r>
      <w:r w:rsidR="004B72BF" w:rsidRPr="001F1E7A">
        <w:rPr>
          <w:rFonts w:ascii="ＭＳ 明朝" w:eastAsia="ＭＳ 明朝" w:hAnsi="ＭＳ 明朝" w:hint="eastAsia"/>
          <w:color w:val="0000FF"/>
          <w:sz w:val="21"/>
          <w:szCs w:val="21"/>
        </w:rPr>
        <w:t xml:space="preserve">　　年　　月　　日</w:t>
      </w:r>
      <w:r w:rsidR="004B72BF" w:rsidRPr="001F1E7A">
        <w:rPr>
          <w:rFonts w:ascii="ＭＳ 明朝" w:eastAsia="ＭＳ 明朝" w:hAnsi="ＭＳ 明朝" w:hint="eastAsia"/>
          <w:sz w:val="21"/>
          <w:szCs w:val="21"/>
        </w:rPr>
        <w:t>から施行する。</w:t>
      </w:r>
    </w:p>
    <w:p w14:paraId="311F711E" w14:textId="77777777" w:rsidR="0045513E" w:rsidRPr="001F1E7A" w:rsidRDefault="0045513E" w:rsidP="0040194A">
      <w:pPr>
        <w:adjustRightInd/>
        <w:ind w:leftChars="300" w:left="666"/>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※運営規程を変更する場合は、「附則</w:t>
      </w:r>
      <w:r w:rsidRPr="001F1E7A">
        <w:rPr>
          <w:rFonts w:ascii="ＭＳ 明朝" w:eastAsia="ＭＳ 明朝" w:hAnsi="ＭＳ 明朝" w:hint="eastAsia"/>
          <w:color w:val="FF0000"/>
          <w:spacing w:val="2"/>
          <w:sz w:val="21"/>
          <w:szCs w:val="21"/>
        </w:rPr>
        <w:t xml:space="preserve">　</w:t>
      </w:r>
      <w:r w:rsidRPr="001F1E7A">
        <w:rPr>
          <w:rFonts w:ascii="ＭＳ 明朝" w:eastAsia="ＭＳ 明朝" w:hAnsi="ＭＳ 明朝" w:hint="eastAsia"/>
          <w:color w:val="FF0000"/>
          <w:sz w:val="21"/>
          <w:szCs w:val="21"/>
        </w:rPr>
        <w:t>この規程は、　年　月　日から施行する。」を順次追記すること。</w:t>
      </w:r>
    </w:p>
    <w:sectPr w:rsidR="0045513E" w:rsidRPr="001F1E7A" w:rsidSect="004B72BF">
      <w:headerReference w:type="default" r:id="rId7"/>
      <w:footerReference w:type="default" r:id="rId8"/>
      <w:pgSz w:w="11906" w:h="16838" w:code="9"/>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970E" w14:textId="77777777" w:rsidR="00BF3360" w:rsidRDefault="00BF3360">
      <w:r>
        <w:separator/>
      </w:r>
    </w:p>
  </w:endnote>
  <w:endnote w:type="continuationSeparator" w:id="0">
    <w:p w14:paraId="546C535E" w14:textId="77777777" w:rsidR="00BF3360" w:rsidRDefault="00BF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AEE5" w14:textId="77777777" w:rsidR="00C2339B" w:rsidRDefault="00C2339B">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676FFD">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01E1" w14:textId="77777777" w:rsidR="00BF3360" w:rsidRDefault="00BF3360">
      <w:r>
        <w:rPr>
          <w:rFonts w:ascii="ＭＳ ゴシック" w:cs="Times New Roman"/>
          <w:color w:val="auto"/>
          <w:sz w:val="2"/>
          <w:szCs w:val="2"/>
        </w:rPr>
        <w:continuationSeparator/>
      </w:r>
    </w:p>
  </w:footnote>
  <w:footnote w:type="continuationSeparator" w:id="0">
    <w:p w14:paraId="0BD67CA0" w14:textId="77777777" w:rsidR="00BF3360" w:rsidRDefault="00BF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FD9" w14:textId="77777777" w:rsidR="00C2339B" w:rsidRDefault="00C2339B">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0A3A"/>
    <w:multiLevelType w:val="hybridMultilevel"/>
    <w:tmpl w:val="D822121E"/>
    <w:lvl w:ilvl="0" w:tplc="44D4E6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06191F"/>
    <w:multiLevelType w:val="hybridMultilevel"/>
    <w:tmpl w:val="D4FC7CBA"/>
    <w:lvl w:ilvl="0" w:tplc="E8CEC8B8">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2" w15:restartNumberingAfterBreak="0">
    <w:nsid w:val="579A68BD"/>
    <w:multiLevelType w:val="hybridMultilevel"/>
    <w:tmpl w:val="69A8D926"/>
    <w:lvl w:ilvl="0" w:tplc="F39C551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7FAB1A46"/>
    <w:multiLevelType w:val="hybridMultilevel"/>
    <w:tmpl w:val="59D4773C"/>
    <w:lvl w:ilvl="0" w:tplc="A9862798">
      <w:start w:val="3"/>
      <w:numFmt w:val="bullet"/>
      <w:lvlText w:val="※"/>
      <w:lvlJc w:val="left"/>
      <w:pPr>
        <w:tabs>
          <w:tab w:val="num" w:pos="582"/>
        </w:tabs>
        <w:ind w:left="58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16cid:durableId="970284329">
    <w:abstractNumId w:val="1"/>
  </w:num>
  <w:num w:numId="2" w16cid:durableId="1156460779">
    <w:abstractNumId w:val="3"/>
  </w:num>
  <w:num w:numId="3" w16cid:durableId="1668434030">
    <w:abstractNumId w:val="2"/>
  </w:num>
  <w:num w:numId="4" w16cid:durableId="198399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4096"/>
  <w:drawingGridVerticalSpacing w:val="4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F"/>
    <w:rsid w:val="00017F35"/>
    <w:rsid w:val="0003152F"/>
    <w:rsid w:val="00036807"/>
    <w:rsid w:val="000554A5"/>
    <w:rsid w:val="00062132"/>
    <w:rsid w:val="00063FA4"/>
    <w:rsid w:val="00066F5E"/>
    <w:rsid w:val="00076CEF"/>
    <w:rsid w:val="00093DAA"/>
    <w:rsid w:val="000A40C3"/>
    <w:rsid w:val="000C69AC"/>
    <w:rsid w:val="000E57A8"/>
    <w:rsid w:val="000F68C8"/>
    <w:rsid w:val="0018732B"/>
    <w:rsid w:val="00191F50"/>
    <w:rsid w:val="001A573A"/>
    <w:rsid w:val="001C6F9D"/>
    <w:rsid w:val="001F1254"/>
    <w:rsid w:val="001F1E7A"/>
    <w:rsid w:val="00207A58"/>
    <w:rsid w:val="00224962"/>
    <w:rsid w:val="002269AA"/>
    <w:rsid w:val="0026694B"/>
    <w:rsid w:val="0027143F"/>
    <w:rsid w:val="00281619"/>
    <w:rsid w:val="00290722"/>
    <w:rsid w:val="00290FE9"/>
    <w:rsid w:val="002B0D9F"/>
    <w:rsid w:val="002E4F1B"/>
    <w:rsid w:val="003428EC"/>
    <w:rsid w:val="00371964"/>
    <w:rsid w:val="00390F6F"/>
    <w:rsid w:val="003979E3"/>
    <w:rsid w:val="003E19F3"/>
    <w:rsid w:val="003E2843"/>
    <w:rsid w:val="0040194A"/>
    <w:rsid w:val="00423B4B"/>
    <w:rsid w:val="00430A1C"/>
    <w:rsid w:val="00434716"/>
    <w:rsid w:val="0045513E"/>
    <w:rsid w:val="00460B36"/>
    <w:rsid w:val="00466624"/>
    <w:rsid w:val="004771C8"/>
    <w:rsid w:val="00494AA9"/>
    <w:rsid w:val="004B72BF"/>
    <w:rsid w:val="004C673F"/>
    <w:rsid w:val="004D6EA9"/>
    <w:rsid w:val="004E67D3"/>
    <w:rsid w:val="00502CC5"/>
    <w:rsid w:val="005173BB"/>
    <w:rsid w:val="005211CA"/>
    <w:rsid w:val="00533127"/>
    <w:rsid w:val="0055440E"/>
    <w:rsid w:val="00572489"/>
    <w:rsid w:val="005A6ECA"/>
    <w:rsid w:val="005C7C28"/>
    <w:rsid w:val="00631AFC"/>
    <w:rsid w:val="00672FB9"/>
    <w:rsid w:val="00676FFD"/>
    <w:rsid w:val="00681697"/>
    <w:rsid w:val="006826BB"/>
    <w:rsid w:val="006B1A7C"/>
    <w:rsid w:val="006B2C9C"/>
    <w:rsid w:val="006D7821"/>
    <w:rsid w:val="006E2019"/>
    <w:rsid w:val="006F08A8"/>
    <w:rsid w:val="006F47F2"/>
    <w:rsid w:val="00707EBD"/>
    <w:rsid w:val="00762558"/>
    <w:rsid w:val="007E2D03"/>
    <w:rsid w:val="007E381F"/>
    <w:rsid w:val="00804013"/>
    <w:rsid w:val="0081053D"/>
    <w:rsid w:val="0082271A"/>
    <w:rsid w:val="008508BF"/>
    <w:rsid w:val="008527A6"/>
    <w:rsid w:val="008556EC"/>
    <w:rsid w:val="00866343"/>
    <w:rsid w:val="00874F00"/>
    <w:rsid w:val="008B44FB"/>
    <w:rsid w:val="008D26D0"/>
    <w:rsid w:val="008D61F6"/>
    <w:rsid w:val="008E1476"/>
    <w:rsid w:val="008F291A"/>
    <w:rsid w:val="0090457B"/>
    <w:rsid w:val="009851F6"/>
    <w:rsid w:val="009B2016"/>
    <w:rsid w:val="009B6179"/>
    <w:rsid w:val="009D3264"/>
    <w:rsid w:val="009E43FC"/>
    <w:rsid w:val="00A061D5"/>
    <w:rsid w:val="00A07CE5"/>
    <w:rsid w:val="00A252BF"/>
    <w:rsid w:val="00A459B1"/>
    <w:rsid w:val="00A4639A"/>
    <w:rsid w:val="00A55ECF"/>
    <w:rsid w:val="00A94809"/>
    <w:rsid w:val="00A95C8C"/>
    <w:rsid w:val="00A977B4"/>
    <w:rsid w:val="00AA048D"/>
    <w:rsid w:val="00AB5648"/>
    <w:rsid w:val="00AF26D7"/>
    <w:rsid w:val="00B135EF"/>
    <w:rsid w:val="00B23812"/>
    <w:rsid w:val="00B42882"/>
    <w:rsid w:val="00B47D00"/>
    <w:rsid w:val="00B53904"/>
    <w:rsid w:val="00B74F17"/>
    <w:rsid w:val="00B80065"/>
    <w:rsid w:val="00BF3360"/>
    <w:rsid w:val="00BF3DB6"/>
    <w:rsid w:val="00C127C6"/>
    <w:rsid w:val="00C2339B"/>
    <w:rsid w:val="00C35F16"/>
    <w:rsid w:val="00C52B3D"/>
    <w:rsid w:val="00C62764"/>
    <w:rsid w:val="00C713A2"/>
    <w:rsid w:val="00C83182"/>
    <w:rsid w:val="00C9057B"/>
    <w:rsid w:val="00CA35D2"/>
    <w:rsid w:val="00CC2B76"/>
    <w:rsid w:val="00CD2046"/>
    <w:rsid w:val="00CD77F6"/>
    <w:rsid w:val="00CF6662"/>
    <w:rsid w:val="00D02AC0"/>
    <w:rsid w:val="00D16F75"/>
    <w:rsid w:val="00D1760B"/>
    <w:rsid w:val="00D21C4C"/>
    <w:rsid w:val="00D21D72"/>
    <w:rsid w:val="00D30F1E"/>
    <w:rsid w:val="00D32571"/>
    <w:rsid w:val="00D53C21"/>
    <w:rsid w:val="00D92CF4"/>
    <w:rsid w:val="00DA61FE"/>
    <w:rsid w:val="00DE3C6E"/>
    <w:rsid w:val="00E258A2"/>
    <w:rsid w:val="00E339DF"/>
    <w:rsid w:val="00E77F46"/>
    <w:rsid w:val="00E83E3C"/>
    <w:rsid w:val="00EA2525"/>
    <w:rsid w:val="00EB75A0"/>
    <w:rsid w:val="00ED4398"/>
    <w:rsid w:val="00ED7172"/>
    <w:rsid w:val="00EF3B74"/>
    <w:rsid w:val="00EF6090"/>
    <w:rsid w:val="00F36F52"/>
    <w:rsid w:val="00F5418F"/>
    <w:rsid w:val="00F56487"/>
    <w:rsid w:val="00F57E53"/>
    <w:rsid w:val="00F608E9"/>
    <w:rsid w:val="00F76564"/>
    <w:rsid w:val="00FB3159"/>
    <w:rsid w:val="00FD1924"/>
    <w:rsid w:val="00FD2905"/>
    <w:rsid w:val="00FE3220"/>
    <w:rsid w:val="00FF071D"/>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0C8EDC"/>
  <w15:chartTrackingRefBased/>
  <w15:docId w15:val="{5907F904-1FD9-49D3-AFB3-59A34452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79E3"/>
    <w:rPr>
      <w:rFonts w:ascii="Arial" w:hAnsi="Arial" w:cs="Times New Roman"/>
      <w:sz w:val="18"/>
      <w:szCs w:val="18"/>
    </w:rPr>
  </w:style>
  <w:style w:type="paragraph" w:styleId="a4">
    <w:name w:val="header"/>
    <w:basedOn w:val="a"/>
    <w:link w:val="a5"/>
    <w:rsid w:val="009E43FC"/>
    <w:pPr>
      <w:tabs>
        <w:tab w:val="center" w:pos="4252"/>
        <w:tab w:val="right" w:pos="8504"/>
      </w:tabs>
      <w:snapToGrid w:val="0"/>
    </w:pPr>
  </w:style>
  <w:style w:type="character" w:customStyle="1" w:styleId="a5">
    <w:name w:val="ヘッダー (文字)"/>
    <w:link w:val="a4"/>
    <w:rsid w:val="009E43FC"/>
    <w:rPr>
      <w:rFonts w:eastAsia="ＭＳ ゴシック" w:cs="ＭＳ ゴシック"/>
      <w:color w:val="000000"/>
      <w:sz w:val="22"/>
      <w:szCs w:val="22"/>
    </w:rPr>
  </w:style>
  <w:style w:type="paragraph" w:styleId="a6">
    <w:name w:val="footer"/>
    <w:basedOn w:val="a"/>
    <w:link w:val="a7"/>
    <w:rsid w:val="009E43FC"/>
    <w:pPr>
      <w:tabs>
        <w:tab w:val="center" w:pos="4252"/>
        <w:tab w:val="right" w:pos="8504"/>
      </w:tabs>
      <w:snapToGrid w:val="0"/>
    </w:pPr>
  </w:style>
  <w:style w:type="character" w:customStyle="1" w:styleId="a7">
    <w:name w:val="フッター (文字)"/>
    <w:link w:val="a6"/>
    <w:rsid w:val="009E43FC"/>
    <w:rPr>
      <w:rFonts w:eastAsia="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6494</Words>
  <Characters>380</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　告　書</vt:lpstr>
      <vt:lpstr>    報　告　書</vt:lpstr>
    </vt:vector>
  </TitlesOfParts>
  <Company>和歌山県</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　告　書</dc:title>
  <dc:subject/>
  <dc:creator>和歌山県</dc:creator>
  <cp:keywords/>
  <dc:description/>
  <cp:lastModifiedBy>山中 佑介</cp:lastModifiedBy>
  <cp:revision>2</cp:revision>
  <cp:lastPrinted>2022-05-19T12:04:00Z</cp:lastPrinted>
  <dcterms:created xsi:type="dcterms:W3CDTF">2025-10-20T06:37:00Z</dcterms:created>
  <dcterms:modified xsi:type="dcterms:W3CDTF">2025-10-20T06:37:00Z</dcterms:modified>
</cp:coreProperties>
</file>