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88C771" w14:textId="77777777" w:rsidR="00160AFC" w:rsidRPr="000F3555" w:rsidRDefault="00160AFC" w:rsidP="00160AFC">
      <w:pPr>
        <w:adjustRightInd/>
        <w:jc w:val="right"/>
        <w:rPr>
          <w:rFonts w:ascii="ＭＳ 明朝"/>
          <w:color w:val="0000FF"/>
        </w:rPr>
      </w:pPr>
      <w:r w:rsidRPr="000F3555">
        <w:rPr>
          <w:rFonts w:ascii="ＭＳ 明朝" w:hAnsi="ＭＳ 明朝" w:hint="eastAsia"/>
          <w:color w:val="0000FF"/>
        </w:rPr>
        <w:t>※青字は事業所の実施状況に合わせて</w:t>
      </w:r>
      <w:r w:rsidR="0067111C">
        <w:rPr>
          <w:rFonts w:ascii="ＭＳ 明朝" w:hAnsi="ＭＳ 明朝" w:hint="eastAsia"/>
          <w:color w:val="0000FF"/>
        </w:rPr>
        <w:t>適宜</w:t>
      </w:r>
      <w:r w:rsidRPr="000F3555">
        <w:rPr>
          <w:rFonts w:ascii="ＭＳ 明朝" w:hAnsi="ＭＳ 明朝" w:hint="eastAsia"/>
          <w:color w:val="0000FF"/>
        </w:rPr>
        <w:t>修正してください。</w:t>
      </w:r>
    </w:p>
    <w:p w14:paraId="51581131" w14:textId="77777777" w:rsidR="00160AFC" w:rsidRPr="000F3555" w:rsidRDefault="00160AFC" w:rsidP="00160AFC">
      <w:pPr>
        <w:wordWrap w:val="0"/>
        <w:adjustRightInd/>
        <w:jc w:val="right"/>
        <w:rPr>
          <w:rFonts w:ascii="ＭＳ 明朝"/>
          <w:color w:val="FF0000"/>
        </w:rPr>
      </w:pPr>
      <w:r w:rsidRPr="000F3555">
        <w:rPr>
          <w:rFonts w:ascii="ＭＳ 明朝" w:hAnsi="ＭＳ 明朝" w:hint="eastAsia"/>
          <w:color w:val="FF0000"/>
        </w:rPr>
        <w:t>※赤字は削除してください。</w:t>
      </w:r>
    </w:p>
    <w:p w14:paraId="3A986828" w14:textId="77777777" w:rsidR="00160AFC" w:rsidRPr="000F3555" w:rsidRDefault="00160AFC" w:rsidP="00160AFC">
      <w:pPr>
        <w:adjustRightInd/>
        <w:spacing w:line="344" w:lineRule="exact"/>
        <w:rPr>
          <w:rFonts w:asciiTheme="minorEastAsia" w:eastAsiaTheme="minorEastAsia" w:hAnsiTheme="minorEastAsia"/>
          <w:color w:val="auto"/>
          <w:spacing w:val="2"/>
        </w:rPr>
      </w:pPr>
    </w:p>
    <w:p w14:paraId="03E09AD4" w14:textId="77777777" w:rsidR="00977416" w:rsidRDefault="00977416" w:rsidP="00977416">
      <w:pPr>
        <w:adjustRightInd/>
        <w:spacing w:line="344" w:lineRule="exact"/>
        <w:jc w:val="center"/>
        <w:rPr>
          <w:rFonts w:asciiTheme="minorEastAsia" w:eastAsiaTheme="minorEastAsia" w:hAnsiTheme="minorEastAsia" w:cs="ＭＳ ゴシック"/>
          <w:color w:val="FF0000"/>
        </w:rPr>
      </w:pPr>
      <w:r w:rsidRPr="000F3555">
        <w:rPr>
          <w:rFonts w:asciiTheme="majorEastAsia" w:eastAsiaTheme="majorEastAsia" w:hAnsiTheme="majorEastAsia" w:hint="eastAsia"/>
          <w:color w:val="auto"/>
          <w:spacing w:val="2"/>
        </w:rPr>
        <w:t>指定</w:t>
      </w:r>
      <w:r w:rsidR="00E56D97" w:rsidRPr="00E56D97">
        <w:rPr>
          <w:rFonts w:asciiTheme="majorEastAsia" w:eastAsiaTheme="majorEastAsia" w:hAnsiTheme="majorEastAsia" w:hint="eastAsia"/>
          <w:b/>
          <w:color w:val="auto"/>
          <w:spacing w:val="2"/>
        </w:rPr>
        <w:t>多機能型</w:t>
      </w:r>
      <w:r w:rsidRPr="000F3555">
        <w:rPr>
          <w:rFonts w:asciiTheme="majorEastAsia" w:eastAsiaTheme="majorEastAsia" w:hAnsiTheme="majorEastAsia" w:hint="eastAsia"/>
          <w:color w:val="auto"/>
          <w:spacing w:val="2"/>
        </w:rPr>
        <w:t>事業</w:t>
      </w:r>
      <w:r w:rsidR="00BB53B7" w:rsidRPr="000F3555">
        <w:rPr>
          <w:rFonts w:asciiTheme="majorEastAsia" w:eastAsiaTheme="majorEastAsia" w:hAnsiTheme="majorEastAsia" w:hint="eastAsia"/>
          <w:color w:val="auto"/>
          <w:spacing w:val="2"/>
        </w:rPr>
        <w:t>所</w:t>
      </w:r>
      <w:r w:rsidR="00160AFC" w:rsidRPr="00E56D97">
        <w:rPr>
          <w:rFonts w:asciiTheme="majorEastAsia" w:eastAsiaTheme="majorEastAsia" w:hAnsiTheme="majorEastAsia" w:hint="eastAsia"/>
          <w:color w:val="0000FF"/>
          <w:spacing w:val="2"/>
        </w:rPr>
        <w:t>〇</w:t>
      </w:r>
      <w:r w:rsidR="00160AFC" w:rsidRPr="000F3555">
        <w:rPr>
          <w:rFonts w:asciiTheme="majorEastAsia" w:eastAsiaTheme="majorEastAsia" w:hAnsiTheme="majorEastAsia" w:hint="eastAsia"/>
          <w:color w:val="0000FF"/>
          <w:spacing w:val="2"/>
        </w:rPr>
        <w:t>〇〇</w:t>
      </w:r>
      <w:r w:rsidRPr="000F3555">
        <w:rPr>
          <w:rFonts w:asciiTheme="majorEastAsia" w:eastAsiaTheme="majorEastAsia" w:hAnsiTheme="majorEastAsia" w:cs="ＭＳ ゴシック" w:hint="eastAsia"/>
          <w:color w:val="auto"/>
        </w:rPr>
        <w:t>運営規程</w:t>
      </w:r>
      <w:r w:rsidR="00DA7072" w:rsidRPr="000F3555">
        <w:rPr>
          <w:rFonts w:asciiTheme="minorEastAsia" w:eastAsiaTheme="minorEastAsia" w:hAnsiTheme="minorEastAsia" w:cs="ＭＳ ゴシック" w:hint="eastAsia"/>
          <w:color w:val="FF0000"/>
        </w:rPr>
        <w:t>（記載例）</w:t>
      </w:r>
    </w:p>
    <w:p w14:paraId="5AA077C1" w14:textId="77777777" w:rsidR="00E56D97" w:rsidRPr="00E56D97" w:rsidRDefault="00E56D97" w:rsidP="00977416">
      <w:pPr>
        <w:adjustRightInd/>
        <w:spacing w:line="344" w:lineRule="exact"/>
        <w:jc w:val="center"/>
        <w:rPr>
          <w:rFonts w:asciiTheme="minorEastAsia" w:eastAsiaTheme="minorEastAsia" w:hAnsiTheme="minorEastAsia" w:cs="ＭＳ ゴシック"/>
          <w:color w:val="0000FF"/>
        </w:rPr>
      </w:pPr>
      <w:r w:rsidRPr="00E56D97">
        <w:rPr>
          <w:rFonts w:asciiTheme="minorEastAsia" w:eastAsiaTheme="minorEastAsia" w:hAnsiTheme="minorEastAsia" w:cs="ＭＳ ゴシック" w:hint="eastAsia"/>
          <w:color w:val="0000FF"/>
        </w:rPr>
        <w:t>（</w:t>
      </w:r>
      <w:r w:rsidR="0067111C">
        <w:rPr>
          <w:rFonts w:asciiTheme="minorEastAsia" w:eastAsiaTheme="minorEastAsia" w:hAnsiTheme="minorEastAsia" w:cs="ＭＳ ゴシック" w:hint="eastAsia"/>
          <w:b/>
          <w:bCs/>
          <w:color w:val="0000FF"/>
        </w:rPr>
        <w:t>指定児童発達</w:t>
      </w:r>
      <w:r w:rsidRPr="0067111C">
        <w:rPr>
          <w:rFonts w:asciiTheme="minorEastAsia" w:eastAsiaTheme="minorEastAsia" w:hAnsiTheme="minorEastAsia" w:cs="ＭＳ ゴシック" w:hint="eastAsia"/>
          <w:b/>
          <w:bCs/>
          <w:color w:val="0000FF"/>
        </w:rPr>
        <w:t>支援</w:t>
      </w:r>
      <w:r w:rsidRPr="00E56D97">
        <w:rPr>
          <w:rFonts w:asciiTheme="minorEastAsia" w:eastAsiaTheme="minorEastAsia" w:hAnsiTheme="minorEastAsia" w:cs="ＭＳ ゴシック" w:hint="eastAsia"/>
          <w:color w:val="0000FF"/>
        </w:rPr>
        <w:t>、</w:t>
      </w:r>
      <w:r w:rsidR="0067111C">
        <w:rPr>
          <w:rFonts w:asciiTheme="minorEastAsia" w:eastAsiaTheme="minorEastAsia" w:hAnsiTheme="minorEastAsia" w:cs="ＭＳ ゴシック" w:hint="eastAsia"/>
          <w:b/>
          <w:bCs/>
          <w:color w:val="0000FF"/>
        </w:rPr>
        <w:t>指定放課後</w:t>
      </w:r>
      <w:r w:rsidRPr="0067111C">
        <w:rPr>
          <w:rFonts w:asciiTheme="minorEastAsia" w:eastAsiaTheme="minorEastAsia" w:hAnsiTheme="minorEastAsia" w:cs="ＭＳ ゴシック" w:hint="eastAsia"/>
          <w:b/>
          <w:bCs/>
          <w:color w:val="0000FF"/>
        </w:rPr>
        <w:t>等デイサービス</w:t>
      </w:r>
      <w:r w:rsidRPr="00E56D97">
        <w:rPr>
          <w:rFonts w:asciiTheme="minorEastAsia" w:eastAsiaTheme="minorEastAsia" w:hAnsiTheme="minorEastAsia" w:cs="ＭＳ ゴシック" w:hint="eastAsia"/>
          <w:color w:val="0000FF"/>
        </w:rPr>
        <w:t>、</w:t>
      </w:r>
      <w:r w:rsidR="0067111C">
        <w:rPr>
          <w:rFonts w:asciiTheme="minorEastAsia" w:eastAsiaTheme="minorEastAsia" w:hAnsiTheme="minorEastAsia" w:cs="ＭＳ ゴシック" w:hint="eastAsia"/>
          <w:b/>
          <w:bCs/>
          <w:color w:val="0000FF"/>
        </w:rPr>
        <w:t>指定保育</w:t>
      </w:r>
      <w:r w:rsidRPr="0067111C">
        <w:rPr>
          <w:rFonts w:asciiTheme="minorEastAsia" w:eastAsiaTheme="minorEastAsia" w:hAnsiTheme="minorEastAsia" w:cs="ＭＳ ゴシック" w:hint="eastAsia"/>
          <w:b/>
          <w:bCs/>
          <w:color w:val="0000FF"/>
        </w:rPr>
        <w:t>所等訪問支援</w:t>
      </w:r>
      <w:r w:rsidR="00304143">
        <w:rPr>
          <w:rFonts w:asciiTheme="minorEastAsia" w:eastAsiaTheme="minorEastAsia" w:hAnsiTheme="minorEastAsia" w:cs="ＭＳ ゴシック" w:hint="eastAsia"/>
          <w:color w:val="0000FF"/>
        </w:rPr>
        <w:t>、</w:t>
      </w:r>
      <w:r w:rsidR="0067111C" w:rsidRPr="0067111C">
        <w:rPr>
          <w:rFonts w:asciiTheme="minorEastAsia" w:eastAsiaTheme="minorEastAsia" w:hAnsiTheme="minorEastAsia" w:cs="ＭＳ ゴシック" w:hint="eastAsia"/>
          <w:b/>
          <w:bCs/>
          <w:color w:val="0000FF"/>
        </w:rPr>
        <w:t>指定居宅</w:t>
      </w:r>
      <w:r w:rsidR="00304143" w:rsidRPr="0067111C">
        <w:rPr>
          <w:rFonts w:asciiTheme="minorEastAsia" w:eastAsiaTheme="minorEastAsia" w:hAnsiTheme="minorEastAsia" w:cs="ＭＳ ゴシック" w:hint="eastAsia"/>
          <w:b/>
          <w:bCs/>
          <w:color w:val="0000FF"/>
        </w:rPr>
        <w:t>訪問型児童発達支援</w:t>
      </w:r>
      <w:r w:rsidRPr="00E56D97">
        <w:rPr>
          <w:rFonts w:asciiTheme="minorEastAsia" w:eastAsiaTheme="minorEastAsia" w:hAnsiTheme="minorEastAsia" w:cs="ＭＳ ゴシック" w:hint="eastAsia"/>
          <w:color w:val="0000FF"/>
        </w:rPr>
        <w:t>）</w:t>
      </w:r>
    </w:p>
    <w:p w14:paraId="591EFE8E" w14:textId="77777777" w:rsidR="00977416" w:rsidRPr="000F3555" w:rsidRDefault="00977416" w:rsidP="00977416">
      <w:pPr>
        <w:adjustRightInd/>
        <w:spacing w:line="344" w:lineRule="exact"/>
        <w:rPr>
          <w:rFonts w:asciiTheme="minorEastAsia" w:eastAsiaTheme="minorEastAsia" w:hAnsiTheme="minorEastAsia"/>
          <w:color w:val="auto"/>
          <w:spacing w:val="2"/>
        </w:rPr>
      </w:pPr>
    </w:p>
    <w:p w14:paraId="15186674" w14:textId="77777777" w:rsidR="00977416" w:rsidRPr="00AD0053" w:rsidRDefault="00977416" w:rsidP="00977416">
      <w:pPr>
        <w:adjustRightInd/>
        <w:spacing w:line="344" w:lineRule="exact"/>
        <w:rPr>
          <w:rFonts w:asciiTheme="majorEastAsia" w:eastAsiaTheme="majorEastAsia" w:hAnsiTheme="majorEastAsia"/>
          <w:color w:val="auto"/>
          <w:spacing w:val="2"/>
        </w:rPr>
      </w:pPr>
      <w:r w:rsidRPr="00AD0053">
        <w:rPr>
          <w:rFonts w:asciiTheme="majorEastAsia" w:eastAsiaTheme="majorEastAsia" w:hAnsiTheme="majorEastAsia" w:cs="ＭＳ ゴシック" w:hint="eastAsia"/>
          <w:color w:val="auto"/>
        </w:rPr>
        <w:t>（事業の目的）</w:t>
      </w:r>
    </w:p>
    <w:p w14:paraId="641F33F3" w14:textId="77777777" w:rsidR="00977416" w:rsidRPr="00AD0053" w:rsidRDefault="00977416" w:rsidP="00DF56D9">
      <w:pPr>
        <w:adjustRightInd/>
        <w:spacing w:line="344" w:lineRule="exact"/>
        <w:ind w:left="210" w:hangingChars="100" w:hanging="210"/>
        <w:rPr>
          <w:rFonts w:asciiTheme="minorEastAsia" w:eastAsiaTheme="minorEastAsia" w:hAnsiTheme="minorEastAsia"/>
          <w:color w:val="auto"/>
          <w:spacing w:val="2"/>
        </w:rPr>
      </w:pPr>
      <w:r w:rsidRPr="00AD0053">
        <w:rPr>
          <w:rFonts w:asciiTheme="minorEastAsia" w:eastAsiaTheme="minorEastAsia" w:hAnsiTheme="minorEastAsia" w:cs="ＭＳ ゴシック" w:hint="eastAsia"/>
          <w:color w:val="auto"/>
        </w:rPr>
        <w:t xml:space="preserve">第１条　</w:t>
      </w:r>
      <w:r w:rsidR="00384ECB" w:rsidRPr="00DE39B7">
        <w:rPr>
          <w:rFonts w:asciiTheme="minorEastAsia" w:eastAsiaTheme="minorEastAsia" w:hAnsiTheme="minorEastAsia" w:cs="ＭＳ ゴシック" w:hint="eastAsia"/>
          <w:color w:val="0000FF"/>
        </w:rPr>
        <w:t>□□□</w:t>
      </w:r>
      <w:r w:rsidR="00E56D97">
        <w:rPr>
          <w:rFonts w:asciiTheme="minorEastAsia" w:eastAsiaTheme="minorEastAsia" w:hAnsiTheme="minorEastAsia" w:cs="ＭＳ ゴシック" w:hint="eastAsia"/>
          <w:color w:val="0000FF"/>
        </w:rPr>
        <w:t>（法人名）</w:t>
      </w:r>
      <w:r w:rsidR="00F62A16" w:rsidRPr="00AD0053">
        <w:rPr>
          <w:rFonts w:asciiTheme="minorEastAsia" w:eastAsiaTheme="minorEastAsia" w:hAnsiTheme="minorEastAsia" w:cs="ＭＳ ゴシック" w:hint="eastAsia"/>
          <w:color w:val="auto"/>
        </w:rPr>
        <w:t>（以下「事業者」という。）</w:t>
      </w:r>
      <w:r w:rsidR="0088191F" w:rsidRPr="00AD0053">
        <w:rPr>
          <w:rFonts w:asciiTheme="minorEastAsia" w:eastAsiaTheme="minorEastAsia" w:hAnsiTheme="minorEastAsia" w:cs="ＭＳ ゴシック" w:hint="eastAsia"/>
          <w:color w:val="auto"/>
        </w:rPr>
        <w:t>が設置する</w:t>
      </w:r>
      <w:r w:rsidR="0088191F" w:rsidRPr="00DE39B7">
        <w:rPr>
          <w:rFonts w:asciiTheme="minorEastAsia" w:eastAsiaTheme="minorEastAsia" w:hAnsiTheme="minorEastAsia" w:cs="ＭＳ ゴシック" w:hint="eastAsia"/>
          <w:color w:val="0000FF"/>
        </w:rPr>
        <w:t>○○○</w:t>
      </w:r>
      <w:r w:rsidR="0088191F" w:rsidRPr="00AD0053">
        <w:rPr>
          <w:rFonts w:asciiTheme="minorEastAsia" w:eastAsiaTheme="minorEastAsia" w:hAnsiTheme="minorEastAsia" w:cs="ＭＳ ゴシック" w:hint="eastAsia"/>
          <w:color w:val="auto"/>
        </w:rPr>
        <w:t>（以下「事業所」という。）が行う</w:t>
      </w:r>
      <w:r w:rsidRPr="00AD0053">
        <w:rPr>
          <w:rFonts w:asciiTheme="minorEastAsia" w:eastAsiaTheme="minorEastAsia" w:hAnsiTheme="minorEastAsia" w:cs="ＭＳ ゴシック" w:hint="eastAsia"/>
          <w:color w:val="auto"/>
        </w:rPr>
        <w:t>児童福祉法（昭和２２年法律第１６４号。以下「法」という。）に基づく</w:t>
      </w:r>
      <w:r w:rsidR="0067111C">
        <w:rPr>
          <w:rFonts w:asciiTheme="minorEastAsia" w:eastAsiaTheme="minorEastAsia" w:hAnsiTheme="minorEastAsia" w:cs="ＭＳ ゴシック" w:hint="eastAsia"/>
          <w:b/>
          <w:color w:val="0000FF"/>
        </w:rPr>
        <w:t>指定児童発達</w:t>
      </w:r>
      <w:r w:rsidR="00304143">
        <w:rPr>
          <w:rFonts w:asciiTheme="minorEastAsia" w:eastAsiaTheme="minorEastAsia" w:hAnsiTheme="minorEastAsia" w:cs="ＭＳ ゴシック" w:hint="eastAsia"/>
          <w:b/>
          <w:color w:val="0000FF"/>
        </w:rPr>
        <w:t>支援、</w:t>
      </w:r>
      <w:r w:rsidR="0067111C">
        <w:rPr>
          <w:rFonts w:asciiTheme="minorEastAsia" w:eastAsiaTheme="minorEastAsia" w:hAnsiTheme="minorEastAsia" w:cs="ＭＳ ゴシック" w:hint="eastAsia"/>
          <w:b/>
          <w:color w:val="0000FF"/>
        </w:rPr>
        <w:t>指定放課後</w:t>
      </w:r>
      <w:r w:rsidR="00304143">
        <w:rPr>
          <w:rFonts w:asciiTheme="minorEastAsia" w:eastAsiaTheme="minorEastAsia" w:hAnsiTheme="minorEastAsia" w:cs="ＭＳ ゴシック" w:hint="eastAsia"/>
          <w:b/>
          <w:color w:val="0000FF"/>
        </w:rPr>
        <w:t>等デイサービス、</w:t>
      </w:r>
      <w:r w:rsidR="0067111C">
        <w:rPr>
          <w:rFonts w:asciiTheme="minorEastAsia" w:eastAsiaTheme="minorEastAsia" w:hAnsiTheme="minorEastAsia" w:cs="ＭＳ ゴシック" w:hint="eastAsia"/>
          <w:b/>
          <w:color w:val="0000FF"/>
        </w:rPr>
        <w:t>指定保育</w:t>
      </w:r>
      <w:r w:rsidR="00304143">
        <w:rPr>
          <w:rFonts w:asciiTheme="minorEastAsia" w:eastAsiaTheme="minorEastAsia" w:hAnsiTheme="minorEastAsia" w:cs="ＭＳ ゴシック" w:hint="eastAsia"/>
          <w:b/>
          <w:color w:val="0000FF"/>
        </w:rPr>
        <w:t>所等訪問支援及び</w:t>
      </w:r>
      <w:r w:rsidR="0067111C">
        <w:rPr>
          <w:rFonts w:asciiTheme="minorEastAsia" w:eastAsiaTheme="minorEastAsia" w:hAnsiTheme="minorEastAsia" w:cs="ＭＳ ゴシック" w:hint="eastAsia"/>
          <w:b/>
          <w:color w:val="0000FF"/>
        </w:rPr>
        <w:t>指定居宅</w:t>
      </w:r>
      <w:r w:rsidR="00304143" w:rsidRPr="00304143">
        <w:rPr>
          <w:rFonts w:asciiTheme="minorEastAsia" w:eastAsiaTheme="minorEastAsia" w:hAnsiTheme="minorEastAsia" w:cs="ＭＳ ゴシック" w:hint="eastAsia"/>
          <w:b/>
          <w:color w:val="0000FF"/>
        </w:rPr>
        <w:t>訪問型児童発達支援</w:t>
      </w:r>
      <w:r w:rsidR="004F29F4" w:rsidRPr="00AD0053">
        <w:rPr>
          <w:rFonts w:asciiTheme="minorEastAsia" w:eastAsiaTheme="minorEastAsia" w:hAnsiTheme="minorEastAsia" w:cs="ＭＳ ゴシック" w:hint="eastAsia"/>
          <w:color w:val="auto"/>
        </w:rPr>
        <w:t>の</w:t>
      </w:r>
      <w:r w:rsidRPr="00AD0053">
        <w:rPr>
          <w:rFonts w:asciiTheme="minorEastAsia" w:eastAsiaTheme="minorEastAsia" w:hAnsiTheme="minorEastAsia" w:cs="ＭＳ ゴシック" w:hint="eastAsia"/>
          <w:color w:val="auto"/>
        </w:rPr>
        <w:t>事業（以下「事業」という。）の適正な運営を確保するために必要な人員及び運営管理に関する事項を定め、</w:t>
      </w:r>
      <w:r w:rsidR="00CA09C7" w:rsidRPr="00AD0053">
        <w:rPr>
          <w:rFonts w:asciiTheme="minorEastAsia" w:eastAsiaTheme="minorEastAsia" w:hAnsiTheme="minorEastAsia" w:hint="eastAsia"/>
          <w:color w:val="auto"/>
          <w:spacing w:val="2"/>
        </w:rPr>
        <w:t>事業</w:t>
      </w:r>
      <w:r w:rsidR="00BB53B7" w:rsidRPr="00AD0053">
        <w:rPr>
          <w:rFonts w:asciiTheme="minorEastAsia" w:eastAsiaTheme="minorEastAsia" w:hAnsiTheme="minorEastAsia" w:cs="ＭＳ ゴシック" w:hint="eastAsia"/>
          <w:color w:val="auto"/>
        </w:rPr>
        <w:t>の円滑な運営管理を図るとともに、</w:t>
      </w:r>
      <w:r w:rsidR="000F419B" w:rsidRPr="00AD0053">
        <w:rPr>
          <w:rFonts w:asciiTheme="minorEastAsia" w:eastAsiaTheme="minorEastAsia" w:hAnsiTheme="minorEastAsia" w:cs="ＭＳ ゴシック" w:hint="eastAsia"/>
          <w:color w:val="auto"/>
        </w:rPr>
        <w:t>障害児及び</w:t>
      </w:r>
      <w:r w:rsidR="00BB53B7" w:rsidRPr="00AD0053">
        <w:rPr>
          <w:rFonts w:asciiTheme="minorEastAsia" w:eastAsiaTheme="minorEastAsia" w:hAnsiTheme="minorEastAsia" w:cs="ＭＳ ゴシック" w:hint="eastAsia"/>
          <w:color w:val="auto"/>
        </w:rPr>
        <w:t>通所給付決定</w:t>
      </w:r>
      <w:r w:rsidRPr="00AD0053">
        <w:rPr>
          <w:rFonts w:asciiTheme="minorEastAsia" w:eastAsiaTheme="minorEastAsia" w:hAnsiTheme="minorEastAsia" w:cs="ＭＳ ゴシック" w:hint="eastAsia"/>
          <w:color w:val="auto"/>
        </w:rPr>
        <w:t>保護者</w:t>
      </w:r>
      <w:r w:rsidR="00CA09C7" w:rsidRPr="00AD0053">
        <w:rPr>
          <w:rFonts w:asciiTheme="minorEastAsia" w:eastAsiaTheme="minorEastAsia" w:hAnsiTheme="minorEastAsia" w:cs="ＭＳ ゴシック" w:hint="eastAsia"/>
          <w:color w:val="auto"/>
        </w:rPr>
        <w:t>（以下「保護者」という。）</w:t>
      </w:r>
      <w:r w:rsidRPr="00AD0053">
        <w:rPr>
          <w:rFonts w:asciiTheme="minorEastAsia" w:eastAsiaTheme="minorEastAsia" w:hAnsiTheme="minorEastAsia" w:cs="ＭＳ ゴシック" w:hint="eastAsia"/>
          <w:color w:val="auto"/>
        </w:rPr>
        <w:t>に対し、適切な</w:t>
      </w:r>
      <w:r w:rsidR="0067111C">
        <w:rPr>
          <w:rFonts w:asciiTheme="minorEastAsia" w:eastAsiaTheme="minorEastAsia" w:hAnsiTheme="minorEastAsia" w:cs="ＭＳ ゴシック" w:hint="eastAsia"/>
          <w:b/>
          <w:color w:val="0000FF"/>
        </w:rPr>
        <w:t>指定児童発達</w:t>
      </w:r>
      <w:r w:rsidR="00304143">
        <w:rPr>
          <w:rFonts w:asciiTheme="minorEastAsia" w:eastAsiaTheme="minorEastAsia" w:hAnsiTheme="minorEastAsia" w:cs="ＭＳ ゴシック" w:hint="eastAsia"/>
          <w:b/>
          <w:color w:val="0000FF"/>
        </w:rPr>
        <w:t>支援、</w:t>
      </w:r>
      <w:r w:rsidR="0067111C">
        <w:rPr>
          <w:rFonts w:asciiTheme="minorEastAsia" w:eastAsiaTheme="minorEastAsia" w:hAnsiTheme="minorEastAsia" w:cs="ＭＳ ゴシック" w:hint="eastAsia"/>
          <w:b/>
          <w:color w:val="0000FF"/>
        </w:rPr>
        <w:t>指定放課後</w:t>
      </w:r>
      <w:r w:rsidR="00304143">
        <w:rPr>
          <w:rFonts w:asciiTheme="minorEastAsia" w:eastAsiaTheme="minorEastAsia" w:hAnsiTheme="minorEastAsia" w:cs="ＭＳ ゴシック" w:hint="eastAsia"/>
          <w:b/>
          <w:color w:val="0000FF"/>
        </w:rPr>
        <w:t>等デイサービス、</w:t>
      </w:r>
      <w:r w:rsidR="0067111C">
        <w:rPr>
          <w:rFonts w:asciiTheme="minorEastAsia" w:eastAsiaTheme="minorEastAsia" w:hAnsiTheme="minorEastAsia" w:cs="ＭＳ ゴシック" w:hint="eastAsia"/>
          <w:b/>
          <w:color w:val="0000FF"/>
        </w:rPr>
        <w:t>指定保育</w:t>
      </w:r>
      <w:r w:rsidR="00304143">
        <w:rPr>
          <w:rFonts w:asciiTheme="minorEastAsia" w:eastAsiaTheme="minorEastAsia" w:hAnsiTheme="minorEastAsia" w:cs="ＭＳ ゴシック" w:hint="eastAsia"/>
          <w:b/>
          <w:color w:val="0000FF"/>
        </w:rPr>
        <w:t>所等訪問支援及び</w:t>
      </w:r>
      <w:r w:rsidR="0067111C">
        <w:rPr>
          <w:rFonts w:asciiTheme="minorEastAsia" w:eastAsiaTheme="minorEastAsia" w:hAnsiTheme="minorEastAsia" w:cs="ＭＳ ゴシック" w:hint="eastAsia"/>
          <w:b/>
          <w:color w:val="0000FF"/>
        </w:rPr>
        <w:t>指定居宅</w:t>
      </w:r>
      <w:r w:rsidR="00304143" w:rsidRPr="00304143">
        <w:rPr>
          <w:rFonts w:asciiTheme="minorEastAsia" w:eastAsiaTheme="minorEastAsia" w:hAnsiTheme="minorEastAsia" w:cs="ＭＳ ゴシック" w:hint="eastAsia"/>
          <w:b/>
          <w:color w:val="0000FF"/>
        </w:rPr>
        <w:t>訪問型児童発達支援</w:t>
      </w:r>
      <w:r w:rsidRPr="00AD0053">
        <w:rPr>
          <w:rFonts w:asciiTheme="minorEastAsia" w:eastAsiaTheme="minorEastAsia" w:hAnsiTheme="minorEastAsia" w:cs="ＭＳ ゴシック" w:hint="eastAsia"/>
          <w:color w:val="auto"/>
        </w:rPr>
        <w:t>を提供することを目的とする。</w:t>
      </w:r>
    </w:p>
    <w:p w14:paraId="1C18D9E1" w14:textId="77777777" w:rsidR="00977416" w:rsidRPr="00AD0053" w:rsidRDefault="00977416" w:rsidP="00977416">
      <w:pPr>
        <w:adjustRightInd/>
        <w:spacing w:line="344" w:lineRule="exact"/>
        <w:rPr>
          <w:rFonts w:asciiTheme="minorEastAsia" w:eastAsiaTheme="minorEastAsia" w:hAnsiTheme="minorEastAsia"/>
          <w:color w:val="auto"/>
          <w:spacing w:val="2"/>
        </w:rPr>
      </w:pPr>
    </w:p>
    <w:p w14:paraId="006B5619" w14:textId="77777777" w:rsidR="00977416" w:rsidRPr="00AD0053" w:rsidRDefault="00977416" w:rsidP="00977416">
      <w:pPr>
        <w:adjustRightInd/>
        <w:spacing w:line="344" w:lineRule="exact"/>
        <w:rPr>
          <w:rFonts w:asciiTheme="majorEastAsia" w:eastAsiaTheme="majorEastAsia" w:hAnsiTheme="majorEastAsia"/>
          <w:color w:val="auto"/>
          <w:spacing w:val="2"/>
        </w:rPr>
      </w:pPr>
      <w:r w:rsidRPr="00AD0053">
        <w:rPr>
          <w:rFonts w:asciiTheme="majorEastAsia" w:eastAsiaTheme="majorEastAsia" w:hAnsiTheme="majorEastAsia" w:cs="ＭＳ ゴシック" w:hint="eastAsia"/>
          <w:color w:val="auto"/>
        </w:rPr>
        <w:t>（運営の方針）</w:t>
      </w:r>
    </w:p>
    <w:p w14:paraId="30D2A9E4" w14:textId="77777777" w:rsidR="00977416" w:rsidRPr="00A55088" w:rsidRDefault="000F419B" w:rsidP="00977416">
      <w:pPr>
        <w:adjustRightInd/>
        <w:spacing w:line="344" w:lineRule="exact"/>
        <w:ind w:left="210" w:hangingChars="100" w:hanging="210"/>
        <w:rPr>
          <w:rFonts w:asciiTheme="minorEastAsia" w:eastAsiaTheme="minorEastAsia" w:hAnsiTheme="minorEastAsia"/>
          <w:b/>
          <w:color w:val="auto"/>
          <w:spacing w:val="2"/>
        </w:rPr>
      </w:pPr>
      <w:r w:rsidRPr="00AD0053">
        <w:rPr>
          <w:rFonts w:asciiTheme="minorEastAsia" w:eastAsiaTheme="minorEastAsia" w:hAnsiTheme="minorEastAsia" w:cs="ＭＳ ゴシック" w:hint="eastAsia"/>
          <w:color w:val="auto"/>
        </w:rPr>
        <w:t>第２条　事業者</w:t>
      </w:r>
      <w:r w:rsidR="00F62A16" w:rsidRPr="00AD0053">
        <w:rPr>
          <w:rFonts w:asciiTheme="minorEastAsia" w:eastAsiaTheme="minorEastAsia" w:hAnsiTheme="minorEastAsia" w:cs="ＭＳ ゴシック" w:hint="eastAsia"/>
          <w:color w:val="auto"/>
        </w:rPr>
        <w:t>は、</w:t>
      </w:r>
      <w:r w:rsidR="00F62A16" w:rsidRPr="00A55088">
        <w:rPr>
          <w:rFonts w:asciiTheme="minorEastAsia" w:eastAsiaTheme="minorEastAsia" w:hAnsiTheme="minorEastAsia" w:cs="ＭＳ ゴシック" w:hint="eastAsia"/>
          <w:b/>
          <w:color w:val="auto"/>
        </w:rPr>
        <w:t>障害児</w:t>
      </w:r>
      <w:r w:rsidR="00CA09C7" w:rsidRPr="00A55088">
        <w:rPr>
          <w:rFonts w:asciiTheme="minorEastAsia" w:eastAsiaTheme="minorEastAsia" w:hAnsiTheme="minorEastAsia" w:cs="ＭＳ ゴシック" w:hint="eastAsia"/>
          <w:b/>
          <w:color w:val="auto"/>
        </w:rPr>
        <w:t>が日常生活における基本的動作及び知識技能を習得し、集団生活に適応することができるよう、</w:t>
      </w:r>
      <w:r w:rsidR="00304143">
        <w:rPr>
          <w:rFonts w:asciiTheme="minorEastAsia" w:eastAsiaTheme="minorEastAsia" w:hAnsiTheme="minorEastAsia" w:cs="ＭＳ ゴシック" w:hint="eastAsia"/>
          <w:b/>
          <w:color w:val="auto"/>
        </w:rPr>
        <w:t>また、生活能力の向上のために必要な訓練を行い、社会との交流を図ることができるよう、</w:t>
      </w:r>
      <w:r w:rsidR="005828B2" w:rsidRPr="00A55088">
        <w:rPr>
          <w:rFonts w:asciiTheme="minorEastAsia" w:eastAsiaTheme="minorEastAsia" w:hAnsiTheme="minorEastAsia" w:cs="ＭＳ ゴシック" w:hint="eastAsia"/>
          <w:b/>
          <w:color w:val="auto"/>
        </w:rPr>
        <w:t>当該障害児</w:t>
      </w:r>
      <w:r w:rsidR="00CA09C7" w:rsidRPr="00A55088">
        <w:rPr>
          <w:rFonts w:asciiTheme="minorEastAsia" w:eastAsiaTheme="minorEastAsia" w:hAnsiTheme="minorEastAsia" w:cs="ＭＳ ゴシック" w:hint="eastAsia"/>
          <w:b/>
          <w:color w:val="auto"/>
        </w:rPr>
        <w:t>の</w:t>
      </w:r>
      <w:r w:rsidR="00977416" w:rsidRPr="00A55088">
        <w:rPr>
          <w:rFonts w:asciiTheme="minorEastAsia" w:eastAsiaTheme="minorEastAsia" w:hAnsiTheme="minorEastAsia" w:cs="ＭＳ ゴシック" w:hint="eastAsia"/>
          <w:b/>
          <w:color w:val="auto"/>
        </w:rPr>
        <w:t>心身の状況</w:t>
      </w:r>
      <w:r w:rsidR="00CA09C7" w:rsidRPr="00A55088">
        <w:rPr>
          <w:rFonts w:asciiTheme="minorEastAsia" w:eastAsiaTheme="minorEastAsia" w:hAnsiTheme="minorEastAsia" w:cs="ＭＳ ゴシック" w:hint="eastAsia"/>
          <w:b/>
          <w:color w:val="auto"/>
        </w:rPr>
        <w:t>及びその置かれている環境に応じて、</w:t>
      </w:r>
      <w:r w:rsidR="00977416" w:rsidRPr="00A55088">
        <w:rPr>
          <w:rFonts w:asciiTheme="minorEastAsia" w:eastAsiaTheme="minorEastAsia" w:hAnsiTheme="minorEastAsia" w:cs="ＭＳ ゴシック" w:hint="eastAsia"/>
          <w:b/>
          <w:color w:val="auto"/>
        </w:rPr>
        <w:t>適切かつ効果的な指導及び訓練を行うものとする。</w:t>
      </w:r>
    </w:p>
    <w:p w14:paraId="1CCC5B22" w14:textId="77777777" w:rsidR="00977416" w:rsidRPr="00AD0053" w:rsidRDefault="00977416" w:rsidP="00977416">
      <w:pPr>
        <w:adjustRightInd/>
        <w:spacing w:line="344" w:lineRule="exact"/>
        <w:ind w:left="210" w:hangingChars="100" w:hanging="210"/>
        <w:rPr>
          <w:rFonts w:asciiTheme="minorEastAsia" w:eastAsiaTheme="minorEastAsia" w:hAnsiTheme="minorEastAsia"/>
          <w:color w:val="auto"/>
          <w:spacing w:val="2"/>
        </w:rPr>
      </w:pPr>
      <w:r w:rsidRPr="00AD0053">
        <w:rPr>
          <w:rFonts w:asciiTheme="minorEastAsia" w:eastAsiaTheme="minorEastAsia" w:hAnsiTheme="minorEastAsia" w:cs="ＭＳ ゴシック" w:hint="eastAsia"/>
          <w:color w:val="auto"/>
        </w:rPr>
        <w:t xml:space="preserve">２　</w:t>
      </w:r>
      <w:r w:rsidR="003F4383" w:rsidRPr="00AD0053">
        <w:rPr>
          <w:rFonts w:asciiTheme="minorEastAsia" w:eastAsiaTheme="minorEastAsia" w:hAnsiTheme="minorEastAsia" w:cs="ＭＳ ゴシック" w:hint="eastAsia"/>
          <w:color w:val="auto"/>
        </w:rPr>
        <w:t>事業者は、</w:t>
      </w:r>
      <w:r w:rsidR="00F62A16" w:rsidRPr="00AD0053">
        <w:rPr>
          <w:rFonts w:asciiTheme="minorEastAsia" w:eastAsiaTheme="minorEastAsia" w:hAnsiTheme="minorEastAsia" w:cs="ＭＳ ゴシック" w:hint="eastAsia"/>
          <w:color w:val="auto"/>
        </w:rPr>
        <w:t>当該障害児</w:t>
      </w:r>
      <w:r w:rsidRPr="00AD0053">
        <w:rPr>
          <w:rFonts w:asciiTheme="minorEastAsia" w:eastAsiaTheme="minorEastAsia" w:hAnsiTheme="minorEastAsia" w:cs="ＭＳ ゴシック" w:hint="eastAsia"/>
          <w:color w:val="auto"/>
        </w:rPr>
        <w:t>の意思及び人格を尊重して、常に</w:t>
      </w:r>
      <w:r w:rsidR="00F62A16" w:rsidRPr="00AD0053">
        <w:rPr>
          <w:rFonts w:asciiTheme="minorEastAsia" w:eastAsiaTheme="minorEastAsia" w:hAnsiTheme="minorEastAsia" w:cs="ＭＳ ゴシック" w:hint="eastAsia"/>
          <w:color w:val="auto"/>
        </w:rPr>
        <w:t>障害児</w:t>
      </w:r>
      <w:r w:rsidRPr="00AD0053">
        <w:rPr>
          <w:rFonts w:asciiTheme="minorEastAsia" w:eastAsiaTheme="minorEastAsia" w:hAnsiTheme="minorEastAsia" w:cs="ＭＳ ゴシック" w:hint="eastAsia"/>
          <w:color w:val="auto"/>
        </w:rPr>
        <w:t>の立場に立った</w:t>
      </w:r>
      <w:r w:rsidR="0067111C">
        <w:rPr>
          <w:rFonts w:asciiTheme="minorEastAsia" w:eastAsiaTheme="minorEastAsia" w:hAnsiTheme="minorEastAsia" w:cs="ＭＳ ゴシック" w:hint="eastAsia"/>
          <w:b/>
          <w:color w:val="0000FF"/>
        </w:rPr>
        <w:t>指定児童発達</w:t>
      </w:r>
      <w:r w:rsidR="00304143" w:rsidRPr="00304143">
        <w:rPr>
          <w:rFonts w:asciiTheme="minorEastAsia" w:eastAsiaTheme="minorEastAsia" w:hAnsiTheme="minorEastAsia" w:cs="ＭＳ ゴシック" w:hint="eastAsia"/>
          <w:b/>
          <w:color w:val="0000FF"/>
        </w:rPr>
        <w:t>支援、</w:t>
      </w:r>
      <w:r w:rsidR="0067111C">
        <w:rPr>
          <w:rFonts w:asciiTheme="minorEastAsia" w:eastAsiaTheme="minorEastAsia" w:hAnsiTheme="minorEastAsia" w:cs="ＭＳ ゴシック" w:hint="eastAsia"/>
          <w:b/>
          <w:color w:val="0000FF"/>
        </w:rPr>
        <w:t>指定放課後</w:t>
      </w:r>
      <w:r w:rsidR="00304143" w:rsidRPr="00304143">
        <w:rPr>
          <w:rFonts w:asciiTheme="minorEastAsia" w:eastAsiaTheme="minorEastAsia" w:hAnsiTheme="minorEastAsia" w:cs="ＭＳ ゴシック" w:hint="eastAsia"/>
          <w:b/>
          <w:color w:val="0000FF"/>
        </w:rPr>
        <w:t>等デイサービス、</w:t>
      </w:r>
      <w:r w:rsidR="0067111C">
        <w:rPr>
          <w:rFonts w:asciiTheme="minorEastAsia" w:eastAsiaTheme="minorEastAsia" w:hAnsiTheme="minorEastAsia" w:cs="ＭＳ ゴシック" w:hint="eastAsia"/>
          <w:b/>
          <w:color w:val="0000FF"/>
        </w:rPr>
        <w:t>指定保育</w:t>
      </w:r>
      <w:r w:rsidR="00304143" w:rsidRPr="00304143">
        <w:rPr>
          <w:rFonts w:asciiTheme="minorEastAsia" w:eastAsiaTheme="minorEastAsia" w:hAnsiTheme="minorEastAsia" w:cs="ＭＳ ゴシック" w:hint="eastAsia"/>
          <w:b/>
          <w:color w:val="0000FF"/>
        </w:rPr>
        <w:t>所等訪問支援及び</w:t>
      </w:r>
      <w:r w:rsidR="0067111C">
        <w:rPr>
          <w:rFonts w:asciiTheme="minorEastAsia" w:eastAsiaTheme="minorEastAsia" w:hAnsiTheme="minorEastAsia" w:cs="ＭＳ ゴシック" w:hint="eastAsia"/>
          <w:b/>
          <w:color w:val="0000FF"/>
        </w:rPr>
        <w:t>指定居宅</w:t>
      </w:r>
      <w:r w:rsidR="00304143" w:rsidRPr="00304143">
        <w:rPr>
          <w:rFonts w:asciiTheme="minorEastAsia" w:eastAsiaTheme="minorEastAsia" w:hAnsiTheme="minorEastAsia" w:cs="ＭＳ ゴシック" w:hint="eastAsia"/>
          <w:b/>
          <w:color w:val="0000FF"/>
        </w:rPr>
        <w:t>訪問型児童発達支援</w:t>
      </w:r>
      <w:r w:rsidRPr="00AD0053">
        <w:rPr>
          <w:rFonts w:asciiTheme="minorEastAsia" w:eastAsiaTheme="minorEastAsia" w:hAnsiTheme="minorEastAsia" w:cs="ＭＳ ゴシック" w:hint="eastAsia"/>
          <w:color w:val="auto"/>
        </w:rPr>
        <w:t>の提供に努めるものとする。</w:t>
      </w:r>
    </w:p>
    <w:p w14:paraId="66D0FB62" w14:textId="77777777" w:rsidR="00DA7072" w:rsidRPr="00AD0053" w:rsidRDefault="00C00CEA" w:rsidP="00977416">
      <w:pPr>
        <w:adjustRightInd/>
        <w:spacing w:line="344" w:lineRule="exact"/>
        <w:ind w:left="210" w:hangingChars="100" w:hanging="210"/>
        <w:rPr>
          <w:rFonts w:asciiTheme="minorEastAsia" w:eastAsiaTheme="minorEastAsia" w:hAnsiTheme="minorEastAsia" w:cs="ＭＳ ゴシック"/>
          <w:color w:val="auto"/>
        </w:rPr>
      </w:pPr>
      <w:r w:rsidRPr="00AD0053">
        <w:rPr>
          <w:rFonts w:asciiTheme="minorEastAsia" w:eastAsiaTheme="minorEastAsia" w:hAnsiTheme="minorEastAsia" w:cs="ＭＳ ゴシック" w:hint="eastAsia"/>
          <w:color w:val="auto"/>
        </w:rPr>
        <w:t xml:space="preserve">３　</w:t>
      </w:r>
      <w:r w:rsidR="003F4383" w:rsidRPr="00AD0053">
        <w:rPr>
          <w:rFonts w:asciiTheme="minorEastAsia" w:eastAsiaTheme="minorEastAsia" w:hAnsiTheme="minorEastAsia" w:cs="ＭＳ ゴシック" w:hint="eastAsia"/>
          <w:color w:val="auto"/>
        </w:rPr>
        <w:t>事業者</w:t>
      </w:r>
      <w:r w:rsidR="00977416" w:rsidRPr="00AD0053">
        <w:rPr>
          <w:rFonts w:asciiTheme="minorEastAsia" w:eastAsiaTheme="minorEastAsia" w:hAnsiTheme="minorEastAsia" w:cs="ＭＳ ゴシック" w:hint="eastAsia"/>
          <w:color w:val="auto"/>
        </w:rPr>
        <w:t>は、地域</w:t>
      </w:r>
      <w:r w:rsidR="00F62A16" w:rsidRPr="00AD0053">
        <w:rPr>
          <w:rFonts w:asciiTheme="minorEastAsia" w:eastAsiaTheme="minorEastAsia" w:hAnsiTheme="minorEastAsia" w:cs="ＭＳ ゴシック" w:hint="eastAsia"/>
          <w:color w:val="auto"/>
        </w:rPr>
        <w:t>及び家庭と</w:t>
      </w:r>
      <w:r w:rsidR="00977416" w:rsidRPr="00AD0053">
        <w:rPr>
          <w:rFonts w:asciiTheme="minorEastAsia" w:eastAsiaTheme="minorEastAsia" w:hAnsiTheme="minorEastAsia" w:cs="ＭＳ ゴシック" w:hint="eastAsia"/>
          <w:color w:val="auto"/>
        </w:rPr>
        <w:t>の結びつきを重視し、</w:t>
      </w:r>
      <w:r w:rsidRPr="00AD0053">
        <w:rPr>
          <w:rFonts w:asciiTheme="minorEastAsia" w:eastAsiaTheme="minorEastAsia" w:hAnsiTheme="minorEastAsia" w:cs="ＭＳ ゴシック" w:hint="eastAsia"/>
          <w:color w:val="auto"/>
        </w:rPr>
        <w:t>都道府県、</w:t>
      </w:r>
      <w:r w:rsidR="00977416" w:rsidRPr="00AD0053">
        <w:rPr>
          <w:rFonts w:asciiTheme="minorEastAsia" w:eastAsiaTheme="minorEastAsia" w:hAnsiTheme="minorEastAsia" w:cs="ＭＳ ゴシック" w:hint="eastAsia"/>
          <w:color w:val="auto"/>
        </w:rPr>
        <w:t>関係市町村、</w:t>
      </w:r>
      <w:r w:rsidR="00DA7072" w:rsidRPr="00AD0053">
        <w:rPr>
          <w:rFonts w:asciiTheme="minorEastAsia" w:eastAsiaTheme="minorEastAsia" w:hAnsiTheme="minorEastAsia" w:cs="ＭＳ ゴシック" w:hint="eastAsia"/>
          <w:color w:val="auto"/>
        </w:rPr>
        <w:t>児童福祉施設、他の指定障害児通所支援事業者、障害福祉サービス事業を行う者その他の保健医療サービス及び福祉サービスを提供する者との密接な連携に努めるものとする。</w:t>
      </w:r>
    </w:p>
    <w:p w14:paraId="7A48C07E" w14:textId="77777777" w:rsidR="00977416" w:rsidRPr="00AD0053" w:rsidRDefault="00977416" w:rsidP="00977416">
      <w:pPr>
        <w:adjustRightInd/>
        <w:spacing w:line="344" w:lineRule="exact"/>
        <w:ind w:left="210" w:hangingChars="100" w:hanging="210"/>
        <w:rPr>
          <w:rFonts w:asciiTheme="minorEastAsia" w:eastAsiaTheme="minorEastAsia" w:hAnsiTheme="minorEastAsia"/>
          <w:color w:val="auto"/>
          <w:spacing w:val="2"/>
        </w:rPr>
      </w:pPr>
      <w:r w:rsidRPr="00AD0053">
        <w:rPr>
          <w:rFonts w:asciiTheme="minorEastAsia" w:eastAsiaTheme="minorEastAsia" w:hAnsiTheme="minorEastAsia" w:cs="ＭＳ ゴシック" w:hint="eastAsia"/>
          <w:color w:val="auto"/>
        </w:rPr>
        <w:t>４　前３項のほか、</w:t>
      </w:r>
      <w:r w:rsidR="00997832" w:rsidRPr="00AD0053">
        <w:rPr>
          <w:rFonts w:asciiTheme="minorEastAsia" w:eastAsiaTheme="minorEastAsia" w:hAnsiTheme="minorEastAsia" w:cs="ＭＳ ゴシック" w:hint="eastAsia"/>
          <w:color w:val="auto"/>
        </w:rPr>
        <w:t>事業者は、</w:t>
      </w:r>
      <w:r w:rsidR="00C00CEA" w:rsidRPr="00AD0053">
        <w:rPr>
          <w:rFonts w:asciiTheme="minorEastAsia" w:eastAsiaTheme="minorEastAsia" w:hAnsiTheme="minorEastAsia" w:cs="ＭＳ ゴシック" w:hint="eastAsia"/>
          <w:color w:val="auto"/>
        </w:rPr>
        <w:t>法及び</w:t>
      </w:r>
      <w:r w:rsidR="00E42EC6" w:rsidRPr="00AD0053">
        <w:rPr>
          <w:rFonts w:asciiTheme="minorEastAsia" w:eastAsiaTheme="minorEastAsia" w:hAnsiTheme="minorEastAsia" w:cs="ＭＳ ゴシック" w:hint="eastAsia"/>
          <w:color w:val="auto"/>
        </w:rPr>
        <w:t>和</w:t>
      </w:r>
      <w:r w:rsidR="00E42EC6" w:rsidRPr="002464D1">
        <w:rPr>
          <w:rFonts w:asciiTheme="minorEastAsia" w:eastAsiaTheme="minorEastAsia" w:hAnsiTheme="minorEastAsia" w:cs="ＭＳ ゴシック" w:hint="eastAsia"/>
          <w:color w:val="auto"/>
        </w:rPr>
        <w:t>歌山県指定通所支援の事</w:t>
      </w:r>
      <w:r w:rsidR="00E42EC6" w:rsidRPr="00AD0053">
        <w:rPr>
          <w:rFonts w:asciiTheme="minorEastAsia" w:eastAsiaTheme="minorEastAsia" w:hAnsiTheme="minorEastAsia" w:cs="ＭＳ ゴシック" w:hint="eastAsia"/>
          <w:color w:val="auto"/>
        </w:rPr>
        <w:t>業等の人員、設備及び運営に関する基準等を定める条例（平成２４年和歌山県条例第７３号）</w:t>
      </w:r>
      <w:r w:rsidRPr="00AD0053">
        <w:rPr>
          <w:rFonts w:asciiTheme="minorEastAsia" w:eastAsiaTheme="minorEastAsia" w:hAnsiTheme="minorEastAsia" w:cs="ＭＳ ゴシック" w:hint="eastAsia"/>
          <w:color w:val="auto"/>
        </w:rPr>
        <w:t>その他関係法令等を遵守し、事業を実施するものとする。</w:t>
      </w:r>
    </w:p>
    <w:p w14:paraId="540D9ADB" w14:textId="77777777" w:rsidR="00977416" w:rsidRPr="00AD0053" w:rsidRDefault="00977416" w:rsidP="00977416">
      <w:pPr>
        <w:adjustRightInd/>
        <w:spacing w:line="344" w:lineRule="exact"/>
        <w:rPr>
          <w:rFonts w:asciiTheme="minorEastAsia" w:eastAsiaTheme="minorEastAsia" w:hAnsiTheme="minorEastAsia"/>
          <w:color w:val="auto"/>
          <w:spacing w:val="2"/>
        </w:rPr>
      </w:pPr>
    </w:p>
    <w:p w14:paraId="28FAB1C8" w14:textId="77777777" w:rsidR="00977416" w:rsidRPr="00AD0053" w:rsidRDefault="00977416" w:rsidP="00977416">
      <w:pPr>
        <w:adjustRightInd/>
        <w:spacing w:line="344" w:lineRule="exact"/>
        <w:rPr>
          <w:rFonts w:asciiTheme="majorEastAsia" w:eastAsiaTheme="majorEastAsia" w:hAnsiTheme="majorEastAsia"/>
          <w:color w:val="auto"/>
          <w:spacing w:val="2"/>
        </w:rPr>
      </w:pPr>
      <w:r w:rsidRPr="00AD0053">
        <w:rPr>
          <w:rFonts w:asciiTheme="majorEastAsia" w:eastAsiaTheme="majorEastAsia" w:hAnsiTheme="majorEastAsia" w:cs="ＭＳ ゴシック" w:hint="eastAsia"/>
          <w:color w:val="auto"/>
        </w:rPr>
        <w:t>（事業所の名称等）</w:t>
      </w:r>
    </w:p>
    <w:p w14:paraId="3483008D" w14:textId="77777777" w:rsidR="00977416" w:rsidRPr="00AD0053" w:rsidRDefault="00977416" w:rsidP="00977416">
      <w:pPr>
        <w:adjustRightInd/>
        <w:spacing w:line="344" w:lineRule="exact"/>
        <w:rPr>
          <w:rFonts w:asciiTheme="minorEastAsia" w:eastAsiaTheme="minorEastAsia" w:hAnsiTheme="minorEastAsia"/>
          <w:color w:val="auto"/>
          <w:spacing w:val="2"/>
        </w:rPr>
      </w:pPr>
      <w:r w:rsidRPr="00AD0053">
        <w:rPr>
          <w:rFonts w:asciiTheme="minorEastAsia" w:eastAsiaTheme="minorEastAsia" w:hAnsiTheme="minorEastAsia" w:cs="ＭＳ ゴシック" w:hint="eastAsia"/>
          <w:color w:val="auto"/>
        </w:rPr>
        <w:t>第３条　事業を行う事業所の名称及び所在地は、次のとおりとする。</w:t>
      </w:r>
    </w:p>
    <w:p w14:paraId="20B8F239" w14:textId="77777777" w:rsidR="00977416" w:rsidRPr="00AD0053" w:rsidRDefault="00977416" w:rsidP="00977416">
      <w:pPr>
        <w:adjustRightInd/>
        <w:spacing w:line="344" w:lineRule="exact"/>
        <w:rPr>
          <w:rFonts w:asciiTheme="minorEastAsia" w:eastAsiaTheme="minorEastAsia" w:hAnsiTheme="minorEastAsia"/>
          <w:color w:val="auto"/>
          <w:spacing w:val="2"/>
        </w:rPr>
      </w:pPr>
      <w:r w:rsidRPr="00AD0053">
        <w:rPr>
          <w:rFonts w:asciiTheme="minorEastAsia" w:eastAsiaTheme="minorEastAsia" w:hAnsiTheme="minorEastAsia" w:cs="ＭＳ ゴシック" w:hint="eastAsia"/>
          <w:color w:val="auto"/>
        </w:rPr>
        <w:t xml:space="preserve">　（１）名称　　</w:t>
      </w:r>
      <w:r w:rsidRPr="00DE39B7">
        <w:rPr>
          <w:rFonts w:asciiTheme="minorEastAsia" w:eastAsiaTheme="minorEastAsia" w:hAnsiTheme="minorEastAsia" w:cs="ＭＳ ゴシック" w:hint="eastAsia"/>
          <w:color w:val="0000FF"/>
        </w:rPr>
        <w:t>○○○</w:t>
      </w:r>
    </w:p>
    <w:p w14:paraId="723135BE" w14:textId="77777777" w:rsidR="00977416" w:rsidRDefault="00977416" w:rsidP="00977416">
      <w:pPr>
        <w:adjustRightInd/>
        <w:spacing w:line="344" w:lineRule="exact"/>
        <w:rPr>
          <w:rFonts w:asciiTheme="minorEastAsia" w:eastAsiaTheme="minorEastAsia" w:hAnsiTheme="minorEastAsia" w:cs="ＭＳ ゴシック"/>
          <w:color w:val="0000FF"/>
        </w:rPr>
      </w:pPr>
      <w:r w:rsidRPr="00AD0053">
        <w:rPr>
          <w:rFonts w:asciiTheme="minorEastAsia" w:eastAsiaTheme="minorEastAsia" w:hAnsiTheme="minorEastAsia" w:cs="ＭＳ ゴシック" w:hint="eastAsia"/>
          <w:color w:val="auto"/>
        </w:rPr>
        <w:t xml:space="preserve">　（２）所在地　</w:t>
      </w:r>
      <w:r w:rsidRPr="00DE39B7">
        <w:rPr>
          <w:rFonts w:asciiTheme="minorEastAsia" w:eastAsiaTheme="minorEastAsia" w:hAnsiTheme="minorEastAsia" w:cs="ＭＳ ゴシック" w:hint="eastAsia"/>
          <w:color w:val="0000FF"/>
        </w:rPr>
        <w:t>××市（郡）××（町）×丁目×番×号</w:t>
      </w:r>
    </w:p>
    <w:p w14:paraId="64E7AD56" w14:textId="77777777" w:rsidR="00A55088" w:rsidRPr="00B977B0" w:rsidRDefault="00A55088" w:rsidP="00A55088">
      <w:pPr>
        <w:ind w:leftChars="500" w:left="1050"/>
        <w:rPr>
          <w:rFonts w:ascii="ＭＳ 明朝"/>
          <w:color w:val="FF0000"/>
          <w:spacing w:val="10"/>
        </w:rPr>
      </w:pPr>
      <w:r>
        <w:rPr>
          <w:rFonts w:ascii="ＭＳ 明朝" w:hAnsi="ＭＳ 明朝" w:hint="eastAsia"/>
          <w:color w:val="FF0000"/>
        </w:rPr>
        <w:t>※従たる事業所がある</w:t>
      </w:r>
      <w:r w:rsidRPr="00B977B0">
        <w:rPr>
          <w:rFonts w:ascii="ＭＳ 明朝" w:hAnsi="ＭＳ 明朝" w:hint="eastAsia"/>
          <w:color w:val="FF0000"/>
        </w:rPr>
        <w:t>場合は</w:t>
      </w:r>
      <w:r>
        <w:rPr>
          <w:rFonts w:ascii="ＭＳ 明朝" w:hAnsi="ＭＳ 明朝" w:hint="eastAsia"/>
          <w:color w:val="FF0000"/>
        </w:rPr>
        <w:t>、それぞれの事業所の名称、所在地（主たる事業所、従たる事業所）を記載すること。</w:t>
      </w:r>
    </w:p>
    <w:p w14:paraId="26F1AB10" w14:textId="77777777" w:rsidR="00977416" w:rsidRPr="00AD0053" w:rsidRDefault="00977416" w:rsidP="00977416">
      <w:pPr>
        <w:adjustRightInd/>
        <w:spacing w:line="344" w:lineRule="exact"/>
        <w:rPr>
          <w:rFonts w:asciiTheme="minorEastAsia" w:eastAsiaTheme="minorEastAsia" w:hAnsiTheme="minorEastAsia"/>
          <w:color w:val="auto"/>
          <w:spacing w:val="2"/>
        </w:rPr>
      </w:pPr>
    </w:p>
    <w:p w14:paraId="203C5117" w14:textId="77777777" w:rsidR="00977416" w:rsidRPr="00985F73" w:rsidRDefault="006E5F80" w:rsidP="00977416">
      <w:pPr>
        <w:adjustRightInd/>
        <w:spacing w:line="344" w:lineRule="exact"/>
        <w:rPr>
          <w:rFonts w:asciiTheme="majorEastAsia" w:eastAsiaTheme="majorEastAsia" w:hAnsiTheme="majorEastAsia"/>
          <w:color w:val="auto"/>
          <w:spacing w:val="2"/>
        </w:rPr>
      </w:pPr>
      <w:r w:rsidRPr="00985F73">
        <w:rPr>
          <w:rFonts w:asciiTheme="majorEastAsia" w:eastAsiaTheme="majorEastAsia" w:hAnsiTheme="majorEastAsia" w:cs="ＭＳ ゴシック" w:hint="eastAsia"/>
          <w:color w:val="auto"/>
        </w:rPr>
        <w:t>（</w:t>
      </w:r>
      <w:r w:rsidR="00007680" w:rsidRPr="00985F73">
        <w:rPr>
          <w:rFonts w:asciiTheme="majorEastAsia" w:eastAsiaTheme="majorEastAsia" w:hAnsiTheme="majorEastAsia" w:cs="ＭＳ ゴシック" w:hint="eastAsia"/>
          <w:color w:val="auto"/>
        </w:rPr>
        <w:t>職員</w:t>
      </w:r>
      <w:r w:rsidR="00977416" w:rsidRPr="00985F73">
        <w:rPr>
          <w:rFonts w:asciiTheme="majorEastAsia" w:eastAsiaTheme="majorEastAsia" w:hAnsiTheme="majorEastAsia" w:cs="ＭＳ ゴシック" w:hint="eastAsia"/>
          <w:color w:val="auto"/>
        </w:rPr>
        <w:t>の職種、員数及び職務の内容）</w:t>
      </w:r>
    </w:p>
    <w:p w14:paraId="44FFB5BF" w14:textId="77777777" w:rsidR="00F05B86" w:rsidRDefault="00775B3A" w:rsidP="00F05B86">
      <w:pPr>
        <w:adjustRightInd/>
        <w:spacing w:line="344" w:lineRule="exact"/>
        <w:ind w:firstLineChars="100" w:firstLine="210"/>
        <w:rPr>
          <w:rFonts w:asciiTheme="minorEastAsia" w:eastAsiaTheme="minorEastAsia" w:hAnsiTheme="minorEastAsia" w:cs="ＭＳ ゴシック"/>
          <w:color w:val="auto"/>
        </w:rPr>
      </w:pPr>
      <w:r w:rsidRPr="00AD0053">
        <w:rPr>
          <w:rFonts w:asciiTheme="minorEastAsia" w:eastAsiaTheme="minorEastAsia" w:hAnsiTheme="minorEastAsia" w:cs="ＭＳ ゴシック" w:hint="eastAsia"/>
          <w:color w:val="auto"/>
        </w:rPr>
        <w:t xml:space="preserve">第４条　</w:t>
      </w:r>
      <w:r w:rsidR="00F05B86">
        <w:rPr>
          <w:rFonts w:asciiTheme="minorEastAsia" w:eastAsiaTheme="minorEastAsia" w:hAnsiTheme="minorEastAsia" w:cs="ＭＳ ゴシック" w:hint="eastAsia"/>
          <w:color w:val="auto"/>
        </w:rPr>
        <w:t>事業所に勤務する職員の職種、員数及び職務の内容は、次のとおりとする。</w:t>
      </w:r>
    </w:p>
    <w:p w14:paraId="20EC4ACA" w14:textId="77777777" w:rsidR="00F05B86" w:rsidRPr="00AD0053" w:rsidRDefault="00F05B86" w:rsidP="00F05B86">
      <w:pPr>
        <w:adjustRightInd/>
        <w:spacing w:line="344" w:lineRule="exact"/>
        <w:ind w:firstLineChars="200" w:firstLine="420"/>
        <w:rPr>
          <w:rFonts w:asciiTheme="minorEastAsia" w:eastAsiaTheme="minorEastAsia" w:hAnsiTheme="minorEastAsia" w:cs="ＭＳ ゴシック"/>
          <w:color w:val="FF0000"/>
        </w:rPr>
      </w:pPr>
      <w:r w:rsidRPr="00AD0053">
        <w:rPr>
          <w:rFonts w:asciiTheme="minorEastAsia" w:eastAsiaTheme="minorEastAsia" w:hAnsiTheme="minorEastAsia" w:cs="ＭＳ ゴシック" w:hint="eastAsia"/>
          <w:color w:val="auto"/>
        </w:rPr>
        <w:t>管理者　　１人</w:t>
      </w:r>
      <w:r w:rsidRPr="00DE39B7">
        <w:rPr>
          <w:rFonts w:asciiTheme="minorEastAsia" w:eastAsiaTheme="minorEastAsia" w:hAnsiTheme="minorEastAsia" w:cs="ＭＳ ゴシック" w:hint="eastAsia"/>
          <w:color w:val="0000FF"/>
        </w:rPr>
        <w:t>（常勤</w:t>
      </w:r>
      <w:r>
        <w:rPr>
          <w:rFonts w:asciiTheme="minorEastAsia" w:eastAsiaTheme="minorEastAsia" w:hAnsiTheme="minorEastAsia" w:cs="ＭＳ ゴシック" w:hint="eastAsia"/>
          <w:color w:val="0000FF"/>
        </w:rPr>
        <w:t>職員　〇人</w:t>
      </w:r>
      <w:r w:rsidRPr="00DE39B7">
        <w:rPr>
          <w:rFonts w:asciiTheme="minorEastAsia" w:eastAsiaTheme="minorEastAsia" w:hAnsiTheme="minorEastAsia" w:cs="ＭＳ ゴシック" w:hint="eastAsia"/>
          <w:color w:val="0000FF"/>
        </w:rPr>
        <w:t>）</w:t>
      </w:r>
    </w:p>
    <w:p w14:paraId="23FDD82A" w14:textId="77777777" w:rsidR="00F05B86" w:rsidRDefault="00F05B86" w:rsidP="00F05B86">
      <w:pPr>
        <w:adjustRightInd/>
        <w:spacing w:line="344" w:lineRule="exact"/>
        <w:ind w:left="420" w:hangingChars="200" w:hanging="420"/>
        <w:rPr>
          <w:rFonts w:asciiTheme="minorEastAsia" w:eastAsiaTheme="minorEastAsia" w:hAnsiTheme="minorEastAsia" w:cs="ＭＳ ゴシック"/>
          <w:color w:val="auto"/>
        </w:rPr>
      </w:pPr>
      <w:r w:rsidRPr="00AD0053">
        <w:rPr>
          <w:rFonts w:asciiTheme="minorEastAsia" w:eastAsiaTheme="minorEastAsia" w:hAnsiTheme="minorEastAsia" w:cs="ＭＳ ゴシック" w:hint="eastAsia"/>
          <w:color w:val="auto"/>
        </w:rPr>
        <w:lastRenderedPageBreak/>
        <w:t xml:space="preserve">　　　管理者は、事業所の従業者及</w:t>
      </w:r>
      <w:r>
        <w:rPr>
          <w:rFonts w:asciiTheme="minorEastAsia" w:eastAsiaTheme="minorEastAsia" w:hAnsiTheme="minorEastAsia" w:cs="ＭＳ ゴシック" w:hint="eastAsia"/>
          <w:color w:val="auto"/>
        </w:rPr>
        <w:t>び業務の管理を一元的に行うとともに、従業者に運営に関する基準規程</w:t>
      </w:r>
      <w:r w:rsidRPr="00AD0053">
        <w:rPr>
          <w:rFonts w:asciiTheme="minorEastAsia" w:eastAsiaTheme="minorEastAsia" w:hAnsiTheme="minorEastAsia" w:cs="ＭＳ ゴシック" w:hint="eastAsia"/>
          <w:color w:val="auto"/>
        </w:rPr>
        <w:t>を遵守させるために必要な指揮命令を行う。</w:t>
      </w:r>
    </w:p>
    <w:p w14:paraId="5C5A803F" w14:textId="77777777" w:rsidR="00F05B86" w:rsidRPr="00AD0053" w:rsidRDefault="00F05B86" w:rsidP="00F05B86">
      <w:pPr>
        <w:adjustRightInd/>
        <w:spacing w:line="344" w:lineRule="exact"/>
        <w:ind w:firstLineChars="100" w:firstLine="210"/>
        <w:rPr>
          <w:rFonts w:asciiTheme="minorEastAsia" w:eastAsiaTheme="minorEastAsia" w:hAnsiTheme="minorEastAsia" w:cs="ＭＳ ゴシック"/>
          <w:color w:val="auto"/>
        </w:rPr>
      </w:pPr>
      <w:r w:rsidRPr="00AD0053">
        <w:rPr>
          <w:rFonts w:asciiTheme="minorEastAsia" w:eastAsiaTheme="minorEastAsia" w:hAnsiTheme="minorEastAsia" w:cs="ＭＳ ゴシック" w:hint="eastAsia"/>
          <w:color w:val="auto"/>
        </w:rPr>
        <w:t xml:space="preserve">（２）児童発達支援管理責任者　　</w:t>
      </w:r>
      <w:r w:rsidRPr="00DE39B7">
        <w:rPr>
          <w:rFonts w:asciiTheme="minorEastAsia" w:eastAsiaTheme="minorEastAsia" w:hAnsiTheme="minorEastAsia" w:cs="ＭＳ ゴシック" w:hint="eastAsia"/>
          <w:color w:val="0000FF"/>
        </w:rPr>
        <w:t>〇人（常勤</w:t>
      </w:r>
      <w:r>
        <w:rPr>
          <w:rFonts w:asciiTheme="minorEastAsia" w:eastAsiaTheme="minorEastAsia" w:hAnsiTheme="minorEastAsia" w:cs="ＭＳ ゴシック" w:hint="eastAsia"/>
          <w:color w:val="0000FF"/>
        </w:rPr>
        <w:t>職員　〇人</w:t>
      </w:r>
      <w:r w:rsidRPr="00DE39B7">
        <w:rPr>
          <w:rFonts w:asciiTheme="minorEastAsia" w:eastAsiaTheme="minorEastAsia" w:hAnsiTheme="minorEastAsia" w:cs="ＭＳ ゴシック" w:hint="eastAsia"/>
          <w:color w:val="0000FF"/>
        </w:rPr>
        <w:t>）</w:t>
      </w:r>
    </w:p>
    <w:p w14:paraId="16F6EB8C" w14:textId="77777777" w:rsidR="00F05B86" w:rsidRPr="00AD0053" w:rsidRDefault="00F05B86" w:rsidP="0067111C">
      <w:pPr>
        <w:adjustRightInd/>
        <w:spacing w:line="344" w:lineRule="exact"/>
        <w:ind w:left="559" w:hangingChars="266" w:hanging="559"/>
        <w:rPr>
          <w:rFonts w:asciiTheme="minorEastAsia" w:eastAsiaTheme="minorEastAsia" w:hAnsiTheme="minorEastAsia"/>
          <w:color w:val="auto"/>
          <w:spacing w:val="2"/>
        </w:rPr>
      </w:pPr>
      <w:r w:rsidRPr="00AD0053">
        <w:rPr>
          <w:rFonts w:asciiTheme="minorEastAsia" w:eastAsiaTheme="minorEastAsia" w:hAnsiTheme="minorEastAsia" w:cs="ＭＳ ゴシック" w:hint="eastAsia"/>
          <w:color w:val="auto"/>
        </w:rPr>
        <w:t xml:space="preserve">　　　</w:t>
      </w:r>
      <w:r w:rsidR="0067111C">
        <w:rPr>
          <w:rFonts w:asciiTheme="minorEastAsia" w:eastAsiaTheme="minorEastAsia" w:hAnsiTheme="minorEastAsia" w:cs="ＭＳ ゴシック" w:hint="eastAsia"/>
          <w:color w:val="auto"/>
        </w:rPr>
        <w:t xml:space="preserve">　</w:t>
      </w:r>
      <w:r w:rsidRPr="00AD0053">
        <w:rPr>
          <w:rFonts w:asciiTheme="minorEastAsia" w:eastAsiaTheme="minorEastAsia" w:hAnsiTheme="minorEastAsia" w:cs="ＭＳ ゴシック" w:hint="eastAsia"/>
          <w:color w:val="auto"/>
        </w:rPr>
        <w:t>児童発達支援管理責任者は、</w:t>
      </w:r>
      <w:r w:rsidR="0067111C">
        <w:rPr>
          <w:rFonts w:asciiTheme="minorEastAsia" w:eastAsiaTheme="minorEastAsia" w:hAnsiTheme="minorEastAsia" w:cs="ＭＳ ゴシック" w:hint="eastAsia"/>
          <w:b/>
          <w:color w:val="0000FF"/>
        </w:rPr>
        <w:t>指定児童発達</w:t>
      </w:r>
      <w:r w:rsidRPr="00304143">
        <w:rPr>
          <w:rFonts w:asciiTheme="minorEastAsia" w:eastAsiaTheme="minorEastAsia" w:hAnsiTheme="minorEastAsia" w:cs="ＭＳ ゴシック" w:hint="eastAsia"/>
          <w:b/>
          <w:color w:val="0000FF"/>
        </w:rPr>
        <w:t>支援</w:t>
      </w:r>
      <w:r w:rsidR="00993E86" w:rsidRPr="00304143">
        <w:rPr>
          <w:rFonts w:asciiTheme="minorEastAsia" w:eastAsiaTheme="minorEastAsia" w:hAnsiTheme="minorEastAsia" w:cs="ＭＳ ゴシック" w:hint="eastAsia"/>
          <w:b/>
          <w:color w:val="0000FF"/>
        </w:rPr>
        <w:t>、</w:t>
      </w:r>
      <w:r w:rsidR="00993E86">
        <w:rPr>
          <w:rFonts w:asciiTheme="minorEastAsia" w:eastAsiaTheme="minorEastAsia" w:hAnsiTheme="minorEastAsia" w:cs="ＭＳ ゴシック" w:hint="eastAsia"/>
          <w:b/>
          <w:color w:val="0000FF"/>
        </w:rPr>
        <w:t>指定放課後</w:t>
      </w:r>
      <w:r w:rsidR="00993E86" w:rsidRPr="00304143">
        <w:rPr>
          <w:rFonts w:asciiTheme="minorEastAsia" w:eastAsiaTheme="minorEastAsia" w:hAnsiTheme="minorEastAsia" w:cs="ＭＳ ゴシック" w:hint="eastAsia"/>
          <w:b/>
          <w:color w:val="0000FF"/>
        </w:rPr>
        <w:t>等デイサービス、</w:t>
      </w:r>
      <w:r w:rsidR="00993E86">
        <w:rPr>
          <w:rFonts w:asciiTheme="minorEastAsia" w:eastAsiaTheme="minorEastAsia" w:hAnsiTheme="minorEastAsia" w:cs="ＭＳ ゴシック" w:hint="eastAsia"/>
          <w:b/>
          <w:color w:val="0000FF"/>
        </w:rPr>
        <w:t>指定保育</w:t>
      </w:r>
      <w:r w:rsidR="00993E86" w:rsidRPr="00304143">
        <w:rPr>
          <w:rFonts w:asciiTheme="minorEastAsia" w:eastAsiaTheme="minorEastAsia" w:hAnsiTheme="minorEastAsia" w:cs="ＭＳ ゴシック" w:hint="eastAsia"/>
          <w:b/>
          <w:color w:val="0000FF"/>
        </w:rPr>
        <w:t>所等訪問支援及び</w:t>
      </w:r>
      <w:r w:rsidR="00993E86">
        <w:rPr>
          <w:rFonts w:asciiTheme="minorEastAsia" w:eastAsiaTheme="minorEastAsia" w:hAnsiTheme="minorEastAsia" w:cs="ＭＳ ゴシック" w:hint="eastAsia"/>
          <w:b/>
          <w:color w:val="0000FF"/>
        </w:rPr>
        <w:t>指定居宅</w:t>
      </w:r>
      <w:r w:rsidR="00993E86" w:rsidRPr="00304143">
        <w:rPr>
          <w:rFonts w:asciiTheme="minorEastAsia" w:eastAsiaTheme="minorEastAsia" w:hAnsiTheme="minorEastAsia" w:cs="ＭＳ ゴシック" w:hint="eastAsia"/>
          <w:b/>
          <w:color w:val="0000FF"/>
        </w:rPr>
        <w:t>訪問型児童発達支援</w:t>
      </w:r>
      <w:r w:rsidRPr="00AD0053">
        <w:rPr>
          <w:rFonts w:asciiTheme="minorEastAsia" w:eastAsiaTheme="minorEastAsia" w:hAnsiTheme="minorEastAsia" w:cs="ＭＳ ゴシック" w:hint="eastAsia"/>
          <w:color w:val="auto"/>
        </w:rPr>
        <w:t>計画の作成業務のほか、障害児又はその家族に対し、その相談に適切に応じるとともに、必要な助言その他の援助を行う。また、他の職員に対する技術指導及び助言を行う。</w:t>
      </w:r>
    </w:p>
    <w:p w14:paraId="19B71A9A" w14:textId="77777777" w:rsidR="00977416" w:rsidRPr="00F05B86" w:rsidRDefault="00F05B86" w:rsidP="00977416">
      <w:pPr>
        <w:adjustRightInd/>
        <w:spacing w:line="344" w:lineRule="exact"/>
        <w:rPr>
          <w:rFonts w:asciiTheme="minorEastAsia" w:eastAsiaTheme="minorEastAsia" w:hAnsiTheme="minorEastAsia" w:cs="ＭＳ ゴシック"/>
          <w:color w:val="0000FF"/>
        </w:rPr>
      </w:pPr>
      <w:r w:rsidRPr="00F05B86">
        <w:rPr>
          <w:rFonts w:asciiTheme="minorEastAsia" w:eastAsiaTheme="minorEastAsia" w:hAnsiTheme="minorEastAsia" w:cs="ＭＳ ゴシック" w:hint="eastAsia"/>
          <w:color w:val="0000FF"/>
        </w:rPr>
        <w:t xml:space="preserve">２　</w:t>
      </w:r>
      <w:r w:rsidR="0067111C">
        <w:rPr>
          <w:rFonts w:asciiTheme="minorEastAsia" w:eastAsiaTheme="minorEastAsia" w:hAnsiTheme="minorEastAsia" w:cs="ＭＳ ゴシック" w:hint="eastAsia"/>
          <w:b/>
          <w:color w:val="0000FF"/>
        </w:rPr>
        <w:t>指定児童発達</w:t>
      </w:r>
      <w:r w:rsidR="00304143" w:rsidRPr="00F05B86">
        <w:rPr>
          <w:rFonts w:asciiTheme="minorEastAsia" w:eastAsiaTheme="minorEastAsia" w:hAnsiTheme="minorEastAsia" w:cs="ＭＳ ゴシック" w:hint="eastAsia"/>
          <w:b/>
          <w:color w:val="0000FF"/>
        </w:rPr>
        <w:t>支援</w:t>
      </w:r>
      <w:r w:rsidR="00304143" w:rsidRPr="00F05B86">
        <w:rPr>
          <w:rFonts w:asciiTheme="minorEastAsia" w:eastAsiaTheme="minorEastAsia" w:hAnsiTheme="minorEastAsia" w:cs="ＭＳ ゴシック" w:hint="eastAsia"/>
          <w:color w:val="0000FF"/>
        </w:rPr>
        <w:t>に従事</w:t>
      </w:r>
      <w:r w:rsidR="00775B3A" w:rsidRPr="00F05B86">
        <w:rPr>
          <w:rFonts w:asciiTheme="minorEastAsia" w:eastAsiaTheme="minorEastAsia" w:hAnsiTheme="minorEastAsia" w:cs="ＭＳ ゴシック" w:hint="eastAsia"/>
          <w:color w:val="0000FF"/>
        </w:rPr>
        <w:t>する</w:t>
      </w:r>
      <w:r w:rsidR="00977416" w:rsidRPr="00F05B86">
        <w:rPr>
          <w:rFonts w:asciiTheme="minorEastAsia" w:eastAsiaTheme="minorEastAsia" w:hAnsiTheme="minorEastAsia" w:cs="ＭＳ ゴシック" w:hint="eastAsia"/>
          <w:color w:val="0000FF"/>
        </w:rPr>
        <w:t>職員の職種、員数及び職務の内容は、次のとおりとする。</w:t>
      </w:r>
    </w:p>
    <w:p w14:paraId="20843707" w14:textId="77777777" w:rsidR="00ED4994" w:rsidRPr="00F05B86" w:rsidRDefault="00DA1013" w:rsidP="00ED4994">
      <w:pPr>
        <w:adjustRightInd/>
        <w:spacing w:line="344" w:lineRule="exact"/>
        <w:ind w:leftChars="100" w:left="630" w:hangingChars="200" w:hanging="420"/>
        <w:rPr>
          <w:rFonts w:asciiTheme="minorEastAsia" w:eastAsiaTheme="minorEastAsia" w:hAnsiTheme="minorEastAsia"/>
          <w:color w:val="0000FF"/>
          <w:spacing w:val="2"/>
        </w:rPr>
      </w:pPr>
      <w:r w:rsidRPr="00F05B86">
        <w:rPr>
          <w:rFonts w:asciiTheme="minorEastAsia" w:eastAsiaTheme="minorEastAsia" w:hAnsiTheme="minorEastAsia" w:cs="ＭＳ ゴシック" w:hint="eastAsia"/>
          <w:color w:val="0000FF"/>
        </w:rPr>
        <w:t>（</w:t>
      </w:r>
      <w:r w:rsidR="00F05B86" w:rsidRPr="00F05B86">
        <w:rPr>
          <w:rFonts w:asciiTheme="minorEastAsia" w:eastAsiaTheme="minorEastAsia" w:hAnsiTheme="minorEastAsia" w:cs="ＭＳ ゴシック" w:hint="eastAsia"/>
          <w:color w:val="0000FF"/>
        </w:rPr>
        <w:t>１</w:t>
      </w:r>
      <w:r w:rsidRPr="00F05B86">
        <w:rPr>
          <w:rFonts w:asciiTheme="minorEastAsia" w:eastAsiaTheme="minorEastAsia" w:hAnsiTheme="minorEastAsia" w:cs="ＭＳ ゴシック" w:hint="eastAsia"/>
          <w:color w:val="0000FF"/>
        </w:rPr>
        <w:t>）</w:t>
      </w:r>
      <w:r w:rsidR="00ED4994" w:rsidRPr="00F05B86">
        <w:rPr>
          <w:rFonts w:asciiTheme="minorEastAsia" w:eastAsiaTheme="minorEastAsia" w:hAnsiTheme="minorEastAsia" w:cs="ＭＳ ゴシック" w:hint="eastAsia"/>
          <w:color w:val="0000FF"/>
        </w:rPr>
        <w:t>児童指導員　　○人（常勤</w:t>
      </w:r>
      <w:r w:rsidR="007C3B76" w:rsidRPr="00F05B86">
        <w:rPr>
          <w:rFonts w:asciiTheme="minorEastAsia" w:eastAsiaTheme="minorEastAsia" w:hAnsiTheme="minorEastAsia" w:cs="ＭＳ ゴシック" w:hint="eastAsia"/>
          <w:color w:val="0000FF"/>
        </w:rPr>
        <w:t>職員</w:t>
      </w:r>
      <w:r w:rsidR="00ED4994" w:rsidRPr="00F05B86">
        <w:rPr>
          <w:rFonts w:asciiTheme="minorEastAsia" w:eastAsiaTheme="minorEastAsia" w:hAnsiTheme="minorEastAsia" w:cs="ＭＳ ゴシック" w:hint="eastAsia"/>
          <w:color w:val="0000FF"/>
        </w:rPr>
        <w:t xml:space="preserve">　○人、非常勤</w:t>
      </w:r>
      <w:r w:rsidR="007C3B76" w:rsidRPr="00F05B86">
        <w:rPr>
          <w:rFonts w:asciiTheme="minorEastAsia" w:eastAsiaTheme="minorEastAsia" w:hAnsiTheme="minorEastAsia" w:cs="ＭＳ ゴシック" w:hint="eastAsia"/>
          <w:color w:val="0000FF"/>
        </w:rPr>
        <w:t>職員</w:t>
      </w:r>
      <w:r w:rsidR="00ED4994" w:rsidRPr="00F05B86">
        <w:rPr>
          <w:rFonts w:asciiTheme="minorEastAsia" w:eastAsiaTheme="minorEastAsia" w:hAnsiTheme="minorEastAsia" w:cs="ＭＳ ゴシック" w:hint="eastAsia"/>
          <w:color w:val="0000FF"/>
        </w:rPr>
        <w:t xml:space="preserve">　○人）</w:t>
      </w:r>
    </w:p>
    <w:p w14:paraId="0B3FBA0C" w14:textId="77777777" w:rsidR="00ED4994" w:rsidRPr="00F05B86" w:rsidRDefault="00ED4994" w:rsidP="0067111C">
      <w:pPr>
        <w:adjustRightInd/>
        <w:spacing w:line="344" w:lineRule="exact"/>
        <w:ind w:leftChars="300" w:left="630" w:firstLineChars="100" w:firstLine="210"/>
        <w:rPr>
          <w:rFonts w:asciiTheme="minorEastAsia" w:eastAsiaTheme="minorEastAsia" w:hAnsiTheme="minorEastAsia" w:cs="ＭＳ ゴシック"/>
          <w:color w:val="0000FF"/>
        </w:rPr>
      </w:pPr>
      <w:r w:rsidRPr="00F05B86">
        <w:rPr>
          <w:rFonts w:asciiTheme="minorEastAsia" w:eastAsiaTheme="minorEastAsia" w:hAnsiTheme="minorEastAsia" w:cs="ＭＳ ゴシック" w:hint="eastAsia"/>
          <w:color w:val="0000FF"/>
        </w:rPr>
        <w:t>児童指導員は、</w:t>
      </w:r>
      <w:r w:rsidR="0067111C">
        <w:rPr>
          <w:rFonts w:asciiTheme="minorEastAsia" w:eastAsiaTheme="minorEastAsia" w:hAnsiTheme="minorEastAsia" w:cs="ＭＳ ゴシック" w:hint="eastAsia"/>
          <w:b/>
          <w:color w:val="0000FF"/>
        </w:rPr>
        <w:t>指定児童発達</w:t>
      </w:r>
      <w:r w:rsidRPr="00F05B86">
        <w:rPr>
          <w:rFonts w:asciiTheme="minorEastAsia" w:eastAsiaTheme="minorEastAsia" w:hAnsiTheme="minorEastAsia" w:cs="ＭＳ ゴシック" w:hint="eastAsia"/>
          <w:b/>
          <w:color w:val="0000FF"/>
        </w:rPr>
        <w:t>支援</w:t>
      </w:r>
      <w:r w:rsidRPr="00F05B86">
        <w:rPr>
          <w:rFonts w:asciiTheme="minorEastAsia" w:eastAsiaTheme="minorEastAsia" w:hAnsiTheme="minorEastAsia" w:cs="ＭＳ ゴシック" w:hint="eastAsia"/>
          <w:color w:val="0000FF"/>
        </w:rPr>
        <w:t>計画に基づき、障害児及び保護者に対し適切に指導等を行う。</w:t>
      </w:r>
    </w:p>
    <w:p w14:paraId="26D1222C" w14:textId="77777777" w:rsidR="00ED4994" w:rsidRPr="00F05B86" w:rsidRDefault="00F05B86" w:rsidP="00EF2C11">
      <w:pPr>
        <w:adjustRightInd/>
        <w:spacing w:line="344" w:lineRule="exact"/>
        <w:ind w:firstLineChars="100" w:firstLine="210"/>
        <w:rPr>
          <w:rFonts w:asciiTheme="minorEastAsia" w:eastAsiaTheme="minorEastAsia" w:hAnsiTheme="minorEastAsia" w:cs="ＭＳ ゴシック"/>
          <w:color w:val="0000FF"/>
        </w:rPr>
      </w:pPr>
      <w:r w:rsidRPr="00F05B86">
        <w:rPr>
          <w:rFonts w:asciiTheme="minorEastAsia" w:eastAsiaTheme="minorEastAsia" w:hAnsiTheme="minorEastAsia" w:cs="ＭＳ ゴシック" w:hint="eastAsia"/>
          <w:color w:val="0000FF"/>
        </w:rPr>
        <w:t>（２</w:t>
      </w:r>
      <w:r w:rsidR="00ED4994" w:rsidRPr="00F05B86">
        <w:rPr>
          <w:rFonts w:asciiTheme="minorEastAsia" w:eastAsiaTheme="minorEastAsia" w:hAnsiTheme="minorEastAsia" w:cs="ＭＳ ゴシック" w:hint="eastAsia"/>
          <w:color w:val="0000FF"/>
        </w:rPr>
        <w:t>）</w:t>
      </w:r>
      <w:r w:rsidR="00977416" w:rsidRPr="00F05B86">
        <w:rPr>
          <w:rFonts w:asciiTheme="minorEastAsia" w:eastAsiaTheme="minorEastAsia" w:hAnsiTheme="minorEastAsia" w:cs="ＭＳ ゴシック" w:hint="eastAsia"/>
          <w:color w:val="0000FF"/>
        </w:rPr>
        <w:t xml:space="preserve">保育士　　</w:t>
      </w:r>
      <w:r w:rsidR="00160AFC" w:rsidRPr="00F05B86">
        <w:rPr>
          <w:rFonts w:ascii="ＭＳ 明朝" w:hAnsi="ＭＳ 明朝" w:cs="ＭＳ ゴシック" w:hint="eastAsia"/>
          <w:color w:val="0000FF"/>
        </w:rPr>
        <w:t>○人（常勤職員　○人、非常勤職員　○人）</w:t>
      </w:r>
    </w:p>
    <w:p w14:paraId="4018B439" w14:textId="77777777" w:rsidR="00956961" w:rsidRPr="00F05B86" w:rsidRDefault="00956961" w:rsidP="00ED4994">
      <w:pPr>
        <w:adjustRightInd/>
        <w:spacing w:line="344" w:lineRule="exact"/>
        <w:ind w:left="420" w:hangingChars="200" w:hanging="420"/>
        <w:rPr>
          <w:rFonts w:asciiTheme="minorEastAsia" w:eastAsiaTheme="minorEastAsia" w:hAnsiTheme="minorEastAsia" w:cs="ＭＳ ゴシック"/>
          <w:color w:val="0000FF"/>
        </w:rPr>
      </w:pPr>
      <w:r w:rsidRPr="00F05B86">
        <w:rPr>
          <w:rFonts w:asciiTheme="minorEastAsia" w:eastAsiaTheme="minorEastAsia" w:hAnsiTheme="minorEastAsia" w:cs="ＭＳ ゴシック" w:hint="eastAsia"/>
          <w:color w:val="0000FF"/>
        </w:rPr>
        <w:t xml:space="preserve">　</w:t>
      </w:r>
      <w:r w:rsidR="00EF2C11" w:rsidRPr="00F05B86">
        <w:rPr>
          <w:rFonts w:asciiTheme="minorEastAsia" w:eastAsiaTheme="minorEastAsia" w:hAnsiTheme="minorEastAsia" w:cs="ＭＳ ゴシック" w:hint="eastAsia"/>
          <w:color w:val="0000FF"/>
        </w:rPr>
        <w:t xml:space="preserve">　</w:t>
      </w:r>
      <w:r w:rsidRPr="00F05B86">
        <w:rPr>
          <w:rFonts w:asciiTheme="minorEastAsia" w:eastAsiaTheme="minorEastAsia" w:hAnsiTheme="minorEastAsia" w:cs="ＭＳ ゴシック" w:hint="eastAsia"/>
          <w:color w:val="0000FF"/>
        </w:rPr>
        <w:t xml:space="preserve">　</w:t>
      </w:r>
      <w:r w:rsidR="0067111C">
        <w:rPr>
          <w:rFonts w:asciiTheme="minorEastAsia" w:eastAsiaTheme="minorEastAsia" w:hAnsiTheme="minorEastAsia" w:cs="ＭＳ ゴシック" w:hint="eastAsia"/>
          <w:color w:val="0000FF"/>
        </w:rPr>
        <w:t xml:space="preserve">　</w:t>
      </w:r>
      <w:r w:rsidR="00DA1013" w:rsidRPr="00F05B86">
        <w:rPr>
          <w:rFonts w:asciiTheme="minorEastAsia" w:eastAsiaTheme="minorEastAsia" w:hAnsiTheme="minorEastAsia" w:cs="ＭＳ ゴシック" w:hint="eastAsia"/>
          <w:color w:val="0000FF"/>
        </w:rPr>
        <w:t>保育士は、</w:t>
      </w:r>
      <w:r w:rsidR="0067111C">
        <w:rPr>
          <w:rFonts w:asciiTheme="minorEastAsia" w:eastAsiaTheme="minorEastAsia" w:hAnsiTheme="minorEastAsia" w:cs="ＭＳ ゴシック" w:hint="eastAsia"/>
          <w:b/>
          <w:color w:val="0000FF"/>
        </w:rPr>
        <w:t>指定児童発達</w:t>
      </w:r>
      <w:r w:rsidRPr="00F05B86">
        <w:rPr>
          <w:rFonts w:asciiTheme="minorEastAsia" w:eastAsiaTheme="minorEastAsia" w:hAnsiTheme="minorEastAsia" w:cs="ＭＳ ゴシック" w:hint="eastAsia"/>
          <w:b/>
          <w:color w:val="0000FF"/>
        </w:rPr>
        <w:t>支援</w:t>
      </w:r>
      <w:r w:rsidRPr="00F05B86">
        <w:rPr>
          <w:rFonts w:asciiTheme="minorEastAsia" w:eastAsiaTheme="minorEastAsia" w:hAnsiTheme="minorEastAsia" w:cs="ＭＳ ゴシック" w:hint="eastAsia"/>
          <w:color w:val="0000FF"/>
        </w:rPr>
        <w:t>計画に基づき、</w:t>
      </w:r>
      <w:r w:rsidR="00DA1013" w:rsidRPr="00F05B86">
        <w:rPr>
          <w:rFonts w:asciiTheme="minorEastAsia" w:eastAsiaTheme="minorEastAsia" w:hAnsiTheme="minorEastAsia" w:cs="ＭＳ ゴシック" w:hint="eastAsia"/>
          <w:color w:val="0000FF"/>
        </w:rPr>
        <w:t>障害児及び</w:t>
      </w:r>
      <w:r w:rsidRPr="00F05B86">
        <w:rPr>
          <w:rFonts w:asciiTheme="minorEastAsia" w:eastAsiaTheme="minorEastAsia" w:hAnsiTheme="minorEastAsia" w:cs="ＭＳ ゴシック" w:hint="eastAsia"/>
          <w:color w:val="0000FF"/>
        </w:rPr>
        <w:t>保護者に対し適切に指導等を行う。</w:t>
      </w:r>
    </w:p>
    <w:p w14:paraId="0EC6B811" w14:textId="77777777" w:rsidR="00ED4994" w:rsidRPr="00F05B86" w:rsidRDefault="00F05B86" w:rsidP="00EF2C11">
      <w:pPr>
        <w:adjustRightInd/>
        <w:spacing w:line="344" w:lineRule="exact"/>
        <w:ind w:firstLineChars="100" w:firstLine="210"/>
        <w:rPr>
          <w:rFonts w:asciiTheme="minorEastAsia" w:eastAsiaTheme="minorEastAsia" w:hAnsiTheme="minorEastAsia" w:cs="ＭＳ ゴシック"/>
          <w:color w:val="0000FF"/>
        </w:rPr>
      </w:pPr>
      <w:r w:rsidRPr="00F05B86">
        <w:rPr>
          <w:rFonts w:asciiTheme="minorEastAsia" w:eastAsiaTheme="minorEastAsia" w:hAnsiTheme="minorEastAsia" w:cs="ＭＳ ゴシック" w:hint="eastAsia"/>
          <w:color w:val="0000FF"/>
        </w:rPr>
        <w:t>（３</w:t>
      </w:r>
      <w:r w:rsidR="00956961" w:rsidRPr="00F05B86">
        <w:rPr>
          <w:rFonts w:asciiTheme="minorEastAsia" w:eastAsiaTheme="minorEastAsia" w:hAnsiTheme="minorEastAsia" w:cs="ＭＳ ゴシック" w:hint="eastAsia"/>
          <w:color w:val="0000FF"/>
        </w:rPr>
        <w:t xml:space="preserve">）機能訓練担当職員　　</w:t>
      </w:r>
      <w:r w:rsidR="00ED4994" w:rsidRPr="00F05B86">
        <w:rPr>
          <w:rFonts w:asciiTheme="minorEastAsia" w:eastAsiaTheme="minorEastAsia" w:hAnsiTheme="minorEastAsia" w:cs="ＭＳ ゴシック" w:hint="eastAsia"/>
          <w:color w:val="0000FF"/>
        </w:rPr>
        <w:t>○人（</w:t>
      </w:r>
      <w:r w:rsidR="00D2443F" w:rsidRPr="00F05B86">
        <w:rPr>
          <w:rFonts w:ascii="ＭＳ 明朝" w:hAnsi="ＭＳ 明朝" w:cs="ＭＳ ゴシック" w:hint="eastAsia"/>
          <w:color w:val="0000FF"/>
        </w:rPr>
        <w:t>常勤職員　○人、非常勤職員　○人</w:t>
      </w:r>
      <w:r w:rsidR="00ED4994" w:rsidRPr="00F05B86">
        <w:rPr>
          <w:rFonts w:asciiTheme="minorEastAsia" w:eastAsiaTheme="minorEastAsia" w:hAnsiTheme="minorEastAsia" w:cs="ＭＳ ゴシック" w:hint="eastAsia"/>
          <w:color w:val="0000FF"/>
        </w:rPr>
        <w:t>）</w:t>
      </w:r>
    </w:p>
    <w:p w14:paraId="789010FB" w14:textId="77777777" w:rsidR="008455E1" w:rsidRPr="00F05B86" w:rsidRDefault="008455E1" w:rsidP="00EF2C11">
      <w:pPr>
        <w:adjustRightInd/>
        <w:spacing w:line="344" w:lineRule="exact"/>
        <w:ind w:firstLineChars="100" w:firstLine="210"/>
        <w:rPr>
          <w:rFonts w:asciiTheme="minorEastAsia" w:eastAsiaTheme="minorEastAsia" w:hAnsiTheme="minorEastAsia" w:cs="ＭＳ ゴシック"/>
          <w:color w:val="0000FF"/>
        </w:rPr>
      </w:pPr>
      <w:r w:rsidRPr="00F05B86">
        <w:rPr>
          <w:rFonts w:asciiTheme="minorEastAsia" w:eastAsiaTheme="minorEastAsia" w:hAnsiTheme="minorEastAsia" w:cs="ＭＳ ゴシック" w:hint="eastAsia"/>
          <w:color w:val="0000FF"/>
        </w:rPr>
        <w:t xml:space="preserve">　　</w:t>
      </w:r>
      <w:r w:rsidR="0067111C">
        <w:rPr>
          <w:rFonts w:asciiTheme="minorEastAsia" w:eastAsiaTheme="minorEastAsia" w:hAnsiTheme="minorEastAsia" w:cs="ＭＳ ゴシック" w:hint="eastAsia"/>
          <w:color w:val="0000FF"/>
        </w:rPr>
        <w:t xml:space="preserve">　</w:t>
      </w:r>
      <w:r w:rsidRPr="00F05B86">
        <w:rPr>
          <w:rFonts w:ascii="ＭＳ 明朝" w:hAnsi="ＭＳ 明朝" w:cs="ＭＳ ゴシック" w:hint="eastAsia"/>
          <w:color w:val="0000FF"/>
        </w:rPr>
        <w:t>機能訓練担当職員は、日常生活を営むのに必要な機能訓練を行う。</w:t>
      </w:r>
    </w:p>
    <w:p w14:paraId="49E85ED9" w14:textId="77777777" w:rsidR="007404BE" w:rsidRPr="0009640E" w:rsidRDefault="00ED4994" w:rsidP="008455E1">
      <w:pPr>
        <w:adjustRightInd/>
        <w:spacing w:line="344" w:lineRule="exact"/>
        <w:ind w:leftChars="400" w:left="840"/>
        <w:rPr>
          <w:rFonts w:asciiTheme="minorEastAsia" w:eastAsiaTheme="minorEastAsia" w:hAnsiTheme="minorEastAsia" w:cs="ＭＳ ゴシック"/>
          <w:color w:val="FF0000"/>
        </w:rPr>
      </w:pPr>
      <w:r w:rsidRPr="0009640E">
        <w:rPr>
          <w:rFonts w:asciiTheme="minorEastAsia" w:eastAsiaTheme="minorEastAsia" w:hAnsiTheme="minorEastAsia" w:cs="ＭＳ ゴシック" w:hint="eastAsia"/>
          <w:color w:val="FF0000"/>
        </w:rPr>
        <w:t>※機能訓練を行う場合は記載</w:t>
      </w:r>
      <w:r w:rsidR="00FB5161" w:rsidRPr="0009640E">
        <w:rPr>
          <w:rFonts w:asciiTheme="minorEastAsia" w:eastAsiaTheme="minorEastAsia" w:hAnsiTheme="minorEastAsia" w:cs="ＭＳ ゴシック" w:hint="eastAsia"/>
          <w:color w:val="FF0000"/>
        </w:rPr>
        <w:t>すること</w:t>
      </w:r>
      <w:r w:rsidRPr="0009640E">
        <w:rPr>
          <w:rFonts w:asciiTheme="minorEastAsia" w:eastAsiaTheme="minorEastAsia" w:hAnsiTheme="minorEastAsia" w:cs="ＭＳ ゴシック" w:hint="eastAsia"/>
          <w:color w:val="FF0000"/>
        </w:rPr>
        <w:t>。</w:t>
      </w:r>
      <w:r w:rsidR="008455E1">
        <w:rPr>
          <w:rFonts w:asciiTheme="minorEastAsia" w:eastAsiaTheme="minorEastAsia" w:hAnsiTheme="minorEastAsia" w:cs="ＭＳ ゴシック" w:hint="eastAsia"/>
          <w:color w:val="FF0000"/>
        </w:rPr>
        <w:t>（理学療法士、作業療法士、言語聴覚士及び心理指導担当職員等）</w:t>
      </w:r>
    </w:p>
    <w:p w14:paraId="728B99CC" w14:textId="77777777" w:rsidR="007404BE" w:rsidRDefault="00F05B86" w:rsidP="00977416">
      <w:pPr>
        <w:adjustRightInd/>
        <w:spacing w:line="344" w:lineRule="exact"/>
        <w:rPr>
          <w:rFonts w:asciiTheme="minorEastAsia" w:eastAsiaTheme="minorEastAsia" w:hAnsiTheme="minorEastAsia" w:cs="ＭＳ ゴシック"/>
          <w:color w:val="0000FF"/>
        </w:rPr>
      </w:pPr>
      <w:r>
        <w:rPr>
          <w:rFonts w:asciiTheme="minorEastAsia" w:eastAsiaTheme="minorEastAsia" w:hAnsiTheme="minorEastAsia" w:cs="ＭＳ ゴシック" w:hint="eastAsia"/>
          <w:color w:val="0000FF"/>
        </w:rPr>
        <w:t xml:space="preserve">　（４</w:t>
      </w:r>
      <w:r w:rsidR="007404BE" w:rsidRPr="00160AFC">
        <w:rPr>
          <w:rFonts w:asciiTheme="minorEastAsia" w:eastAsiaTheme="minorEastAsia" w:hAnsiTheme="minorEastAsia" w:cs="ＭＳ ゴシック" w:hint="eastAsia"/>
          <w:color w:val="0000FF"/>
        </w:rPr>
        <w:t>）看護職員　　〇人（</w:t>
      </w:r>
      <w:r w:rsidR="00D2443F" w:rsidRPr="00D2443F">
        <w:rPr>
          <w:rFonts w:ascii="ＭＳ 明朝" w:hAnsi="ＭＳ 明朝" w:cs="ＭＳ ゴシック" w:hint="eastAsia"/>
          <w:color w:val="0000FF"/>
        </w:rPr>
        <w:t>常勤職員　○人、非常勤職員　○人</w:t>
      </w:r>
      <w:r w:rsidR="007404BE" w:rsidRPr="00160AFC">
        <w:rPr>
          <w:rFonts w:asciiTheme="minorEastAsia" w:eastAsiaTheme="minorEastAsia" w:hAnsiTheme="minorEastAsia" w:cs="ＭＳ ゴシック" w:hint="eastAsia"/>
          <w:color w:val="0000FF"/>
        </w:rPr>
        <w:t>）</w:t>
      </w:r>
    </w:p>
    <w:p w14:paraId="709827AF" w14:textId="77777777" w:rsidR="008455E1" w:rsidRPr="008455E1" w:rsidRDefault="008455E1" w:rsidP="0067111C">
      <w:pPr>
        <w:adjustRightInd/>
        <w:spacing w:line="344" w:lineRule="exact"/>
        <w:ind w:firstLineChars="400" w:firstLine="840"/>
        <w:rPr>
          <w:rFonts w:asciiTheme="minorEastAsia" w:eastAsiaTheme="minorEastAsia" w:hAnsiTheme="minorEastAsia" w:cs="ＭＳ ゴシック"/>
          <w:color w:val="0000FF"/>
        </w:rPr>
      </w:pPr>
      <w:r w:rsidRPr="008455E1">
        <w:rPr>
          <w:rFonts w:ascii="ＭＳ 明朝" w:hAnsi="ＭＳ 明朝" w:cs="ＭＳ ゴシック" w:hint="eastAsia"/>
          <w:color w:val="0000FF"/>
        </w:rPr>
        <w:t>看護職員は、障害児の健康管理、必要に応じて医師の指示に基づく医療措置、指導等を行う。</w:t>
      </w:r>
    </w:p>
    <w:p w14:paraId="18375917" w14:textId="77777777" w:rsidR="007404BE" w:rsidRPr="00AD0053" w:rsidRDefault="007404BE" w:rsidP="00977416">
      <w:pPr>
        <w:adjustRightInd/>
        <w:spacing w:line="344" w:lineRule="exact"/>
        <w:rPr>
          <w:rFonts w:asciiTheme="minorEastAsia" w:eastAsiaTheme="minorEastAsia" w:hAnsiTheme="minorEastAsia" w:cs="ＭＳ ゴシック"/>
          <w:color w:val="FF0000"/>
        </w:rPr>
      </w:pPr>
      <w:r w:rsidRPr="00AD0053">
        <w:rPr>
          <w:rFonts w:asciiTheme="minorEastAsia" w:eastAsiaTheme="minorEastAsia" w:hAnsiTheme="minorEastAsia" w:cs="ＭＳ ゴシック" w:hint="eastAsia"/>
          <w:color w:val="FF0000"/>
        </w:rPr>
        <w:t xml:space="preserve">　　　　※医療的ケアを行う場合は記載すること。</w:t>
      </w:r>
    </w:p>
    <w:p w14:paraId="1E618C38" w14:textId="77777777" w:rsidR="00326FF6" w:rsidRDefault="00ED4994" w:rsidP="00326FF6">
      <w:pPr>
        <w:adjustRightInd/>
        <w:spacing w:line="344" w:lineRule="exact"/>
        <w:ind w:left="840" w:hangingChars="400" w:hanging="840"/>
        <w:rPr>
          <w:rFonts w:asciiTheme="minorEastAsia" w:eastAsiaTheme="minorEastAsia" w:hAnsiTheme="minorEastAsia" w:cs="ＭＳ ゴシック"/>
          <w:color w:val="FF0000"/>
        </w:rPr>
      </w:pPr>
      <w:r w:rsidRPr="00AD0053">
        <w:rPr>
          <w:rFonts w:asciiTheme="minorEastAsia" w:eastAsiaTheme="minorEastAsia" w:hAnsiTheme="minorEastAsia" w:cs="ＭＳ ゴシック" w:hint="eastAsia"/>
          <w:color w:val="auto"/>
        </w:rPr>
        <w:t xml:space="preserve">　　　　</w:t>
      </w:r>
      <w:r w:rsidR="00326FF6" w:rsidRPr="00AD0053">
        <w:rPr>
          <w:rFonts w:asciiTheme="minorEastAsia" w:eastAsiaTheme="minorEastAsia" w:hAnsiTheme="minorEastAsia" w:cs="ＭＳ ゴシック" w:hint="eastAsia"/>
          <w:color w:val="FF0000"/>
        </w:rPr>
        <w:t>※</w:t>
      </w:r>
      <w:r w:rsidR="00326FF6" w:rsidRPr="0067111C">
        <w:rPr>
          <w:rFonts w:asciiTheme="minorEastAsia" w:eastAsiaTheme="minorEastAsia" w:hAnsiTheme="minorEastAsia" w:cs="ＭＳ ゴシック" w:hint="eastAsia"/>
          <w:bCs/>
          <w:color w:val="FF0000"/>
        </w:rPr>
        <w:t>児童発達支援セ</w:t>
      </w:r>
      <w:r w:rsidR="00326FF6" w:rsidRPr="00AD0053">
        <w:rPr>
          <w:rFonts w:asciiTheme="minorEastAsia" w:eastAsiaTheme="minorEastAsia" w:hAnsiTheme="minorEastAsia" w:cs="ＭＳ ゴシック" w:hint="eastAsia"/>
          <w:color w:val="FF0000"/>
        </w:rPr>
        <w:t>ンターの場合は、</w:t>
      </w:r>
      <w:r w:rsidR="007404BE" w:rsidRPr="00AD0053">
        <w:rPr>
          <w:rFonts w:asciiTheme="minorEastAsia" w:eastAsiaTheme="minorEastAsia" w:hAnsiTheme="minorEastAsia" w:cs="ＭＳ ゴシック" w:hint="eastAsia"/>
          <w:color w:val="FF0000"/>
        </w:rPr>
        <w:t>「</w:t>
      </w:r>
      <w:r w:rsidR="00326FF6" w:rsidRPr="00AD0053">
        <w:rPr>
          <w:rFonts w:asciiTheme="minorEastAsia" w:eastAsiaTheme="minorEastAsia" w:hAnsiTheme="minorEastAsia" w:cs="ＭＳ ゴシック" w:hint="eastAsia"/>
          <w:color w:val="FF0000"/>
        </w:rPr>
        <w:t>嘱託医</w:t>
      </w:r>
      <w:r w:rsidR="007404BE" w:rsidRPr="00AD0053">
        <w:rPr>
          <w:rFonts w:asciiTheme="minorEastAsia" w:eastAsiaTheme="minorEastAsia" w:hAnsiTheme="minorEastAsia" w:cs="ＭＳ ゴシック" w:hint="eastAsia"/>
          <w:color w:val="FF0000"/>
        </w:rPr>
        <w:t>」</w:t>
      </w:r>
      <w:r w:rsidR="00326FF6" w:rsidRPr="00AD0053">
        <w:rPr>
          <w:rFonts w:asciiTheme="minorEastAsia" w:eastAsiaTheme="minorEastAsia" w:hAnsiTheme="minorEastAsia" w:cs="ＭＳ ゴシック" w:hint="eastAsia"/>
          <w:color w:val="FF0000"/>
        </w:rPr>
        <w:t>、</w:t>
      </w:r>
      <w:r w:rsidR="007404BE" w:rsidRPr="00AD0053">
        <w:rPr>
          <w:rFonts w:asciiTheme="minorEastAsia" w:eastAsiaTheme="minorEastAsia" w:hAnsiTheme="minorEastAsia" w:cs="ＭＳ ゴシック" w:hint="eastAsia"/>
          <w:color w:val="FF0000"/>
        </w:rPr>
        <w:t>「</w:t>
      </w:r>
      <w:r w:rsidR="00326FF6" w:rsidRPr="00AD0053">
        <w:rPr>
          <w:rFonts w:asciiTheme="minorEastAsia" w:eastAsiaTheme="minorEastAsia" w:hAnsiTheme="minorEastAsia" w:cs="ＭＳ ゴシック" w:hint="eastAsia"/>
          <w:color w:val="FF0000"/>
        </w:rPr>
        <w:t>栄養士</w:t>
      </w:r>
      <w:r w:rsidR="007404BE" w:rsidRPr="00AD0053">
        <w:rPr>
          <w:rFonts w:asciiTheme="minorEastAsia" w:eastAsiaTheme="minorEastAsia" w:hAnsiTheme="minorEastAsia" w:cs="ＭＳ ゴシック" w:hint="eastAsia"/>
          <w:color w:val="FF0000"/>
        </w:rPr>
        <w:t>」</w:t>
      </w:r>
      <w:r w:rsidR="00326FF6" w:rsidRPr="00AD0053">
        <w:rPr>
          <w:rFonts w:asciiTheme="minorEastAsia" w:eastAsiaTheme="minorEastAsia" w:hAnsiTheme="minorEastAsia" w:cs="ＭＳ ゴシック" w:hint="eastAsia"/>
          <w:color w:val="FF0000"/>
        </w:rPr>
        <w:t>、</w:t>
      </w:r>
      <w:r w:rsidR="007404BE" w:rsidRPr="00AD0053">
        <w:rPr>
          <w:rFonts w:asciiTheme="minorEastAsia" w:eastAsiaTheme="minorEastAsia" w:hAnsiTheme="minorEastAsia" w:cs="ＭＳ ゴシック" w:hint="eastAsia"/>
          <w:color w:val="FF0000"/>
        </w:rPr>
        <w:t>「</w:t>
      </w:r>
      <w:r w:rsidR="00326FF6" w:rsidRPr="00AD0053">
        <w:rPr>
          <w:rFonts w:asciiTheme="minorEastAsia" w:eastAsiaTheme="minorEastAsia" w:hAnsiTheme="minorEastAsia" w:cs="ＭＳ ゴシック" w:hint="eastAsia"/>
          <w:color w:val="FF0000"/>
        </w:rPr>
        <w:t>調理員</w:t>
      </w:r>
      <w:r w:rsidR="007404BE" w:rsidRPr="00AD0053">
        <w:rPr>
          <w:rFonts w:asciiTheme="minorEastAsia" w:eastAsiaTheme="minorEastAsia" w:hAnsiTheme="minorEastAsia" w:cs="ＭＳ ゴシック" w:hint="eastAsia"/>
          <w:color w:val="FF0000"/>
        </w:rPr>
        <w:t>」</w:t>
      </w:r>
      <w:r w:rsidR="00326FF6" w:rsidRPr="00AD0053">
        <w:rPr>
          <w:rFonts w:asciiTheme="minorEastAsia" w:eastAsiaTheme="minorEastAsia" w:hAnsiTheme="minorEastAsia" w:cs="ＭＳ ゴシック" w:hint="eastAsia"/>
          <w:color w:val="FF0000"/>
        </w:rPr>
        <w:t>についても記載すること。</w:t>
      </w:r>
    </w:p>
    <w:p w14:paraId="1F4CF10D" w14:textId="77777777" w:rsidR="00F05B86" w:rsidRPr="00F05B86" w:rsidRDefault="00F05B86" w:rsidP="00326FF6">
      <w:pPr>
        <w:adjustRightInd/>
        <w:spacing w:line="344" w:lineRule="exact"/>
        <w:ind w:left="840" w:hangingChars="400" w:hanging="840"/>
        <w:rPr>
          <w:rFonts w:asciiTheme="minorEastAsia" w:eastAsiaTheme="minorEastAsia" w:hAnsiTheme="minorEastAsia" w:cs="ＭＳ ゴシック"/>
          <w:color w:val="0000FF"/>
        </w:rPr>
      </w:pPr>
      <w:r w:rsidRPr="00F05B86">
        <w:rPr>
          <w:rFonts w:asciiTheme="minorEastAsia" w:eastAsiaTheme="minorEastAsia" w:hAnsiTheme="minorEastAsia" w:cs="ＭＳ ゴシック" w:hint="eastAsia"/>
          <w:color w:val="0000FF"/>
        </w:rPr>
        <w:t xml:space="preserve">３　</w:t>
      </w:r>
      <w:r w:rsidR="0067111C">
        <w:rPr>
          <w:rFonts w:asciiTheme="minorEastAsia" w:eastAsiaTheme="minorEastAsia" w:hAnsiTheme="minorEastAsia" w:cs="ＭＳ ゴシック" w:hint="eastAsia"/>
          <w:b/>
          <w:color w:val="0000FF"/>
        </w:rPr>
        <w:t>指定放課後</w:t>
      </w:r>
      <w:r w:rsidRPr="00F05B86">
        <w:rPr>
          <w:rFonts w:asciiTheme="minorEastAsia" w:eastAsiaTheme="minorEastAsia" w:hAnsiTheme="minorEastAsia" w:cs="ＭＳ ゴシック" w:hint="eastAsia"/>
          <w:b/>
          <w:color w:val="0000FF"/>
        </w:rPr>
        <w:t>等デイサービス</w:t>
      </w:r>
      <w:r w:rsidRPr="00F05B86">
        <w:rPr>
          <w:rFonts w:asciiTheme="minorEastAsia" w:eastAsiaTheme="minorEastAsia" w:hAnsiTheme="minorEastAsia" w:cs="ＭＳ ゴシック" w:hint="eastAsia"/>
          <w:color w:val="0000FF"/>
        </w:rPr>
        <w:t>に従事する職員の職種、員数及び職務の内容は、次のとおりとする。</w:t>
      </w:r>
    </w:p>
    <w:p w14:paraId="65C835BE" w14:textId="77777777" w:rsidR="00304143" w:rsidRPr="00F05B86" w:rsidRDefault="00304143" w:rsidP="00304143">
      <w:pPr>
        <w:adjustRightInd/>
        <w:spacing w:line="344" w:lineRule="exact"/>
        <w:ind w:leftChars="100" w:left="630" w:hangingChars="200" w:hanging="420"/>
        <w:rPr>
          <w:rFonts w:asciiTheme="minorEastAsia" w:eastAsiaTheme="minorEastAsia" w:hAnsiTheme="minorEastAsia"/>
          <w:color w:val="0000FF"/>
          <w:spacing w:val="2"/>
        </w:rPr>
      </w:pPr>
      <w:r w:rsidRPr="00F05B86">
        <w:rPr>
          <w:rFonts w:asciiTheme="minorEastAsia" w:eastAsiaTheme="minorEastAsia" w:hAnsiTheme="minorEastAsia" w:cs="ＭＳ ゴシック" w:hint="eastAsia"/>
          <w:color w:val="0000FF"/>
        </w:rPr>
        <w:t>（</w:t>
      </w:r>
      <w:r w:rsidR="00F05B86" w:rsidRPr="00F05B86">
        <w:rPr>
          <w:rFonts w:asciiTheme="minorEastAsia" w:eastAsiaTheme="minorEastAsia" w:hAnsiTheme="minorEastAsia" w:cs="ＭＳ ゴシック" w:hint="eastAsia"/>
          <w:color w:val="0000FF"/>
        </w:rPr>
        <w:t>１</w:t>
      </w:r>
      <w:r w:rsidRPr="00F05B86">
        <w:rPr>
          <w:rFonts w:asciiTheme="minorEastAsia" w:eastAsiaTheme="minorEastAsia" w:hAnsiTheme="minorEastAsia" w:cs="ＭＳ ゴシック" w:hint="eastAsia"/>
          <w:color w:val="0000FF"/>
        </w:rPr>
        <w:t>）児童指導員　　○人（常勤職員　○人、非常勤職員　○人）</w:t>
      </w:r>
    </w:p>
    <w:p w14:paraId="4CC2B8CD" w14:textId="77777777" w:rsidR="00304143" w:rsidRPr="00F05B86" w:rsidRDefault="00304143" w:rsidP="0067111C">
      <w:pPr>
        <w:adjustRightInd/>
        <w:spacing w:line="344" w:lineRule="exact"/>
        <w:ind w:leftChars="300" w:left="630" w:firstLineChars="100" w:firstLine="210"/>
        <w:rPr>
          <w:rFonts w:asciiTheme="minorEastAsia" w:eastAsiaTheme="minorEastAsia" w:hAnsiTheme="minorEastAsia" w:cs="ＭＳ ゴシック"/>
          <w:color w:val="0000FF"/>
        </w:rPr>
      </w:pPr>
      <w:r w:rsidRPr="00F05B86">
        <w:rPr>
          <w:rFonts w:asciiTheme="minorEastAsia" w:eastAsiaTheme="minorEastAsia" w:hAnsiTheme="minorEastAsia" w:cs="ＭＳ ゴシック" w:hint="eastAsia"/>
          <w:color w:val="0000FF"/>
        </w:rPr>
        <w:t>児童指導員は、</w:t>
      </w:r>
      <w:r w:rsidR="0067111C">
        <w:rPr>
          <w:rFonts w:asciiTheme="minorEastAsia" w:eastAsiaTheme="minorEastAsia" w:hAnsiTheme="minorEastAsia" w:cs="ＭＳ ゴシック" w:hint="eastAsia"/>
          <w:b/>
          <w:color w:val="0000FF"/>
        </w:rPr>
        <w:t>指定放課後</w:t>
      </w:r>
      <w:r w:rsidRPr="00F05B86">
        <w:rPr>
          <w:rFonts w:asciiTheme="minorEastAsia" w:eastAsiaTheme="minorEastAsia" w:hAnsiTheme="minorEastAsia" w:cs="ＭＳ ゴシック" w:hint="eastAsia"/>
          <w:b/>
          <w:color w:val="0000FF"/>
        </w:rPr>
        <w:t>等デイサービス</w:t>
      </w:r>
      <w:r w:rsidRPr="00F05B86">
        <w:rPr>
          <w:rFonts w:asciiTheme="minorEastAsia" w:eastAsiaTheme="minorEastAsia" w:hAnsiTheme="minorEastAsia" w:cs="ＭＳ ゴシック" w:hint="eastAsia"/>
          <w:color w:val="0000FF"/>
        </w:rPr>
        <w:t>計画に基づき、障害児及び保護者に対し適切に指導等を行う。</w:t>
      </w:r>
    </w:p>
    <w:p w14:paraId="65387733" w14:textId="77777777" w:rsidR="00304143" w:rsidRPr="00F05B86" w:rsidRDefault="00F05B86" w:rsidP="00304143">
      <w:pPr>
        <w:adjustRightInd/>
        <w:spacing w:line="344" w:lineRule="exact"/>
        <w:ind w:firstLineChars="100" w:firstLine="210"/>
        <w:rPr>
          <w:rFonts w:asciiTheme="minorEastAsia" w:eastAsiaTheme="minorEastAsia" w:hAnsiTheme="minorEastAsia" w:cs="ＭＳ ゴシック"/>
          <w:color w:val="0000FF"/>
        </w:rPr>
      </w:pPr>
      <w:r w:rsidRPr="00F05B86">
        <w:rPr>
          <w:rFonts w:asciiTheme="minorEastAsia" w:eastAsiaTheme="minorEastAsia" w:hAnsiTheme="minorEastAsia" w:cs="ＭＳ ゴシック" w:hint="eastAsia"/>
          <w:color w:val="0000FF"/>
        </w:rPr>
        <w:t>（２</w:t>
      </w:r>
      <w:r w:rsidR="00304143" w:rsidRPr="00F05B86">
        <w:rPr>
          <w:rFonts w:asciiTheme="minorEastAsia" w:eastAsiaTheme="minorEastAsia" w:hAnsiTheme="minorEastAsia" w:cs="ＭＳ ゴシック" w:hint="eastAsia"/>
          <w:color w:val="0000FF"/>
        </w:rPr>
        <w:t xml:space="preserve">）保育士　　</w:t>
      </w:r>
      <w:r w:rsidR="00304143" w:rsidRPr="00F05B86">
        <w:rPr>
          <w:rFonts w:ascii="ＭＳ 明朝" w:hAnsi="ＭＳ 明朝" w:cs="ＭＳ ゴシック" w:hint="eastAsia"/>
          <w:color w:val="0000FF"/>
        </w:rPr>
        <w:t>○人（常勤職員　○人、非常勤職員　○人）</w:t>
      </w:r>
    </w:p>
    <w:p w14:paraId="4241BA7E" w14:textId="77777777" w:rsidR="00304143" w:rsidRPr="00F05B86" w:rsidRDefault="00304143" w:rsidP="0067111C">
      <w:pPr>
        <w:adjustRightInd/>
        <w:spacing w:line="344" w:lineRule="exact"/>
        <w:ind w:left="630" w:hangingChars="300" w:hanging="630"/>
        <w:rPr>
          <w:rFonts w:asciiTheme="minorEastAsia" w:eastAsiaTheme="minorEastAsia" w:hAnsiTheme="minorEastAsia" w:cs="ＭＳ ゴシック"/>
          <w:color w:val="0000FF"/>
        </w:rPr>
      </w:pPr>
      <w:r w:rsidRPr="00F05B86">
        <w:rPr>
          <w:rFonts w:asciiTheme="minorEastAsia" w:eastAsiaTheme="minorEastAsia" w:hAnsiTheme="minorEastAsia" w:cs="ＭＳ ゴシック" w:hint="eastAsia"/>
          <w:color w:val="0000FF"/>
        </w:rPr>
        <w:t xml:space="preserve">　　　</w:t>
      </w:r>
      <w:r w:rsidR="0067111C">
        <w:rPr>
          <w:rFonts w:asciiTheme="minorEastAsia" w:eastAsiaTheme="minorEastAsia" w:hAnsiTheme="minorEastAsia" w:cs="ＭＳ ゴシック" w:hint="eastAsia"/>
          <w:color w:val="0000FF"/>
        </w:rPr>
        <w:t xml:space="preserve">　</w:t>
      </w:r>
      <w:r w:rsidRPr="00F05B86">
        <w:rPr>
          <w:rFonts w:asciiTheme="minorEastAsia" w:eastAsiaTheme="minorEastAsia" w:hAnsiTheme="minorEastAsia" w:cs="ＭＳ ゴシック" w:hint="eastAsia"/>
          <w:color w:val="0000FF"/>
        </w:rPr>
        <w:t>保育士は、</w:t>
      </w:r>
      <w:r w:rsidR="0067111C">
        <w:rPr>
          <w:rFonts w:asciiTheme="minorEastAsia" w:eastAsiaTheme="minorEastAsia" w:hAnsiTheme="minorEastAsia" w:cs="ＭＳ ゴシック" w:hint="eastAsia"/>
          <w:b/>
          <w:color w:val="0000FF"/>
        </w:rPr>
        <w:t>指定放課後</w:t>
      </w:r>
      <w:r w:rsidRPr="00F05B86">
        <w:rPr>
          <w:rFonts w:asciiTheme="minorEastAsia" w:eastAsiaTheme="minorEastAsia" w:hAnsiTheme="minorEastAsia" w:cs="ＭＳ ゴシック" w:hint="eastAsia"/>
          <w:b/>
          <w:color w:val="0000FF"/>
        </w:rPr>
        <w:t>等デイサービス</w:t>
      </w:r>
      <w:r w:rsidRPr="00F05B86">
        <w:rPr>
          <w:rFonts w:asciiTheme="minorEastAsia" w:eastAsiaTheme="minorEastAsia" w:hAnsiTheme="minorEastAsia" w:cs="ＭＳ ゴシック" w:hint="eastAsia"/>
          <w:color w:val="0000FF"/>
        </w:rPr>
        <w:t>計画に基づき、障害児及び保護者に対し適切に指導等を行う。</w:t>
      </w:r>
    </w:p>
    <w:p w14:paraId="6E9C3AE1" w14:textId="77777777" w:rsidR="00304143" w:rsidRPr="00F05B86" w:rsidRDefault="00F05B86" w:rsidP="00304143">
      <w:pPr>
        <w:adjustRightInd/>
        <w:spacing w:line="344" w:lineRule="exact"/>
        <w:ind w:firstLineChars="100" w:firstLine="210"/>
        <w:rPr>
          <w:rFonts w:asciiTheme="minorEastAsia" w:eastAsiaTheme="minorEastAsia" w:hAnsiTheme="minorEastAsia" w:cs="ＭＳ ゴシック"/>
          <w:color w:val="0000FF"/>
        </w:rPr>
      </w:pPr>
      <w:r w:rsidRPr="00F05B86">
        <w:rPr>
          <w:rFonts w:asciiTheme="minorEastAsia" w:eastAsiaTheme="minorEastAsia" w:hAnsiTheme="minorEastAsia" w:cs="ＭＳ ゴシック" w:hint="eastAsia"/>
          <w:color w:val="0000FF"/>
        </w:rPr>
        <w:t>（３</w:t>
      </w:r>
      <w:r w:rsidR="00304143" w:rsidRPr="00F05B86">
        <w:rPr>
          <w:rFonts w:asciiTheme="minorEastAsia" w:eastAsiaTheme="minorEastAsia" w:hAnsiTheme="minorEastAsia" w:cs="ＭＳ ゴシック" w:hint="eastAsia"/>
          <w:color w:val="0000FF"/>
        </w:rPr>
        <w:t>）機能訓練担当職員　　○人（</w:t>
      </w:r>
      <w:r w:rsidR="00304143" w:rsidRPr="00F05B86">
        <w:rPr>
          <w:rFonts w:ascii="ＭＳ 明朝" w:hAnsi="ＭＳ 明朝" w:cs="ＭＳ ゴシック" w:hint="eastAsia"/>
          <w:color w:val="0000FF"/>
        </w:rPr>
        <w:t>常勤職員　○人、非常勤職員　○人</w:t>
      </w:r>
      <w:r w:rsidR="00304143" w:rsidRPr="00F05B86">
        <w:rPr>
          <w:rFonts w:asciiTheme="minorEastAsia" w:eastAsiaTheme="minorEastAsia" w:hAnsiTheme="minorEastAsia" w:cs="ＭＳ ゴシック" w:hint="eastAsia"/>
          <w:color w:val="0000FF"/>
        </w:rPr>
        <w:t>）</w:t>
      </w:r>
    </w:p>
    <w:p w14:paraId="7A8BB209" w14:textId="77777777" w:rsidR="00304143" w:rsidRPr="00F05B86" w:rsidRDefault="00304143" w:rsidP="00304143">
      <w:pPr>
        <w:adjustRightInd/>
        <w:spacing w:line="344" w:lineRule="exact"/>
        <w:ind w:firstLineChars="100" w:firstLine="210"/>
        <w:rPr>
          <w:rFonts w:asciiTheme="minorEastAsia" w:eastAsiaTheme="minorEastAsia" w:hAnsiTheme="minorEastAsia" w:cs="ＭＳ ゴシック"/>
          <w:color w:val="0000FF"/>
        </w:rPr>
      </w:pPr>
      <w:r w:rsidRPr="00F05B86">
        <w:rPr>
          <w:rFonts w:asciiTheme="minorEastAsia" w:eastAsiaTheme="minorEastAsia" w:hAnsiTheme="minorEastAsia" w:cs="ＭＳ ゴシック" w:hint="eastAsia"/>
          <w:color w:val="0000FF"/>
        </w:rPr>
        <w:t xml:space="preserve">　　</w:t>
      </w:r>
      <w:r w:rsidR="0067111C">
        <w:rPr>
          <w:rFonts w:asciiTheme="minorEastAsia" w:eastAsiaTheme="minorEastAsia" w:hAnsiTheme="minorEastAsia" w:cs="ＭＳ ゴシック" w:hint="eastAsia"/>
          <w:color w:val="0000FF"/>
        </w:rPr>
        <w:t xml:space="preserve">　</w:t>
      </w:r>
      <w:r w:rsidRPr="00F05B86">
        <w:rPr>
          <w:rFonts w:ascii="ＭＳ 明朝" w:hAnsi="ＭＳ 明朝" w:cs="ＭＳ ゴシック" w:hint="eastAsia"/>
          <w:color w:val="0000FF"/>
        </w:rPr>
        <w:t>機能訓練担当職員は、日常生活を営むのに必要な機能訓練を行う。</w:t>
      </w:r>
    </w:p>
    <w:p w14:paraId="5C39FD7A" w14:textId="77777777" w:rsidR="00304143" w:rsidRPr="0009640E" w:rsidRDefault="00304143" w:rsidP="00304143">
      <w:pPr>
        <w:adjustRightInd/>
        <w:spacing w:line="344" w:lineRule="exact"/>
        <w:ind w:leftChars="400" w:left="840"/>
        <w:rPr>
          <w:rFonts w:asciiTheme="minorEastAsia" w:eastAsiaTheme="minorEastAsia" w:hAnsiTheme="minorEastAsia" w:cs="ＭＳ ゴシック"/>
          <w:color w:val="FF0000"/>
        </w:rPr>
      </w:pPr>
      <w:r w:rsidRPr="0009640E">
        <w:rPr>
          <w:rFonts w:asciiTheme="minorEastAsia" w:eastAsiaTheme="minorEastAsia" w:hAnsiTheme="minorEastAsia" w:cs="ＭＳ ゴシック" w:hint="eastAsia"/>
          <w:color w:val="FF0000"/>
        </w:rPr>
        <w:t>※機能訓練を行う場合は記載すること。</w:t>
      </w:r>
      <w:r>
        <w:rPr>
          <w:rFonts w:asciiTheme="minorEastAsia" w:eastAsiaTheme="minorEastAsia" w:hAnsiTheme="minorEastAsia" w:cs="ＭＳ ゴシック" w:hint="eastAsia"/>
          <w:color w:val="FF0000"/>
        </w:rPr>
        <w:t>（理学療法士、作業療法士、言語聴覚士及び心理指導担当職員等）</w:t>
      </w:r>
    </w:p>
    <w:p w14:paraId="37BE150D" w14:textId="77777777" w:rsidR="00304143" w:rsidRPr="00F05B86" w:rsidRDefault="00304143" w:rsidP="00304143">
      <w:pPr>
        <w:adjustRightInd/>
        <w:spacing w:line="344" w:lineRule="exact"/>
        <w:rPr>
          <w:rFonts w:asciiTheme="minorEastAsia" w:eastAsiaTheme="minorEastAsia" w:hAnsiTheme="minorEastAsia" w:cs="ＭＳ ゴシック"/>
          <w:color w:val="0000FF"/>
        </w:rPr>
      </w:pPr>
      <w:r w:rsidRPr="00F05B86">
        <w:rPr>
          <w:rFonts w:asciiTheme="minorEastAsia" w:eastAsiaTheme="minorEastAsia" w:hAnsiTheme="minorEastAsia" w:cs="ＭＳ ゴシック" w:hint="eastAsia"/>
          <w:color w:val="0000FF"/>
        </w:rPr>
        <w:t xml:space="preserve">　　　</w:t>
      </w:r>
      <w:r w:rsidR="0067111C">
        <w:rPr>
          <w:rFonts w:asciiTheme="minorEastAsia" w:eastAsiaTheme="minorEastAsia" w:hAnsiTheme="minorEastAsia" w:cs="ＭＳ ゴシック" w:hint="eastAsia"/>
          <w:color w:val="0000FF"/>
        </w:rPr>
        <w:t xml:space="preserve">　</w:t>
      </w:r>
      <w:r w:rsidRPr="00F05B86">
        <w:rPr>
          <w:rFonts w:asciiTheme="minorEastAsia" w:eastAsiaTheme="minorEastAsia" w:hAnsiTheme="minorEastAsia" w:cs="ＭＳ ゴシック" w:hint="eastAsia"/>
          <w:color w:val="0000FF"/>
        </w:rPr>
        <w:t>機能訓練担当職員は、日常生活を営むのに必要な機能訓練を行う。</w:t>
      </w:r>
    </w:p>
    <w:p w14:paraId="123A6480" w14:textId="77777777" w:rsidR="00304143" w:rsidRPr="00F05B86" w:rsidRDefault="00F05B86" w:rsidP="00304143">
      <w:pPr>
        <w:adjustRightInd/>
        <w:spacing w:line="344" w:lineRule="exact"/>
        <w:rPr>
          <w:rFonts w:asciiTheme="minorEastAsia" w:eastAsiaTheme="minorEastAsia" w:hAnsiTheme="minorEastAsia" w:cs="ＭＳ ゴシック"/>
          <w:color w:val="0000FF"/>
        </w:rPr>
      </w:pPr>
      <w:r w:rsidRPr="00F05B86">
        <w:rPr>
          <w:rFonts w:asciiTheme="minorEastAsia" w:eastAsiaTheme="minorEastAsia" w:hAnsiTheme="minorEastAsia" w:cs="ＭＳ ゴシック" w:hint="eastAsia"/>
          <w:color w:val="0000FF"/>
        </w:rPr>
        <w:t xml:space="preserve">　（４</w:t>
      </w:r>
      <w:r w:rsidR="00304143" w:rsidRPr="00F05B86">
        <w:rPr>
          <w:rFonts w:asciiTheme="minorEastAsia" w:eastAsiaTheme="minorEastAsia" w:hAnsiTheme="minorEastAsia" w:cs="ＭＳ ゴシック" w:hint="eastAsia"/>
          <w:color w:val="0000FF"/>
        </w:rPr>
        <w:t>）看護職員　　〇人（</w:t>
      </w:r>
      <w:r w:rsidR="00304143" w:rsidRPr="00F05B86">
        <w:rPr>
          <w:rFonts w:ascii="ＭＳ 明朝" w:hAnsi="ＭＳ 明朝" w:cs="ＭＳ ゴシック" w:hint="eastAsia"/>
          <w:color w:val="0000FF"/>
        </w:rPr>
        <w:t>常勤職員　○人、非常勤職員　○人</w:t>
      </w:r>
      <w:r w:rsidR="00304143" w:rsidRPr="00F05B86">
        <w:rPr>
          <w:rFonts w:asciiTheme="minorEastAsia" w:eastAsiaTheme="minorEastAsia" w:hAnsiTheme="minorEastAsia" w:cs="ＭＳ ゴシック" w:hint="eastAsia"/>
          <w:color w:val="0000FF"/>
        </w:rPr>
        <w:t>）</w:t>
      </w:r>
    </w:p>
    <w:p w14:paraId="652E2EA1" w14:textId="77777777" w:rsidR="00304143" w:rsidRPr="00F05B86" w:rsidRDefault="00304143" w:rsidP="0067111C">
      <w:pPr>
        <w:adjustRightInd/>
        <w:spacing w:line="344" w:lineRule="exact"/>
        <w:ind w:firstLineChars="400" w:firstLine="840"/>
        <w:rPr>
          <w:rFonts w:asciiTheme="minorEastAsia" w:eastAsiaTheme="minorEastAsia" w:hAnsiTheme="minorEastAsia" w:cs="ＭＳ ゴシック"/>
          <w:color w:val="0000FF"/>
        </w:rPr>
      </w:pPr>
      <w:r w:rsidRPr="00F05B86">
        <w:rPr>
          <w:rFonts w:ascii="ＭＳ 明朝" w:hAnsi="ＭＳ 明朝" w:cs="ＭＳ ゴシック" w:hint="eastAsia"/>
          <w:color w:val="0000FF"/>
        </w:rPr>
        <w:t>看護職員は、障害児の健康管理、必要に応じて医師の指示に基づく医療措置、指導等を行う。</w:t>
      </w:r>
    </w:p>
    <w:p w14:paraId="37BFD62B" w14:textId="77777777" w:rsidR="00304143" w:rsidRDefault="00304143" w:rsidP="00304143">
      <w:pPr>
        <w:adjustRightInd/>
        <w:spacing w:line="344" w:lineRule="exact"/>
        <w:rPr>
          <w:rFonts w:asciiTheme="minorEastAsia" w:eastAsiaTheme="minorEastAsia" w:hAnsiTheme="minorEastAsia" w:cs="ＭＳ ゴシック"/>
          <w:color w:val="FF0000"/>
        </w:rPr>
      </w:pPr>
      <w:r w:rsidRPr="00AD0053">
        <w:rPr>
          <w:rFonts w:asciiTheme="minorEastAsia" w:eastAsiaTheme="minorEastAsia" w:hAnsiTheme="minorEastAsia" w:cs="ＭＳ ゴシック" w:hint="eastAsia"/>
          <w:color w:val="FF0000"/>
        </w:rPr>
        <w:t xml:space="preserve">　　　　※医療的ケアを行う場合は記載すること。</w:t>
      </w:r>
    </w:p>
    <w:p w14:paraId="5587F6E0" w14:textId="77777777" w:rsidR="00F05B86" w:rsidRPr="00F05B86" w:rsidRDefault="00F05B86" w:rsidP="00F05B86">
      <w:pPr>
        <w:adjustRightInd/>
        <w:spacing w:line="344" w:lineRule="exact"/>
        <w:ind w:left="840" w:hangingChars="400" w:hanging="840"/>
        <w:rPr>
          <w:rFonts w:asciiTheme="minorEastAsia" w:eastAsiaTheme="minorEastAsia" w:hAnsiTheme="minorEastAsia" w:cs="ＭＳ ゴシック"/>
          <w:color w:val="0000FF"/>
        </w:rPr>
      </w:pPr>
      <w:r w:rsidRPr="00F05B86">
        <w:rPr>
          <w:rFonts w:asciiTheme="minorEastAsia" w:eastAsiaTheme="minorEastAsia" w:hAnsiTheme="minorEastAsia" w:cs="ＭＳ ゴシック" w:hint="eastAsia"/>
          <w:color w:val="0000FF"/>
        </w:rPr>
        <w:t xml:space="preserve">４　</w:t>
      </w:r>
      <w:r w:rsidR="0067111C">
        <w:rPr>
          <w:rFonts w:asciiTheme="minorEastAsia" w:eastAsiaTheme="minorEastAsia" w:hAnsiTheme="minorEastAsia" w:cs="ＭＳ ゴシック" w:hint="eastAsia"/>
          <w:b/>
          <w:color w:val="0000FF"/>
        </w:rPr>
        <w:t>指定保育</w:t>
      </w:r>
      <w:r w:rsidRPr="00F05B86">
        <w:rPr>
          <w:rFonts w:asciiTheme="minorEastAsia" w:eastAsiaTheme="minorEastAsia" w:hAnsiTheme="minorEastAsia" w:cs="ＭＳ ゴシック" w:hint="eastAsia"/>
          <w:b/>
          <w:color w:val="0000FF"/>
        </w:rPr>
        <w:t>所等訪問支援</w:t>
      </w:r>
      <w:r w:rsidRPr="00F05B86">
        <w:rPr>
          <w:rFonts w:asciiTheme="minorEastAsia" w:eastAsiaTheme="minorEastAsia" w:hAnsiTheme="minorEastAsia" w:cs="ＭＳ ゴシック" w:hint="eastAsia"/>
          <w:color w:val="0000FF"/>
        </w:rPr>
        <w:t>に従事する職員の職種、員数及び職務の内容は、次のとおりとする。</w:t>
      </w:r>
    </w:p>
    <w:p w14:paraId="5C16E59C" w14:textId="77777777" w:rsidR="00F05B86" w:rsidRPr="00F05B86" w:rsidRDefault="00F05B86" w:rsidP="00F05B86">
      <w:pPr>
        <w:adjustRightInd/>
        <w:spacing w:line="344" w:lineRule="exact"/>
        <w:ind w:firstLineChars="300" w:firstLine="630"/>
        <w:rPr>
          <w:rFonts w:asciiTheme="minorEastAsia" w:eastAsiaTheme="minorEastAsia" w:hAnsiTheme="minorEastAsia"/>
          <w:color w:val="0000FF"/>
          <w:spacing w:val="2"/>
        </w:rPr>
      </w:pPr>
      <w:r w:rsidRPr="00F05B86">
        <w:rPr>
          <w:rFonts w:asciiTheme="minorEastAsia" w:eastAsiaTheme="minorEastAsia" w:hAnsiTheme="minorEastAsia" w:cs="ＭＳ ゴシック" w:hint="eastAsia"/>
          <w:color w:val="0000FF"/>
        </w:rPr>
        <w:t>訪問支援員　　○人（常勤職員　○人、非常勤職員　○人）</w:t>
      </w:r>
    </w:p>
    <w:p w14:paraId="757383A3" w14:textId="77777777" w:rsidR="00F05B86" w:rsidRPr="00F05B86" w:rsidRDefault="00F05B86" w:rsidP="00F05B86">
      <w:pPr>
        <w:adjustRightInd/>
        <w:spacing w:line="344" w:lineRule="exact"/>
        <w:ind w:leftChars="300" w:left="630" w:firstLineChars="100" w:firstLine="210"/>
        <w:rPr>
          <w:rFonts w:asciiTheme="minorEastAsia" w:eastAsiaTheme="minorEastAsia" w:hAnsiTheme="minorEastAsia" w:cs="ＭＳ ゴシック"/>
          <w:color w:val="0000FF"/>
        </w:rPr>
      </w:pPr>
      <w:r w:rsidRPr="00F05B86">
        <w:rPr>
          <w:rFonts w:asciiTheme="minorEastAsia" w:eastAsiaTheme="minorEastAsia" w:hAnsiTheme="minorEastAsia" w:cs="ＭＳ ゴシック" w:hint="eastAsia"/>
          <w:color w:val="0000FF"/>
        </w:rPr>
        <w:t>訪問支援員は、</w:t>
      </w:r>
      <w:r w:rsidR="0067111C">
        <w:rPr>
          <w:rFonts w:asciiTheme="minorEastAsia" w:eastAsiaTheme="minorEastAsia" w:hAnsiTheme="minorEastAsia" w:cs="ＭＳ ゴシック" w:hint="eastAsia"/>
          <w:b/>
          <w:color w:val="0000FF"/>
        </w:rPr>
        <w:t>指定保育</w:t>
      </w:r>
      <w:r w:rsidRPr="00F05B86">
        <w:rPr>
          <w:rFonts w:asciiTheme="minorEastAsia" w:eastAsiaTheme="minorEastAsia" w:hAnsiTheme="minorEastAsia" w:cs="ＭＳ ゴシック" w:hint="eastAsia"/>
          <w:b/>
          <w:color w:val="0000FF"/>
        </w:rPr>
        <w:t>所等訪問支援</w:t>
      </w:r>
      <w:r w:rsidRPr="00F05B86">
        <w:rPr>
          <w:rFonts w:asciiTheme="minorEastAsia" w:eastAsiaTheme="minorEastAsia" w:hAnsiTheme="minorEastAsia" w:cs="ＭＳ ゴシック" w:hint="eastAsia"/>
          <w:color w:val="0000FF"/>
        </w:rPr>
        <w:t>計画に基づき、障害児及び訪問先施設の保育士等に対し適切に指導等を行う。</w:t>
      </w:r>
    </w:p>
    <w:p w14:paraId="6B8DE89E" w14:textId="77777777" w:rsidR="00F05B86" w:rsidRPr="00F05B86" w:rsidRDefault="00F05B86" w:rsidP="00F05B86">
      <w:pPr>
        <w:adjustRightInd/>
        <w:spacing w:line="344" w:lineRule="exact"/>
        <w:ind w:left="840" w:hangingChars="400" w:hanging="840"/>
        <w:rPr>
          <w:rFonts w:asciiTheme="minorEastAsia" w:eastAsiaTheme="minorEastAsia" w:hAnsiTheme="minorEastAsia" w:cs="ＭＳ ゴシック"/>
          <w:color w:val="0000FF"/>
        </w:rPr>
      </w:pPr>
      <w:r w:rsidRPr="00F05B86">
        <w:rPr>
          <w:rFonts w:asciiTheme="minorEastAsia" w:eastAsiaTheme="minorEastAsia" w:hAnsiTheme="minorEastAsia" w:cs="ＭＳ ゴシック" w:hint="eastAsia"/>
          <w:color w:val="0000FF"/>
        </w:rPr>
        <w:lastRenderedPageBreak/>
        <w:t xml:space="preserve">５　</w:t>
      </w:r>
      <w:r w:rsidR="0067111C">
        <w:rPr>
          <w:rFonts w:asciiTheme="minorEastAsia" w:eastAsiaTheme="minorEastAsia" w:hAnsiTheme="minorEastAsia" w:cs="ＭＳ ゴシック" w:hint="eastAsia"/>
          <w:b/>
          <w:color w:val="0000FF"/>
        </w:rPr>
        <w:t>指定居宅</w:t>
      </w:r>
      <w:r w:rsidRPr="00F05B86">
        <w:rPr>
          <w:rFonts w:asciiTheme="minorEastAsia" w:eastAsiaTheme="minorEastAsia" w:hAnsiTheme="minorEastAsia" w:cs="ＭＳ ゴシック" w:hint="eastAsia"/>
          <w:b/>
          <w:color w:val="0000FF"/>
        </w:rPr>
        <w:t>訪問型児童発達支援</w:t>
      </w:r>
      <w:r w:rsidRPr="00F05B86">
        <w:rPr>
          <w:rFonts w:asciiTheme="minorEastAsia" w:eastAsiaTheme="minorEastAsia" w:hAnsiTheme="minorEastAsia" w:cs="ＭＳ ゴシック" w:hint="eastAsia"/>
          <w:color w:val="0000FF"/>
        </w:rPr>
        <w:t>に従事する職員の職種、員数及び職務の内容は、次のとおりとする。</w:t>
      </w:r>
    </w:p>
    <w:p w14:paraId="3E21DE86" w14:textId="77777777" w:rsidR="00F05B86" w:rsidRPr="00F05B86" w:rsidRDefault="00F05B86" w:rsidP="00F05B86">
      <w:pPr>
        <w:adjustRightInd/>
        <w:spacing w:line="344" w:lineRule="exact"/>
        <w:ind w:firstLineChars="300" w:firstLine="630"/>
        <w:rPr>
          <w:rFonts w:asciiTheme="minorEastAsia" w:eastAsiaTheme="minorEastAsia" w:hAnsiTheme="minorEastAsia"/>
          <w:color w:val="0000FF"/>
          <w:spacing w:val="2"/>
        </w:rPr>
      </w:pPr>
      <w:r w:rsidRPr="00F05B86">
        <w:rPr>
          <w:rFonts w:asciiTheme="minorEastAsia" w:eastAsiaTheme="minorEastAsia" w:hAnsiTheme="minorEastAsia" w:cs="ＭＳ ゴシック" w:hint="eastAsia"/>
          <w:color w:val="0000FF"/>
        </w:rPr>
        <w:t>訪問支援員　　○人（常勤職員　○人、非常勤職員　○人）</w:t>
      </w:r>
    </w:p>
    <w:p w14:paraId="34628E87" w14:textId="77777777" w:rsidR="00304143" w:rsidRPr="00F05B86" w:rsidRDefault="00F05B86" w:rsidP="00F05B86">
      <w:pPr>
        <w:adjustRightInd/>
        <w:spacing w:line="344" w:lineRule="exact"/>
        <w:ind w:leftChars="300" w:left="630" w:firstLineChars="100" w:firstLine="210"/>
        <w:rPr>
          <w:rFonts w:asciiTheme="minorEastAsia" w:eastAsiaTheme="minorEastAsia" w:hAnsiTheme="minorEastAsia" w:cs="ＭＳ ゴシック"/>
          <w:color w:val="0000FF"/>
        </w:rPr>
      </w:pPr>
      <w:r w:rsidRPr="00F05B86">
        <w:rPr>
          <w:rFonts w:asciiTheme="minorEastAsia" w:eastAsiaTheme="minorEastAsia" w:hAnsiTheme="minorEastAsia" w:cs="ＭＳ ゴシック" w:hint="eastAsia"/>
          <w:color w:val="0000FF"/>
        </w:rPr>
        <w:t>訪問支援員は、</w:t>
      </w:r>
      <w:r w:rsidR="0067111C">
        <w:rPr>
          <w:rFonts w:asciiTheme="minorEastAsia" w:eastAsiaTheme="minorEastAsia" w:hAnsiTheme="minorEastAsia" w:cs="ＭＳ ゴシック" w:hint="eastAsia"/>
          <w:b/>
          <w:color w:val="0000FF"/>
        </w:rPr>
        <w:t>指定居宅</w:t>
      </w:r>
      <w:r w:rsidRPr="00F05B86">
        <w:rPr>
          <w:rFonts w:asciiTheme="minorEastAsia" w:eastAsiaTheme="minorEastAsia" w:hAnsiTheme="minorEastAsia" w:cs="ＭＳ ゴシック" w:hint="eastAsia"/>
          <w:b/>
          <w:color w:val="0000FF"/>
        </w:rPr>
        <w:t>訪問型児童発達支援</w:t>
      </w:r>
      <w:r w:rsidRPr="00F05B86">
        <w:rPr>
          <w:rFonts w:asciiTheme="minorEastAsia" w:eastAsiaTheme="minorEastAsia" w:hAnsiTheme="minorEastAsia" w:cs="ＭＳ ゴシック" w:hint="eastAsia"/>
          <w:color w:val="0000FF"/>
        </w:rPr>
        <w:t>計画に基づき、障害児及び訪問先施設の保育士等に対し適切に指導等を行う。</w:t>
      </w:r>
    </w:p>
    <w:p w14:paraId="44028E56" w14:textId="77777777" w:rsidR="00F05B86" w:rsidRPr="00F05B86" w:rsidRDefault="00F05B86" w:rsidP="00F05B86">
      <w:pPr>
        <w:adjustRightInd/>
        <w:spacing w:line="344" w:lineRule="exact"/>
        <w:ind w:leftChars="300" w:left="630" w:firstLineChars="100" w:firstLine="210"/>
        <w:rPr>
          <w:rFonts w:asciiTheme="minorEastAsia" w:eastAsiaTheme="minorEastAsia" w:hAnsiTheme="minorEastAsia" w:cs="ＭＳ ゴシック"/>
          <w:color w:val="FF0000"/>
        </w:rPr>
      </w:pPr>
      <w:r w:rsidRPr="00F05B86">
        <w:rPr>
          <w:rFonts w:asciiTheme="minorEastAsia" w:eastAsiaTheme="minorEastAsia" w:hAnsiTheme="minorEastAsia" w:cs="ＭＳ ゴシック" w:hint="eastAsia"/>
          <w:color w:val="FF0000"/>
        </w:rPr>
        <w:t>※支援</w:t>
      </w:r>
      <w:r>
        <w:rPr>
          <w:rFonts w:asciiTheme="minorEastAsia" w:eastAsiaTheme="minorEastAsia" w:hAnsiTheme="minorEastAsia" w:cs="ＭＳ ゴシック" w:hint="eastAsia"/>
          <w:color w:val="FF0000"/>
        </w:rPr>
        <w:t>ごとに</w:t>
      </w:r>
      <w:r w:rsidRPr="00F05B86">
        <w:rPr>
          <w:rFonts w:asciiTheme="minorEastAsia" w:eastAsiaTheme="minorEastAsia" w:hAnsiTheme="minorEastAsia" w:cs="ＭＳ ゴシック" w:hint="eastAsia"/>
          <w:color w:val="FF0000"/>
        </w:rPr>
        <w:t>配置される従業者間での兼務可。</w:t>
      </w:r>
    </w:p>
    <w:p w14:paraId="311B430C" w14:textId="77777777" w:rsidR="00326FF6" w:rsidRPr="00AD0053" w:rsidRDefault="00326FF6" w:rsidP="00AE2B50">
      <w:pPr>
        <w:adjustRightInd/>
        <w:spacing w:line="344" w:lineRule="exact"/>
        <w:ind w:left="840" w:hangingChars="400" w:hanging="840"/>
        <w:rPr>
          <w:rFonts w:asciiTheme="minorEastAsia" w:eastAsiaTheme="minorEastAsia" w:hAnsiTheme="minorEastAsia" w:cs="ＭＳ ゴシック"/>
          <w:color w:val="FF0000"/>
        </w:rPr>
      </w:pPr>
      <w:r w:rsidRPr="00AD0053">
        <w:rPr>
          <w:rFonts w:asciiTheme="minorEastAsia" w:eastAsiaTheme="minorEastAsia" w:hAnsiTheme="minorEastAsia" w:cs="ＭＳ ゴシック" w:hint="eastAsia"/>
          <w:color w:val="FF0000"/>
        </w:rPr>
        <w:t xml:space="preserve">　　　　※主</w:t>
      </w:r>
      <w:r w:rsidR="000D787D" w:rsidRPr="00AD0053">
        <w:rPr>
          <w:rFonts w:asciiTheme="minorEastAsia" w:eastAsiaTheme="minorEastAsia" w:hAnsiTheme="minorEastAsia" w:cs="ＭＳ ゴシック" w:hint="eastAsia"/>
          <w:color w:val="FF0000"/>
        </w:rPr>
        <w:t>として</w:t>
      </w:r>
      <w:r w:rsidRPr="00AD0053">
        <w:rPr>
          <w:rFonts w:asciiTheme="minorEastAsia" w:eastAsiaTheme="minorEastAsia" w:hAnsiTheme="minorEastAsia" w:cs="ＭＳ ゴシック" w:hint="eastAsia"/>
          <w:color w:val="FF0000"/>
        </w:rPr>
        <w:t>重症心身障害</w:t>
      </w:r>
      <w:r w:rsidR="000D787D" w:rsidRPr="00AD0053">
        <w:rPr>
          <w:rFonts w:asciiTheme="minorEastAsia" w:eastAsiaTheme="minorEastAsia" w:hAnsiTheme="minorEastAsia" w:cs="ＭＳ ゴシック" w:hint="eastAsia"/>
          <w:color w:val="FF0000"/>
        </w:rPr>
        <w:t>児を通わせる事業所の</w:t>
      </w:r>
      <w:r w:rsidRPr="00AD0053">
        <w:rPr>
          <w:rFonts w:asciiTheme="minorEastAsia" w:eastAsiaTheme="minorEastAsia" w:hAnsiTheme="minorEastAsia" w:cs="ＭＳ ゴシック" w:hint="eastAsia"/>
          <w:color w:val="FF0000"/>
        </w:rPr>
        <w:t>場合は、</w:t>
      </w:r>
      <w:r w:rsidR="007404BE" w:rsidRPr="00AD0053">
        <w:rPr>
          <w:rFonts w:asciiTheme="minorEastAsia" w:eastAsiaTheme="minorEastAsia" w:hAnsiTheme="minorEastAsia" w:cs="ＭＳ ゴシック" w:hint="eastAsia"/>
          <w:color w:val="FF0000"/>
        </w:rPr>
        <w:t>「</w:t>
      </w:r>
      <w:r w:rsidR="00AE2B50" w:rsidRPr="00AD0053">
        <w:rPr>
          <w:rFonts w:asciiTheme="minorEastAsia" w:eastAsiaTheme="minorEastAsia" w:hAnsiTheme="minorEastAsia" w:cs="ＭＳ ゴシック" w:hint="eastAsia"/>
          <w:color w:val="FF0000"/>
        </w:rPr>
        <w:t>看護職員</w:t>
      </w:r>
      <w:r w:rsidR="007404BE" w:rsidRPr="00AD0053">
        <w:rPr>
          <w:rFonts w:asciiTheme="minorEastAsia" w:eastAsiaTheme="minorEastAsia" w:hAnsiTheme="minorEastAsia" w:cs="ＭＳ ゴシック" w:hint="eastAsia"/>
          <w:color w:val="FF0000"/>
        </w:rPr>
        <w:t>」</w:t>
      </w:r>
      <w:r w:rsidRPr="00AD0053">
        <w:rPr>
          <w:rFonts w:asciiTheme="minorEastAsia" w:eastAsiaTheme="minorEastAsia" w:hAnsiTheme="minorEastAsia" w:cs="ＭＳ ゴシック" w:hint="eastAsia"/>
          <w:color w:val="FF0000"/>
        </w:rPr>
        <w:t>についても記載すること。</w:t>
      </w:r>
    </w:p>
    <w:p w14:paraId="7DE7F9F9" w14:textId="77777777" w:rsidR="007404BE" w:rsidRPr="00AD0053" w:rsidRDefault="004A08DE" w:rsidP="007404BE">
      <w:pPr>
        <w:adjustRightInd/>
        <w:spacing w:line="344" w:lineRule="exact"/>
        <w:ind w:left="840" w:hangingChars="400" w:hanging="840"/>
        <w:rPr>
          <w:rFonts w:asciiTheme="minorEastAsia" w:eastAsiaTheme="minorEastAsia" w:hAnsiTheme="minorEastAsia" w:cs="ＭＳ ゴシック"/>
          <w:color w:val="FF0000"/>
        </w:rPr>
      </w:pPr>
      <w:r w:rsidRPr="00AD0053">
        <w:rPr>
          <w:rFonts w:asciiTheme="minorEastAsia" w:eastAsiaTheme="minorEastAsia" w:hAnsiTheme="minorEastAsia" w:cs="ＭＳ ゴシック" w:hint="eastAsia"/>
          <w:color w:val="FF0000"/>
        </w:rPr>
        <w:t xml:space="preserve">　　　　※</w:t>
      </w:r>
      <w:r w:rsidR="007404BE" w:rsidRPr="00AD0053">
        <w:rPr>
          <w:rFonts w:asciiTheme="minorEastAsia" w:eastAsiaTheme="minorEastAsia" w:hAnsiTheme="minorEastAsia" w:cs="ＭＳ ゴシック" w:hint="eastAsia"/>
          <w:color w:val="FF0000"/>
        </w:rPr>
        <w:t>直接支援をする資格を持たない補助的な人員は「</w:t>
      </w:r>
      <w:r w:rsidR="002464D1">
        <w:rPr>
          <w:rFonts w:asciiTheme="minorEastAsia" w:eastAsiaTheme="minorEastAsia" w:hAnsiTheme="minorEastAsia" w:cs="ＭＳ ゴシック" w:hint="eastAsia"/>
          <w:color w:val="FF0000"/>
        </w:rPr>
        <w:t>指導</w:t>
      </w:r>
      <w:r w:rsidR="007404BE" w:rsidRPr="00AD0053">
        <w:rPr>
          <w:rFonts w:asciiTheme="minorEastAsia" w:eastAsiaTheme="minorEastAsia" w:hAnsiTheme="minorEastAsia" w:cs="ＭＳ ゴシック" w:hint="eastAsia"/>
          <w:color w:val="FF0000"/>
        </w:rPr>
        <w:t>員</w:t>
      </w:r>
      <w:r w:rsidR="0027026C" w:rsidRPr="00AD0053">
        <w:rPr>
          <w:rFonts w:asciiTheme="minorEastAsia" w:eastAsiaTheme="minorEastAsia" w:hAnsiTheme="minorEastAsia" w:cs="ＭＳ ゴシック" w:hint="eastAsia"/>
          <w:color w:val="FF0000"/>
        </w:rPr>
        <w:t>（利用者に対し適切に指導等を行うための補助を行う。）</w:t>
      </w:r>
      <w:r w:rsidR="007404BE" w:rsidRPr="00AD0053">
        <w:rPr>
          <w:rFonts w:asciiTheme="minorEastAsia" w:eastAsiaTheme="minorEastAsia" w:hAnsiTheme="minorEastAsia" w:cs="ＭＳ ゴシック" w:hint="eastAsia"/>
          <w:color w:val="FF0000"/>
        </w:rPr>
        <w:t>」として記載すること。</w:t>
      </w:r>
      <w:r w:rsidR="00160AFC">
        <w:rPr>
          <w:rFonts w:asciiTheme="minorEastAsia" w:eastAsiaTheme="minorEastAsia" w:hAnsiTheme="minorEastAsia" w:cs="ＭＳ ゴシック" w:hint="eastAsia"/>
          <w:color w:val="FF0000"/>
        </w:rPr>
        <w:t>ただし、</w:t>
      </w:r>
      <w:r w:rsidR="007404BE" w:rsidRPr="00AD0053">
        <w:rPr>
          <w:rFonts w:asciiTheme="minorEastAsia" w:eastAsiaTheme="minorEastAsia" w:hAnsiTheme="minorEastAsia" w:cs="ＭＳ ゴシック" w:hint="eastAsia"/>
          <w:color w:val="FF0000"/>
        </w:rPr>
        <w:t>「</w:t>
      </w:r>
      <w:r w:rsidR="002464D1">
        <w:rPr>
          <w:rFonts w:asciiTheme="minorEastAsia" w:eastAsiaTheme="minorEastAsia" w:hAnsiTheme="minorEastAsia" w:cs="ＭＳ ゴシック" w:hint="eastAsia"/>
          <w:color w:val="FF0000"/>
        </w:rPr>
        <w:t>指導</w:t>
      </w:r>
      <w:r w:rsidR="007404BE" w:rsidRPr="00AD0053">
        <w:rPr>
          <w:rFonts w:asciiTheme="minorEastAsia" w:eastAsiaTheme="minorEastAsia" w:hAnsiTheme="minorEastAsia" w:cs="ＭＳ ゴシック" w:hint="eastAsia"/>
          <w:color w:val="FF0000"/>
        </w:rPr>
        <w:t>員」は基準人員には含まれない。</w:t>
      </w:r>
    </w:p>
    <w:p w14:paraId="476DC4C3" w14:textId="77777777" w:rsidR="00ED4994" w:rsidRPr="00AD0053" w:rsidRDefault="00ED4994" w:rsidP="00326FF6">
      <w:pPr>
        <w:adjustRightInd/>
        <w:spacing w:line="344" w:lineRule="exact"/>
        <w:ind w:firstLineChars="400" w:firstLine="840"/>
        <w:rPr>
          <w:rFonts w:asciiTheme="minorEastAsia" w:eastAsiaTheme="minorEastAsia" w:hAnsiTheme="minorEastAsia" w:cs="ＭＳ ゴシック"/>
          <w:color w:val="FF0000"/>
        </w:rPr>
      </w:pPr>
      <w:r w:rsidRPr="00AD0053">
        <w:rPr>
          <w:rFonts w:asciiTheme="minorEastAsia" w:eastAsiaTheme="minorEastAsia" w:hAnsiTheme="minorEastAsia" w:cs="ＭＳ ゴシック" w:hint="eastAsia"/>
          <w:color w:val="FF0000"/>
        </w:rPr>
        <w:t>※従業者については、常勤</w:t>
      </w:r>
      <w:r w:rsidR="00160AFC">
        <w:rPr>
          <w:rFonts w:asciiTheme="minorEastAsia" w:eastAsiaTheme="minorEastAsia" w:hAnsiTheme="minorEastAsia" w:cs="ＭＳ ゴシック" w:hint="eastAsia"/>
          <w:color w:val="FF0000"/>
        </w:rPr>
        <w:t>職員</w:t>
      </w:r>
      <w:r w:rsidRPr="00AD0053">
        <w:rPr>
          <w:rFonts w:asciiTheme="minorEastAsia" w:eastAsiaTheme="minorEastAsia" w:hAnsiTheme="minorEastAsia" w:cs="ＭＳ ゴシック" w:hint="eastAsia"/>
          <w:color w:val="FF0000"/>
        </w:rPr>
        <w:t>、</w:t>
      </w:r>
      <w:r w:rsidR="00160AFC">
        <w:rPr>
          <w:rFonts w:asciiTheme="minorEastAsia" w:eastAsiaTheme="minorEastAsia" w:hAnsiTheme="minorEastAsia" w:cs="ＭＳ ゴシック" w:hint="eastAsia"/>
          <w:color w:val="FF0000"/>
        </w:rPr>
        <w:t>非常勤職員</w:t>
      </w:r>
      <w:r w:rsidRPr="00AD0053">
        <w:rPr>
          <w:rFonts w:asciiTheme="minorEastAsia" w:eastAsiaTheme="minorEastAsia" w:hAnsiTheme="minorEastAsia" w:cs="ＭＳ ゴシック" w:hint="eastAsia"/>
          <w:color w:val="FF0000"/>
        </w:rPr>
        <w:t>を区別して記載</w:t>
      </w:r>
      <w:r w:rsidR="00FB5161" w:rsidRPr="00AD0053">
        <w:rPr>
          <w:rFonts w:asciiTheme="minorEastAsia" w:eastAsiaTheme="minorEastAsia" w:hAnsiTheme="minorEastAsia" w:cs="ＭＳ ゴシック" w:hint="eastAsia"/>
          <w:color w:val="FF0000"/>
        </w:rPr>
        <w:t>すること</w:t>
      </w:r>
      <w:r w:rsidRPr="00AD0053">
        <w:rPr>
          <w:rFonts w:asciiTheme="minorEastAsia" w:eastAsiaTheme="minorEastAsia" w:hAnsiTheme="minorEastAsia" w:cs="ＭＳ ゴシック" w:hint="eastAsia"/>
          <w:color w:val="FF0000"/>
        </w:rPr>
        <w:t>。</w:t>
      </w:r>
    </w:p>
    <w:p w14:paraId="592237B1" w14:textId="77777777" w:rsidR="00AE2B50" w:rsidRPr="00AD0053" w:rsidRDefault="004A08DE" w:rsidP="00AE2B50">
      <w:pPr>
        <w:overflowPunct/>
        <w:autoSpaceDE w:val="0"/>
        <w:autoSpaceDN w:val="0"/>
        <w:ind w:leftChars="400" w:left="840"/>
        <w:jc w:val="left"/>
        <w:textAlignment w:val="auto"/>
        <w:rPr>
          <w:rFonts w:asciiTheme="minorEastAsia" w:eastAsiaTheme="minorEastAsia" w:hAnsiTheme="minorEastAsia" w:cs="ＭＳ ゴシック"/>
          <w:color w:val="FF0000"/>
        </w:rPr>
      </w:pPr>
      <w:r w:rsidRPr="00AD0053">
        <w:rPr>
          <w:rFonts w:asciiTheme="minorEastAsia" w:eastAsiaTheme="minorEastAsia" w:hAnsiTheme="minorEastAsia" w:cs="ＭＳ ゴシック" w:hint="eastAsia"/>
          <w:color w:val="FF0000"/>
        </w:rPr>
        <w:t>※</w:t>
      </w:r>
      <w:r w:rsidR="00AE2B50" w:rsidRPr="00AD0053">
        <w:rPr>
          <w:rFonts w:asciiTheme="minorEastAsia" w:eastAsiaTheme="minorEastAsia" w:hAnsiTheme="minorEastAsia" w:cs="ＭＳ ゴシック" w:hint="eastAsia"/>
          <w:color w:val="FF0000"/>
        </w:rPr>
        <w:t>置くべきとされている員数を満たす範囲において、「〇人以上」と記載することも差し支えない。</w:t>
      </w:r>
    </w:p>
    <w:p w14:paraId="10BF6CC0" w14:textId="77777777" w:rsidR="00977416" w:rsidRPr="00AD0053" w:rsidRDefault="00977416" w:rsidP="00977416">
      <w:pPr>
        <w:adjustRightInd/>
        <w:spacing w:line="344" w:lineRule="exact"/>
        <w:rPr>
          <w:rFonts w:asciiTheme="minorEastAsia" w:eastAsiaTheme="minorEastAsia" w:hAnsiTheme="minorEastAsia"/>
          <w:color w:val="auto"/>
          <w:spacing w:val="2"/>
        </w:rPr>
      </w:pPr>
    </w:p>
    <w:p w14:paraId="1ABBC75C" w14:textId="77777777" w:rsidR="00977416" w:rsidRPr="00AD0053" w:rsidRDefault="00977416" w:rsidP="00977416">
      <w:pPr>
        <w:adjustRightInd/>
        <w:spacing w:line="344" w:lineRule="exact"/>
        <w:rPr>
          <w:rFonts w:asciiTheme="majorEastAsia" w:eastAsiaTheme="majorEastAsia" w:hAnsiTheme="majorEastAsia"/>
          <w:color w:val="auto"/>
          <w:spacing w:val="2"/>
        </w:rPr>
      </w:pPr>
      <w:r w:rsidRPr="00AD0053">
        <w:rPr>
          <w:rFonts w:asciiTheme="majorEastAsia" w:eastAsiaTheme="majorEastAsia" w:hAnsiTheme="majorEastAsia" w:cs="ＭＳ ゴシック" w:hint="eastAsia"/>
          <w:color w:val="auto"/>
        </w:rPr>
        <w:t>（営業日及び営業時間）</w:t>
      </w:r>
    </w:p>
    <w:p w14:paraId="30DBE472" w14:textId="77777777" w:rsidR="00977416" w:rsidRPr="00AD0053" w:rsidRDefault="00977416" w:rsidP="00977416">
      <w:pPr>
        <w:adjustRightInd/>
        <w:spacing w:line="344" w:lineRule="exact"/>
        <w:rPr>
          <w:rFonts w:asciiTheme="minorEastAsia" w:eastAsiaTheme="minorEastAsia" w:hAnsiTheme="minorEastAsia"/>
          <w:color w:val="auto"/>
          <w:spacing w:val="2"/>
        </w:rPr>
      </w:pPr>
      <w:r w:rsidRPr="00AD0053">
        <w:rPr>
          <w:rFonts w:asciiTheme="minorEastAsia" w:eastAsiaTheme="minorEastAsia" w:hAnsiTheme="minorEastAsia" w:cs="ＭＳ ゴシック" w:hint="eastAsia"/>
          <w:color w:val="auto"/>
        </w:rPr>
        <w:t>第５条　事業所の営業日及び営業時間は、次のとおりとする。</w:t>
      </w:r>
    </w:p>
    <w:p w14:paraId="7ED7C2F3" w14:textId="77777777" w:rsidR="00977416" w:rsidRPr="00AD0053" w:rsidRDefault="00977416" w:rsidP="00977416">
      <w:pPr>
        <w:adjustRightInd/>
        <w:spacing w:line="344" w:lineRule="exact"/>
        <w:rPr>
          <w:rFonts w:asciiTheme="minorEastAsia" w:eastAsiaTheme="minorEastAsia" w:hAnsiTheme="minorEastAsia"/>
          <w:color w:val="auto"/>
          <w:spacing w:val="2"/>
        </w:rPr>
      </w:pPr>
      <w:r w:rsidRPr="00AD0053">
        <w:rPr>
          <w:rFonts w:asciiTheme="minorEastAsia" w:eastAsiaTheme="minorEastAsia" w:hAnsiTheme="minorEastAsia" w:cs="ＭＳ ゴシック" w:hint="eastAsia"/>
          <w:color w:val="auto"/>
        </w:rPr>
        <w:t xml:space="preserve">　（１）営業日　　</w:t>
      </w:r>
      <w:r w:rsidRPr="00160AFC">
        <w:rPr>
          <w:rFonts w:asciiTheme="minorEastAsia" w:eastAsiaTheme="minorEastAsia" w:hAnsiTheme="minorEastAsia" w:cs="ＭＳ ゴシック" w:hint="eastAsia"/>
          <w:color w:val="0000FF"/>
        </w:rPr>
        <w:t>○曜日から○曜日</w:t>
      </w:r>
      <w:r w:rsidRPr="00AD0053">
        <w:rPr>
          <w:rFonts w:asciiTheme="minorEastAsia" w:eastAsiaTheme="minorEastAsia" w:hAnsiTheme="minorEastAsia" w:cs="ＭＳ ゴシック" w:hint="eastAsia"/>
          <w:color w:val="auto"/>
        </w:rPr>
        <w:t>までとする。</w:t>
      </w:r>
    </w:p>
    <w:p w14:paraId="365EE6CE" w14:textId="77777777" w:rsidR="00977416" w:rsidRPr="00160AFC" w:rsidRDefault="00977416" w:rsidP="00977416">
      <w:pPr>
        <w:adjustRightInd/>
        <w:spacing w:line="344" w:lineRule="exact"/>
        <w:rPr>
          <w:rFonts w:asciiTheme="minorEastAsia" w:eastAsiaTheme="minorEastAsia" w:hAnsiTheme="minorEastAsia"/>
          <w:color w:val="0000FF"/>
          <w:spacing w:val="2"/>
        </w:rPr>
      </w:pPr>
      <w:r w:rsidRPr="00AD0053">
        <w:rPr>
          <w:rFonts w:asciiTheme="minorEastAsia" w:eastAsiaTheme="minorEastAsia" w:hAnsiTheme="minorEastAsia" w:cs="ＭＳ ゴシック" w:hint="eastAsia"/>
          <w:color w:val="auto"/>
        </w:rPr>
        <w:t xml:space="preserve">　　　　　　　　　</w:t>
      </w:r>
      <w:r w:rsidRPr="00160AFC">
        <w:rPr>
          <w:rFonts w:asciiTheme="minorEastAsia" w:eastAsiaTheme="minorEastAsia" w:hAnsiTheme="minorEastAsia" w:cs="ＭＳ ゴシック" w:hint="eastAsia"/>
          <w:color w:val="0000FF"/>
        </w:rPr>
        <w:t>ただし、（国民の祝日、１２月２９日から１月３日まで）を除く</w:t>
      </w:r>
      <w:r w:rsidR="00D06C26" w:rsidRPr="00160AFC">
        <w:rPr>
          <w:rFonts w:asciiTheme="minorEastAsia" w:eastAsiaTheme="minorEastAsia" w:hAnsiTheme="minorEastAsia" w:cs="ＭＳ ゴシック" w:hint="eastAsia"/>
          <w:color w:val="0000FF"/>
        </w:rPr>
        <w:t>。</w:t>
      </w:r>
    </w:p>
    <w:p w14:paraId="71C9307E" w14:textId="77777777" w:rsidR="00977416" w:rsidRPr="00AD0053" w:rsidRDefault="00977416" w:rsidP="00977416">
      <w:pPr>
        <w:adjustRightInd/>
        <w:spacing w:line="344" w:lineRule="exact"/>
        <w:rPr>
          <w:rFonts w:asciiTheme="minorEastAsia" w:eastAsiaTheme="minorEastAsia" w:hAnsiTheme="minorEastAsia"/>
          <w:color w:val="auto"/>
          <w:spacing w:val="2"/>
        </w:rPr>
      </w:pPr>
      <w:r w:rsidRPr="00AD0053">
        <w:rPr>
          <w:rFonts w:asciiTheme="minorEastAsia" w:eastAsiaTheme="minorEastAsia" w:hAnsiTheme="minorEastAsia" w:cs="ＭＳ ゴシック" w:hint="eastAsia"/>
          <w:color w:val="auto"/>
        </w:rPr>
        <w:t xml:space="preserve">　（２）営業時間　</w:t>
      </w:r>
      <w:r w:rsidRPr="00160AFC">
        <w:rPr>
          <w:rFonts w:asciiTheme="minorEastAsia" w:eastAsiaTheme="minorEastAsia" w:hAnsiTheme="minorEastAsia" w:cs="ＭＳ ゴシック" w:hint="eastAsia"/>
          <w:color w:val="0000FF"/>
        </w:rPr>
        <w:t>午前○時から午後○時</w:t>
      </w:r>
      <w:r w:rsidRPr="00AD0053">
        <w:rPr>
          <w:rFonts w:asciiTheme="minorEastAsia" w:eastAsiaTheme="minorEastAsia" w:hAnsiTheme="minorEastAsia" w:cs="ＭＳ ゴシック" w:hint="eastAsia"/>
          <w:color w:val="auto"/>
        </w:rPr>
        <w:t>までとする。</w:t>
      </w:r>
    </w:p>
    <w:p w14:paraId="4E5652CD" w14:textId="77777777" w:rsidR="00977416" w:rsidRPr="00AD0053" w:rsidRDefault="00977416" w:rsidP="00977416">
      <w:pPr>
        <w:adjustRightInd/>
        <w:spacing w:line="344" w:lineRule="exact"/>
        <w:rPr>
          <w:rFonts w:asciiTheme="minorEastAsia" w:eastAsiaTheme="minorEastAsia" w:hAnsiTheme="minorEastAsia"/>
          <w:color w:val="auto"/>
          <w:spacing w:val="2"/>
        </w:rPr>
      </w:pPr>
      <w:r w:rsidRPr="00AD0053">
        <w:rPr>
          <w:rFonts w:asciiTheme="minorEastAsia" w:eastAsiaTheme="minorEastAsia" w:hAnsiTheme="minorEastAsia" w:cs="ＭＳ ゴシック" w:hint="eastAsia"/>
          <w:color w:val="auto"/>
        </w:rPr>
        <w:t xml:space="preserve">　（３）サービス提供日　</w:t>
      </w:r>
      <w:r w:rsidRPr="00160AFC">
        <w:rPr>
          <w:rFonts w:asciiTheme="minorEastAsia" w:eastAsiaTheme="minorEastAsia" w:hAnsiTheme="minorEastAsia" w:cs="ＭＳ ゴシック" w:hint="eastAsia"/>
          <w:color w:val="0000FF"/>
        </w:rPr>
        <w:t>○曜日から○曜日</w:t>
      </w:r>
      <w:r w:rsidRPr="00AD0053">
        <w:rPr>
          <w:rFonts w:asciiTheme="minorEastAsia" w:eastAsiaTheme="minorEastAsia" w:hAnsiTheme="minorEastAsia" w:cs="ＭＳ ゴシック" w:hint="eastAsia"/>
          <w:color w:val="auto"/>
        </w:rPr>
        <w:t>までとする。</w:t>
      </w:r>
    </w:p>
    <w:p w14:paraId="60B35438" w14:textId="77777777" w:rsidR="00977416" w:rsidRPr="00AD0053" w:rsidRDefault="00977416" w:rsidP="00977416">
      <w:pPr>
        <w:adjustRightInd/>
        <w:spacing w:line="344" w:lineRule="exact"/>
        <w:rPr>
          <w:rFonts w:asciiTheme="minorEastAsia" w:eastAsiaTheme="minorEastAsia" w:hAnsiTheme="minorEastAsia"/>
          <w:color w:val="auto"/>
        </w:rPr>
      </w:pPr>
      <w:r w:rsidRPr="00AD0053">
        <w:rPr>
          <w:rFonts w:asciiTheme="minorEastAsia" w:eastAsiaTheme="minorEastAsia" w:hAnsiTheme="minorEastAsia" w:cs="ＭＳ ゴシック" w:hint="eastAsia"/>
          <w:color w:val="auto"/>
        </w:rPr>
        <w:t xml:space="preserve">　（４）サービス提供時間　</w:t>
      </w:r>
      <w:r w:rsidRPr="00160AFC">
        <w:rPr>
          <w:rFonts w:asciiTheme="minorEastAsia" w:eastAsiaTheme="minorEastAsia" w:hAnsiTheme="minorEastAsia" w:cs="ＭＳ ゴシック" w:hint="eastAsia"/>
          <w:color w:val="0000FF"/>
        </w:rPr>
        <w:t>午前○時から午後○時</w:t>
      </w:r>
      <w:r w:rsidRPr="00AD0053">
        <w:rPr>
          <w:rFonts w:asciiTheme="minorEastAsia" w:eastAsiaTheme="minorEastAsia" w:hAnsiTheme="minorEastAsia" w:cs="ＭＳ ゴシック" w:hint="eastAsia"/>
          <w:color w:val="auto"/>
        </w:rPr>
        <w:t>までとする。</w:t>
      </w:r>
    </w:p>
    <w:p w14:paraId="5AB2C8B3" w14:textId="77777777" w:rsidR="004113E1" w:rsidRPr="00AD0053" w:rsidRDefault="00977416" w:rsidP="004113E1">
      <w:pPr>
        <w:adjustRightInd/>
        <w:spacing w:line="344" w:lineRule="exact"/>
        <w:ind w:left="842" w:hangingChars="401" w:hanging="842"/>
        <w:rPr>
          <w:rFonts w:asciiTheme="minorEastAsia" w:eastAsiaTheme="minorEastAsia" w:hAnsiTheme="minorEastAsia" w:cs="ＭＳ ゴシック"/>
          <w:color w:val="FF0000"/>
        </w:rPr>
      </w:pPr>
      <w:r w:rsidRPr="00AD0053">
        <w:rPr>
          <w:rFonts w:asciiTheme="minorEastAsia" w:eastAsiaTheme="minorEastAsia" w:hAnsiTheme="minorEastAsia" w:cs="ＭＳ ゴシック" w:hint="eastAsia"/>
          <w:color w:val="auto"/>
        </w:rPr>
        <w:t xml:space="preserve">　　　　</w:t>
      </w:r>
      <w:r w:rsidRPr="00AD0053">
        <w:rPr>
          <w:rFonts w:asciiTheme="minorEastAsia" w:eastAsiaTheme="minorEastAsia" w:hAnsiTheme="minorEastAsia" w:cs="ＭＳ ゴシック" w:hint="eastAsia"/>
          <w:color w:val="FF0000"/>
        </w:rPr>
        <w:t>※複数単位（クラス）を設</w:t>
      </w:r>
      <w:r w:rsidR="00672310" w:rsidRPr="00AD0053">
        <w:rPr>
          <w:rFonts w:asciiTheme="minorEastAsia" w:eastAsiaTheme="minorEastAsia" w:hAnsiTheme="minorEastAsia" w:cs="ＭＳ ゴシック" w:hint="eastAsia"/>
          <w:color w:val="FF0000"/>
        </w:rPr>
        <w:t>置する場合は、単位（クラス）ごとのサービス提供日と提供時間を記載</w:t>
      </w:r>
      <w:r w:rsidR="00FB5161" w:rsidRPr="00AD0053">
        <w:rPr>
          <w:rFonts w:asciiTheme="minorEastAsia" w:eastAsiaTheme="minorEastAsia" w:hAnsiTheme="minorEastAsia" w:cs="ＭＳ ゴシック" w:hint="eastAsia"/>
          <w:color w:val="FF0000"/>
        </w:rPr>
        <w:t>すること</w:t>
      </w:r>
      <w:r w:rsidRPr="00AD0053">
        <w:rPr>
          <w:rFonts w:asciiTheme="minorEastAsia" w:eastAsiaTheme="minorEastAsia" w:hAnsiTheme="minorEastAsia" w:cs="ＭＳ ゴシック" w:hint="eastAsia"/>
          <w:color w:val="FF0000"/>
        </w:rPr>
        <w:t>。</w:t>
      </w:r>
    </w:p>
    <w:p w14:paraId="17CA6B7F" w14:textId="77777777" w:rsidR="004F6297" w:rsidRPr="00AD0053" w:rsidRDefault="004F6297" w:rsidP="004F6297">
      <w:pPr>
        <w:adjustRightInd/>
        <w:spacing w:line="344" w:lineRule="exact"/>
        <w:rPr>
          <w:rFonts w:asciiTheme="minorEastAsia" w:eastAsiaTheme="minorEastAsia" w:hAnsiTheme="minorEastAsia" w:cs="ＭＳ ゴシック"/>
          <w:color w:val="auto"/>
        </w:rPr>
      </w:pPr>
    </w:p>
    <w:p w14:paraId="4B8AB343" w14:textId="77777777" w:rsidR="004F6297" w:rsidRPr="00AD0053" w:rsidRDefault="004F6297" w:rsidP="004F6297">
      <w:pPr>
        <w:adjustRightInd/>
        <w:spacing w:line="344" w:lineRule="exact"/>
        <w:rPr>
          <w:rFonts w:asciiTheme="majorEastAsia" w:eastAsiaTheme="majorEastAsia" w:hAnsiTheme="majorEastAsia"/>
          <w:color w:val="auto"/>
          <w:spacing w:val="2"/>
        </w:rPr>
      </w:pPr>
      <w:r w:rsidRPr="00AD0053">
        <w:rPr>
          <w:rFonts w:asciiTheme="majorEastAsia" w:eastAsiaTheme="majorEastAsia" w:hAnsiTheme="majorEastAsia" w:cs="ＭＳ ゴシック" w:hint="eastAsia"/>
          <w:color w:val="auto"/>
        </w:rPr>
        <w:t>（事業の利用定員）</w:t>
      </w:r>
    </w:p>
    <w:p w14:paraId="230C0029" w14:textId="77777777" w:rsidR="00324DE5" w:rsidRPr="00AD0053" w:rsidRDefault="004F6297" w:rsidP="004F6297">
      <w:pPr>
        <w:adjustRightInd/>
        <w:spacing w:line="344" w:lineRule="exact"/>
        <w:rPr>
          <w:rFonts w:asciiTheme="minorEastAsia" w:eastAsiaTheme="minorEastAsia" w:hAnsiTheme="minorEastAsia" w:cs="ＭＳ ゴシック"/>
          <w:color w:val="auto"/>
        </w:rPr>
      </w:pPr>
      <w:r w:rsidRPr="00AD0053">
        <w:rPr>
          <w:rFonts w:asciiTheme="minorEastAsia" w:eastAsiaTheme="minorEastAsia" w:hAnsiTheme="minorEastAsia" w:cs="ＭＳ ゴシック" w:hint="eastAsia"/>
          <w:color w:val="auto"/>
        </w:rPr>
        <w:t>第６条　利用定員は</w:t>
      </w:r>
      <w:r w:rsidRPr="00160AFC">
        <w:rPr>
          <w:rFonts w:asciiTheme="minorEastAsia" w:eastAsiaTheme="minorEastAsia" w:hAnsiTheme="minorEastAsia" w:cs="ＭＳ ゴシック" w:hint="eastAsia"/>
          <w:color w:val="0000FF"/>
        </w:rPr>
        <w:t>○人</w:t>
      </w:r>
      <w:r w:rsidRPr="00AD0053">
        <w:rPr>
          <w:rFonts w:asciiTheme="minorEastAsia" w:eastAsiaTheme="minorEastAsia" w:hAnsiTheme="minorEastAsia" w:cs="ＭＳ ゴシック" w:hint="eastAsia"/>
          <w:color w:val="auto"/>
        </w:rPr>
        <w:t>とする。</w:t>
      </w:r>
    </w:p>
    <w:p w14:paraId="1E6EF12D" w14:textId="77777777" w:rsidR="004F6297" w:rsidRDefault="004F6297" w:rsidP="004F6297">
      <w:pPr>
        <w:adjustRightInd/>
        <w:spacing w:line="344" w:lineRule="exact"/>
        <w:ind w:left="840"/>
        <w:rPr>
          <w:rFonts w:asciiTheme="minorEastAsia" w:eastAsiaTheme="minorEastAsia" w:hAnsiTheme="minorEastAsia" w:cs="ＭＳ ゴシック"/>
          <w:color w:val="FF0000"/>
        </w:rPr>
      </w:pPr>
      <w:r w:rsidRPr="00AD0053">
        <w:rPr>
          <w:rFonts w:asciiTheme="minorEastAsia" w:eastAsiaTheme="minorEastAsia" w:hAnsiTheme="minorEastAsia" w:cs="ＭＳ ゴシック" w:hint="eastAsia"/>
          <w:color w:val="FF0000"/>
        </w:rPr>
        <w:t>※</w:t>
      </w:r>
      <w:r w:rsidR="00FB5161" w:rsidRPr="00AD0053">
        <w:rPr>
          <w:rFonts w:asciiTheme="minorEastAsia" w:eastAsiaTheme="minorEastAsia" w:hAnsiTheme="minorEastAsia" w:cs="ＭＳ ゴシック" w:hint="eastAsia"/>
          <w:color w:val="FF0000"/>
        </w:rPr>
        <w:t>複数単位（クラス）を設ける場合は、単位（クラス）ごとの定員を記載すること</w:t>
      </w:r>
      <w:r w:rsidRPr="00AD0053">
        <w:rPr>
          <w:rFonts w:asciiTheme="minorEastAsia" w:eastAsiaTheme="minorEastAsia" w:hAnsiTheme="minorEastAsia" w:cs="ＭＳ ゴシック" w:hint="eastAsia"/>
          <w:color w:val="FF0000"/>
        </w:rPr>
        <w:t>。</w:t>
      </w:r>
    </w:p>
    <w:p w14:paraId="2126FB61" w14:textId="77777777" w:rsidR="007D3E1C" w:rsidRPr="00AD0053" w:rsidRDefault="007D3E1C" w:rsidP="004F6297">
      <w:pPr>
        <w:adjustRightInd/>
        <w:spacing w:line="344" w:lineRule="exact"/>
        <w:ind w:left="840"/>
        <w:rPr>
          <w:rFonts w:asciiTheme="minorEastAsia" w:eastAsiaTheme="minorEastAsia" w:hAnsiTheme="minorEastAsia"/>
          <w:color w:val="FF0000"/>
          <w:spacing w:val="2"/>
        </w:rPr>
      </w:pPr>
      <w:r>
        <w:rPr>
          <w:rFonts w:asciiTheme="minorEastAsia" w:eastAsiaTheme="minorEastAsia" w:hAnsiTheme="minorEastAsia" w:cs="ＭＳ ゴシック" w:hint="eastAsia"/>
          <w:color w:val="FF0000"/>
        </w:rPr>
        <w:t>※従たる事業所がある場合は、事業所ごとの定員を記載すること。</w:t>
      </w:r>
    </w:p>
    <w:p w14:paraId="6F867C45" w14:textId="77777777" w:rsidR="00977416" w:rsidRPr="00AD0053" w:rsidRDefault="00977416" w:rsidP="00977416">
      <w:pPr>
        <w:adjustRightInd/>
        <w:spacing w:line="344" w:lineRule="exact"/>
        <w:rPr>
          <w:rFonts w:asciiTheme="minorEastAsia" w:eastAsiaTheme="minorEastAsia" w:hAnsiTheme="minorEastAsia" w:cs="ＭＳ ゴシック"/>
          <w:color w:val="auto"/>
        </w:rPr>
      </w:pPr>
    </w:p>
    <w:p w14:paraId="155A6093" w14:textId="77777777" w:rsidR="00977416" w:rsidRPr="00160AFC" w:rsidRDefault="00977416" w:rsidP="00977416">
      <w:pPr>
        <w:adjustRightInd/>
        <w:spacing w:line="344" w:lineRule="exact"/>
        <w:rPr>
          <w:rFonts w:asciiTheme="majorEastAsia" w:eastAsiaTheme="majorEastAsia" w:hAnsiTheme="majorEastAsia"/>
          <w:color w:val="0000FF"/>
          <w:spacing w:val="2"/>
        </w:rPr>
      </w:pPr>
      <w:r w:rsidRPr="00160AFC">
        <w:rPr>
          <w:rFonts w:asciiTheme="majorEastAsia" w:eastAsiaTheme="majorEastAsia" w:hAnsiTheme="majorEastAsia" w:cs="ＭＳ ゴシック" w:hint="eastAsia"/>
          <w:color w:val="0000FF"/>
        </w:rPr>
        <w:t>（事業</w:t>
      </w:r>
      <w:r w:rsidR="00956961" w:rsidRPr="00160AFC">
        <w:rPr>
          <w:rFonts w:asciiTheme="majorEastAsia" w:eastAsiaTheme="majorEastAsia" w:hAnsiTheme="majorEastAsia" w:cs="ＭＳ ゴシック" w:hint="eastAsia"/>
          <w:color w:val="0000FF"/>
        </w:rPr>
        <w:t>の主たる対象とする障害の種類</w:t>
      </w:r>
      <w:r w:rsidRPr="00160AFC">
        <w:rPr>
          <w:rFonts w:asciiTheme="majorEastAsia" w:eastAsiaTheme="majorEastAsia" w:hAnsiTheme="majorEastAsia" w:cs="ＭＳ ゴシック" w:hint="eastAsia"/>
          <w:color w:val="0000FF"/>
        </w:rPr>
        <w:t>）</w:t>
      </w:r>
    </w:p>
    <w:p w14:paraId="4737A478" w14:textId="77777777" w:rsidR="00977416" w:rsidRDefault="004F6297" w:rsidP="00977416">
      <w:pPr>
        <w:adjustRightInd/>
        <w:spacing w:line="344" w:lineRule="exact"/>
        <w:rPr>
          <w:rFonts w:asciiTheme="minorEastAsia" w:eastAsiaTheme="minorEastAsia" w:hAnsiTheme="minorEastAsia" w:cs="ＭＳ ゴシック"/>
          <w:color w:val="0000FF"/>
        </w:rPr>
      </w:pPr>
      <w:r w:rsidRPr="00160AFC">
        <w:rPr>
          <w:rFonts w:asciiTheme="minorEastAsia" w:eastAsiaTheme="minorEastAsia" w:hAnsiTheme="minorEastAsia" w:cs="ＭＳ ゴシック" w:hint="eastAsia"/>
          <w:color w:val="0000FF"/>
        </w:rPr>
        <w:t>第７</w:t>
      </w:r>
      <w:r w:rsidR="00977416" w:rsidRPr="00160AFC">
        <w:rPr>
          <w:rFonts w:asciiTheme="minorEastAsia" w:eastAsiaTheme="minorEastAsia" w:hAnsiTheme="minorEastAsia" w:cs="ＭＳ ゴシック" w:hint="eastAsia"/>
          <w:color w:val="0000FF"/>
        </w:rPr>
        <w:t>条　事業</w:t>
      </w:r>
      <w:r w:rsidR="00956961" w:rsidRPr="00160AFC">
        <w:rPr>
          <w:rFonts w:asciiTheme="minorEastAsia" w:eastAsiaTheme="minorEastAsia" w:hAnsiTheme="minorEastAsia" w:cs="ＭＳ ゴシック" w:hint="eastAsia"/>
          <w:color w:val="0000FF"/>
        </w:rPr>
        <w:t>の主たる対象とする障害の種類は、</w:t>
      </w:r>
      <w:r w:rsidR="00CF7B45">
        <w:rPr>
          <w:rFonts w:asciiTheme="minorEastAsia" w:eastAsiaTheme="minorEastAsia" w:hAnsiTheme="minorEastAsia" w:cs="ＭＳ ゴシック" w:hint="eastAsia"/>
          <w:color w:val="0000FF"/>
        </w:rPr>
        <w:t>次のとおり</w:t>
      </w:r>
      <w:r w:rsidR="00977416" w:rsidRPr="00160AFC">
        <w:rPr>
          <w:rFonts w:asciiTheme="minorEastAsia" w:eastAsiaTheme="minorEastAsia" w:hAnsiTheme="minorEastAsia" w:cs="ＭＳ ゴシック" w:hint="eastAsia"/>
          <w:color w:val="0000FF"/>
        </w:rPr>
        <w:t>とする。</w:t>
      </w:r>
    </w:p>
    <w:p w14:paraId="3CAD6ADB" w14:textId="77777777" w:rsidR="006327BD" w:rsidRDefault="00CF7B45" w:rsidP="00CF7B45">
      <w:pPr>
        <w:adjustRightInd/>
        <w:spacing w:line="344" w:lineRule="exact"/>
        <w:ind w:left="210" w:hangingChars="100" w:hanging="210"/>
        <w:rPr>
          <w:rFonts w:asciiTheme="minorEastAsia" w:eastAsiaTheme="minorEastAsia" w:hAnsiTheme="minorEastAsia" w:cs="ＭＳ ゴシック"/>
          <w:color w:val="0000FF"/>
        </w:rPr>
      </w:pPr>
      <w:r>
        <w:rPr>
          <w:rFonts w:asciiTheme="minorEastAsia" w:eastAsiaTheme="minorEastAsia" w:hAnsiTheme="minorEastAsia" w:cs="ＭＳ ゴシック" w:hint="eastAsia"/>
          <w:color w:val="0000FF"/>
        </w:rPr>
        <w:t xml:space="preserve">　肢体不自由児、視覚障害児、聴覚障害児、知的障害児、精神障害児（発達障</w:t>
      </w:r>
      <w:r w:rsidR="006327BD">
        <w:rPr>
          <w:rFonts w:asciiTheme="minorEastAsia" w:eastAsiaTheme="minorEastAsia" w:hAnsiTheme="minorEastAsia" w:cs="ＭＳ ゴシック" w:hint="eastAsia"/>
          <w:color w:val="0000FF"/>
        </w:rPr>
        <w:t>害</w:t>
      </w:r>
      <w:r>
        <w:rPr>
          <w:rFonts w:asciiTheme="minorEastAsia" w:eastAsiaTheme="minorEastAsia" w:hAnsiTheme="minorEastAsia" w:cs="ＭＳ ゴシック" w:hint="eastAsia"/>
          <w:color w:val="0000FF"/>
        </w:rPr>
        <w:t>児）、</w:t>
      </w:r>
    </w:p>
    <w:p w14:paraId="04DE23F4" w14:textId="79AFC038" w:rsidR="00977416" w:rsidRPr="00703E73" w:rsidRDefault="00CF7B45" w:rsidP="00703E73">
      <w:pPr>
        <w:adjustRightInd/>
        <w:spacing w:line="344" w:lineRule="exact"/>
        <w:ind w:leftChars="100" w:left="210"/>
        <w:rPr>
          <w:rFonts w:asciiTheme="minorEastAsia" w:eastAsiaTheme="minorEastAsia" w:hAnsiTheme="minorEastAsia" w:hint="eastAsia"/>
          <w:color w:val="0000FF"/>
          <w:spacing w:val="2"/>
        </w:rPr>
      </w:pPr>
      <w:r>
        <w:rPr>
          <w:rFonts w:asciiTheme="minorEastAsia" w:eastAsiaTheme="minorEastAsia" w:hAnsiTheme="minorEastAsia" w:cs="ＭＳ ゴシック" w:hint="eastAsia"/>
          <w:color w:val="0000FF"/>
        </w:rPr>
        <w:t>重症心身障害児</w:t>
      </w:r>
    </w:p>
    <w:p w14:paraId="5915F69F" w14:textId="77777777" w:rsidR="00977416" w:rsidRDefault="00977416" w:rsidP="00977416">
      <w:pPr>
        <w:adjustRightInd/>
        <w:spacing w:line="344" w:lineRule="exact"/>
        <w:rPr>
          <w:rFonts w:asciiTheme="minorEastAsia" w:eastAsiaTheme="minorEastAsia" w:hAnsiTheme="minorEastAsia"/>
          <w:color w:val="auto"/>
          <w:spacing w:val="2"/>
        </w:rPr>
      </w:pPr>
    </w:p>
    <w:p w14:paraId="3AA30755" w14:textId="77777777" w:rsidR="00E44F59" w:rsidRPr="00E44F59" w:rsidRDefault="00E44F59" w:rsidP="00E44F59">
      <w:pPr>
        <w:adjustRightInd/>
        <w:spacing w:line="344" w:lineRule="exact"/>
        <w:rPr>
          <w:rFonts w:ascii="ＭＳ ゴシック" w:eastAsia="ＭＳ ゴシック" w:hAnsi="ＭＳ ゴシック"/>
          <w:color w:val="auto"/>
          <w:spacing w:val="2"/>
        </w:rPr>
      </w:pPr>
      <w:r w:rsidRPr="00E44F59">
        <w:rPr>
          <w:rFonts w:ascii="ＭＳ ゴシック" w:eastAsia="ＭＳ ゴシック" w:hAnsi="ＭＳ ゴシック" w:cs="ＭＳ ゴシック" w:hint="eastAsia"/>
          <w:color w:val="auto"/>
        </w:rPr>
        <w:t>（通常の事業の実施地域）</w:t>
      </w:r>
    </w:p>
    <w:p w14:paraId="1B5D0BFE" w14:textId="77777777" w:rsidR="00E44F59" w:rsidRPr="00E44F59" w:rsidRDefault="00E44F59" w:rsidP="00E44F59">
      <w:pPr>
        <w:adjustRightInd/>
        <w:spacing w:line="344" w:lineRule="exact"/>
        <w:rPr>
          <w:rFonts w:ascii="ＭＳ 明朝"/>
          <w:color w:val="auto"/>
          <w:spacing w:val="2"/>
        </w:rPr>
      </w:pPr>
      <w:r w:rsidRPr="00E44F59">
        <w:rPr>
          <w:rFonts w:ascii="ＭＳ 明朝" w:hAnsi="ＭＳ 明朝" w:cs="ＭＳ ゴシック" w:hint="eastAsia"/>
          <w:color w:val="auto"/>
        </w:rPr>
        <w:t>第</w:t>
      </w:r>
      <w:r w:rsidR="006327BD">
        <w:rPr>
          <w:rFonts w:ascii="ＭＳ 明朝" w:hAnsi="ＭＳ 明朝" w:cs="ＭＳ ゴシック" w:hint="eastAsia"/>
          <w:color w:val="auto"/>
        </w:rPr>
        <w:t>８</w:t>
      </w:r>
      <w:r w:rsidRPr="00E44F59">
        <w:rPr>
          <w:rFonts w:ascii="ＭＳ 明朝" w:hAnsi="ＭＳ 明朝" w:cs="ＭＳ ゴシック" w:hint="eastAsia"/>
          <w:color w:val="auto"/>
        </w:rPr>
        <w:t>条　通常の事業の実施地域は次のとおりとする。</w:t>
      </w:r>
    </w:p>
    <w:p w14:paraId="5BA1C705" w14:textId="77777777" w:rsidR="00E44F59" w:rsidRPr="00E44F59" w:rsidRDefault="00E44F59" w:rsidP="00E44F59">
      <w:pPr>
        <w:adjustRightInd/>
        <w:spacing w:line="344" w:lineRule="exact"/>
        <w:rPr>
          <w:rFonts w:ascii="ＭＳ 明朝"/>
          <w:color w:val="0000FF"/>
          <w:spacing w:val="2"/>
        </w:rPr>
      </w:pPr>
      <w:r w:rsidRPr="00E44F59">
        <w:rPr>
          <w:rFonts w:ascii="ＭＳ 明朝" w:hAnsi="ＭＳ 明朝" w:cs="ＭＳ ゴシック" w:hint="eastAsia"/>
          <w:color w:val="auto"/>
        </w:rPr>
        <w:t xml:space="preserve">　　　　</w:t>
      </w:r>
      <w:r w:rsidRPr="00E44F59">
        <w:rPr>
          <w:rFonts w:ascii="ＭＳ 明朝" w:hAnsi="ＭＳ 明朝" w:cs="ＭＳ ゴシック" w:hint="eastAsia"/>
          <w:color w:val="0000FF"/>
        </w:rPr>
        <w:t>○市全域</w:t>
      </w:r>
      <w:r w:rsidRPr="00E44F59">
        <w:rPr>
          <w:rFonts w:ascii="ＭＳ 明朝" w:hAnsi="ＭＳ 明朝" w:cs="ＭＳ ゴシック" w:hint="eastAsia"/>
          <w:color w:val="auto"/>
        </w:rPr>
        <w:t xml:space="preserve">　　</w:t>
      </w:r>
      <w:r w:rsidRPr="00E44F59">
        <w:rPr>
          <w:rFonts w:ascii="ＭＳ 明朝" w:hAnsi="ＭＳ 明朝" w:cs="ＭＳ ゴシック" w:hint="eastAsia"/>
          <w:color w:val="0000FF"/>
        </w:rPr>
        <w:t>△町全域</w:t>
      </w:r>
    </w:p>
    <w:p w14:paraId="685CEA0C" w14:textId="77777777" w:rsidR="00E44F59" w:rsidRPr="00E44F59" w:rsidRDefault="00E44F59" w:rsidP="00E44F59">
      <w:pPr>
        <w:adjustRightInd/>
        <w:spacing w:line="344" w:lineRule="exact"/>
        <w:rPr>
          <w:rFonts w:ascii="ＭＳ 明朝"/>
          <w:color w:val="auto"/>
          <w:spacing w:val="2"/>
        </w:rPr>
      </w:pPr>
    </w:p>
    <w:p w14:paraId="4F8BC964" w14:textId="77777777" w:rsidR="00977416" w:rsidRPr="00AD0053" w:rsidRDefault="00977416" w:rsidP="00977416">
      <w:pPr>
        <w:adjustRightInd/>
        <w:spacing w:line="344" w:lineRule="exact"/>
        <w:rPr>
          <w:rFonts w:asciiTheme="majorEastAsia" w:eastAsiaTheme="majorEastAsia" w:hAnsiTheme="majorEastAsia" w:cs="ＭＳ ゴシック"/>
          <w:color w:val="auto"/>
        </w:rPr>
      </w:pPr>
      <w:r w:rsidRPr="00AD0053">
        <w:rPr>
          <w:rFonts w:asciiTheme="majorEastAsia" w:eastAsiaTheme="majorEastAsia" w:hAnsiTheme="majorEastAsia" w:cs="ＭＳ ゴシック" w:hint="eastAsia"/>
          <w:color w:val="auto"/>
        </w:rPr>
        <w:t>（</w:t>
      </w:r>
      <w:r w:rsidRPr="00F05B86">
        <w:rPr>
          <w:rFonts w:asciiTheme="majorEastAsia" w:eastAsiaTheme="majorEastAsia" w:hAnsiTheme="majorEastAsia" w:cs="ＭＳ ゴシック" w:hint="eastAsia"/>
          <w:color w:val="auto"/>
        </w:rPr>
        <w:t>支援</w:t>
      </w:r>
      <w:r w:rsidRPr="00AD0053">
        <w:rPr>
          <w:rFonts w:asciiTheme="majorEastAsia" w:eastAsiaTheme="majorEastAsia" w:hAnsiTheme="majorEastAsia" w:cs="ＭＳ ゴシック" w:hint="eastAsia"/>
          <w:color w:val="auto"/>
        </w:rPr>
        <w:t>の内容）</w:t>
      </w:r>
    </w:p>
    <w:p w14:paraId="40B9E4E8" w14:textId="77777777" w:rsidR="00110F89" w:rsidRPr="00AD0053" w:rsidRDefault="00110F89" w:rsidP="00977416">
      <w:pPr>
        <w:adjustRightInd/>
        <w:spacing w:line="344" w:lineRule="exact"/>
        <w:rPr>
          <w:rFonts w:asciiTheme="minorEastAsia" w:eastAsiaTheme="minorEastAsia" w:hAnsiTheme="minorEastAsia" w:cs="ＭＳ ゴシック"/>
          <w:color w:val="auto"/>
        </w:rPr>
      </w:pPr>
      <w:r w:rsidRPr="00AD0053">
        <w:rPr>
          <w:rFonts w:asciiTheme="minorEastAsia" w:eastAsiaTheme="minorEastAsia" w:hAnsiTheme="minorEastAsia" w:cs="ＭＳ ゴシック" w:hint="eastAsia"/>
          <w:color w:val="auto"/>
        </w:rPr>
        <w:t>第</w:t>
      </w:r>
      <w:r w:rsidR="006327BD">
        <w:rPr>
          <w:rFonts w:asciiTheme="minorEastAsia" w:eastAsiaTheme="minorEastAsia" w:hAnsiTheme="minorEastAsia" w:cs="ＭＳ ゴシック" w:hint="eastAsia"/>
          <w:color w:val="auto"/>
        </w:rPr>
        <w:t>９</w:t>
      </w:r>
      <w:r w:rsidRPr="00AD0053">
        <w:rPr>
          <w:rFonts w:asciiTheme="minorEastAsia" w:eastAsiaTheme="minorEastAsia" w:hAnsiTheme="minorEastAsia" w:cs="ＭＳ ゴシック" w:hint="eastAsia"/>
          <w:color w:val="auto"/>
        </w:rPr>
        <w:t>条</w:t>
      </w:r>
      <w:r w:rsidR="00977416" w:rsidRPr="00AD0053">
        <w:rPr>
          <w:rFonts w:asciiTheme="minorEastAsia" w:eastAsiaTheme="minorEastAsia" w:hAnsiTheme="minorEastAsia" w:cs="ＭＳ ゴシック" w:hint="eastAsia"/>
          <w:color w:val="auto"/>
        </w:rPr>
        <w:t xml:space="preserve">　</w:t>
      </w:r>
      <w:r w:rsidRPr="009A4762">
        <w:rPr>
          <w:rFonts w:asciiTheme="minorEastAsia" w:eastAsiaTheme="minorEastAsia" w:hAnsiTheme="minorEastAsia" w:cs="ＭＳ ゴシック" w:hint="eastAsia"/>
          <w:color w:val="0000FF"/>
        </w:rPr>
        <w:t>事業所で行う</w:t>
      </w:r>
      <w:r w:rsidR="0067111C">
        <w:rPr>
          <w:rFonts w:asciiTheme="minorEastAsia" w:eastAsiaTheme="minorEastAsia" w:hAnsiTheme="minorEastAsia" w:cs="ＭＳ ゴシック" w:hint="eastAsia"/>
          <w:b/>
          <w:color w:val="0000FF"/>
        </w:rPr>
        <w:t>指定児童発達</w:t>
      </w:r>
      <w:r w:rsidRPr="009A4762">
        <w:rPr>
          <w:rFonts w:asciiTheme="minorEastAsia" w:eastAsiaTheme="minorEastAsia" w:hAnsiTheme="minorEastAsia" w:cs="ＭＳ ゴシック" w:hint="eastAsia"/>
          <w:b/>
          <w:color w:val="0000FF"/>
        </w:rPr>
        <w:t>支援</w:t>
      </w:r>
      <w:r w:rsidRPr="009A4762">
        <w:rPr>
          <w:rFonts w:asciiTheme="minorEastAsia" w:eastAsiaTheme="minorEastAsia" w:hAnsiTheme="minorEastAsia" w:cs="ＭＳ ゴシック" w:hint="eastAsia"/>
          <w:color w:val="0000FF"/>
        </w:rPr>
        <w:t>の内容は</w:t>
      </w:r>
      <w:r w:rsidR="006A5640" w:rsidRPr="009A4762">
        <w:rPr>
          <w:rFonts w:asciiTheme="minorEastAsia" w:eastAsiaTheme="minorEastAsia" w:hAnsiTheme="minorEastAsia" w:cs="ＭＳ ゴシック" w:hint="eastAsia"/>
          <w:color w:val="0000FF"/>
        </w:rPr>
        <w:t>、</w:t>
      </w:r>
      <w:r w:rsidRPr="009A4762">
        <w:rPr>
          <w:rFonts w:asciiTheme="minorEastAsia" w:eastAsiaTheme="minorEastAsia" w:hAnsiTheme="minorEastAsia" w:cs="ＭＳ ゴシック" w:hint="eastAsia"/>
          <w:color w:val="0000FF"/>
        </w:rPr>
        <w:t>次のとおりとする。</w:t>
      </w:r>
    </w:p>
    <w:p w14:paraId="368F817B" w14:textId="77777777" w:rsidR="00110F89" w:rsidRPr="00160AFC" w:rsidRDefault="00110F89" w:rsidP="002649F1">
      <w:pPr>
        <w:adjustRightInd/>
        <w:spacing w:line="344" w:lineRule="exact"/>
        <w:ind w:firstLineChars="50" w:firstLine="105"/>
        <w:rPr>
          <w:rFonts w:asciiTheme="minorEastAsia" w:eastAsiaTheme="minorEastAsia" w:hAnsiTheme="minorEastAsia" w:cs="ＭＳ ゴシック"/>
          <w:color w:val="0000FF"/>
        </w:rPr>
      </w:pPr>
      <w:r w:rsidRPr="00160AFC">
        <w:rPr>
          <w:rFonts w:asciiTheme="minorEastAsia" w:eastAsiaTheme="minorEastAsia" w:hAnsiTheme="minorEastAsia" w:cs="ＭＳ ゴシック" w:hint="eastAsia"/>
          <w:color w:val="0000FF"/>
        </w:rPr>
        <w:lastRenderedPageBreak/>
        <w:t>（１）</w:t>
      </w:r>
      <w:r w:rsidR="00977416" w:rsidRPr="00160AFC">
        <w:rPr>
          <w:rFonts w:asciiTheme="minorEastAsia" w:eastAsiaTheme="minorEastAsia" w:hAnsiTheme="minorEastAsia" w:cs="ＭＳ ゴシック" w:hint="eastAsia"/>
          <w:color w:val="0000FF"/>
        </w:rPr>
        <w:t>日常生活における基本的な動作の指導</w:t>
      </w:r>
    </w:p>
    <w:p w14:paraId="3A67266C" w14:textId="77777777" w:rsidR="00977416" w:rsidRPr="00160AFC" w:rsidRDefault="00110F89" w:rsidP="002649F1">
      <w:pPr>
        <w:adjustRightInd/>
        <w:spacing w:line="344" w:lineRule="exact"/>
        <w:ind w:firstLineChars="50" w:firstLine="105"/>
        <w:rPr>
          <w:rFonts w:asciiTheme="minorEastAsia" w:eastAsiaTheme="minorEastAsia" w:hAnsiTheme="minorEastAsia" w:cs="ＭＳ ゴシック"/>
          <w:color w:val="0000FF"/>
        </w:rPr>
      </w:pPr>
      <w:r w:rsidRPr="00160AFC">
        <w:rPr>
          <w:rFonts w:asciiTheme="minorEastAsia" w:eastAsiaTheme="minorEastAsia" w:hAnsiTheme="minorEastAsia" w:cs="ＭＳ ゴシック" w:hint="eastAsia"/>
          <w:color w:val="0000FF"/>
        </w:rPr>
        <w:t>（２）</w:t>
      </w:r>
      <w:r w:rsidR="00977416" w:rsidRPr="00160AFC">
        <w:rPr>
          <w:rFonts w:asciiTheme="minorEastAsia" w:eastAsiaTheme="minorEastAsia" w:hAnsiTheme="minorEastAsia" w:cs="ＭＳ ゴシック" w:hint="eastAsia"/>
          <w:color w:val="0000FF"/>
        </w:rPr>
        <w:t>集団生活への適応訓練</w:t>
      </w:r>
    </w:p>
    <w:p w14:paraId="2239D5CD" w14:textId="77777777" w:rsidR="00110F89" w:rsidRPr="00160AFC" w:rsidRDefault="004233D4" w:rsidP="002649F1">
      <w:pPr>
        <w:adjustRightInd/>
        <w:spacing w:line="344" w:lineRule="exact"/>
        <w:ind w:firstLineChars="50" w:firstLine="105"/>
        <w:rPr>
          <w:rFonts w:asciiTheme="minorEastAsia" w:eastAsiaTheme="minorEastAsia" w:hAnsiTheme="minorEastAsia" w:cs="ＭＳ ゴシック"/>
          <w:color w:val="0000FF"/>
        </w:rPr>
      </w:pPr>
      <w:r w:rsidRPr="00160AFC">
        <w:rPr>
          <w:rFonts w:asciiTheme="minorEastAsia" w:eastAsiaTheme="minorEastAsia" w:hAnsiTheme="minorEastAsia" w:cs="ＭＳ ゴシック" w:hint="eastAsia"/>
          <w:color w:val="0000FF"/>
        </w:rPr>
        <w:t>（３）レクリエーション行事</w:t>
      </w:r>
    </w:p>
    <w:p w14:paraId="1FCBE7C6" w14:textId="77777777" w:rsidR="00110F89" w:rsidRPr="00160AFC" w:rsidRDefault="006A5640" w:rsidP="002649F1">
      <w:pPr>
        <w:adjustRightInd/>
        <w:spacing w:line="344" w:lineRule="exact"/>
        <w:ind w:firstLineChars="50" w:firstLine="105"/>
        <w:rPr>
          <w:rFonts w:asciiTheme="minorEastAsia" w:eastAsiaTheme="minorEastAsia" w:hAnsiTheme="minorEastAsia" w:cs="ＭＳ ゴシック"/>
          <w:color w:val="0000FF"/>
        </w:rPr>
      </w:pPr>
      <w:r w:rsidRPr="00160AFC">
        <w:rPr>
          <w:rFonts w:asciiTheme="minorEastAsia" w:eastAsiaTheme="minorEastAsia" w:hAnsiTheme="minorEastAsia" w:cs="ＭＳ ゴシック" w:hint="eastAsia"/>
          <w:color w:val="0000FF"/>
        </w:rPr>
        <w:t>（４</w:t>
      </w:r>
      <w:r w:rsidR="00110F89" w:rsidRPr="00160AFC">
        <w:rPr>
          <w:rFonts w:asciiTheme="minorEastAsia" w:eastAsiaTheme="minorEastAsia" w:hAnsiTheme="minorEastAsia" w:cs="ＭＳ ゴシック" w:hint="eastAsia"/>
          <w:color w:val="0000FF"/>
        </w:rPr>
        <w:t>）利用者の自宅と事業所の間の送迎</w:t>
      </w:r>
    </w:p>
    <w:p w14:paraId="6C8769A6" w14:textId="77777777" w:rsidR="006A5640" w:rsidRDefault="006A5640" w:rsidP="002649F1">
      <w:pPr>
        <w:adjustRightInd/>
        <w:spacing w:line="344" w:lineRule="exact"/>
        <w:ind w:firstLineChars="50" w:firstLine="105"/>
        <w:rPr>
          <w:rFonts w:asciiTheme="minorEastAsia" w:eastAsiaTheme="minorEastAsia" w:hAnsiTheme="minorEastAsia" w:cs="ＭＳ ゴシック"/>
          <w:color w:val="0000FF"/>
        </w:rPr>
      </w:pPr>
      <w:r w:rsidRPr="00160AFC">
        <w:rPr>
          <w:rFonts w:asciiTheme="minorEastAsia" w:eastAsiaTheme="minorEastAsia" w:hAnsiTheme="minorEastAsia" w:cs="ＭＳ ゴシック" w:hint="eastAsia"/>
          <w:color w:val="0000FF"/>
        </w:rPr>
        <w:t>（５）相談及び援助</w:t>
      </w:r>
    </w:p>
    <w:p w14:paraId="21ECF387" w14:textId="77777777" w:rsidR="00F05B86" w:rsidRPr="009A4762" w:rsidRDefault="00F05B86" w:rsidP="00F05B86">
      <w:pPr>
        <w:adjustRightInd/>
        <w:spacing w:line="344" w:lineRule="exact"/>
        <w:rPr>
          <w:rFonts w:asciiTheme="minorEastAsia" w:eastAsiaTheme="minorEastAsia" w:hAnsiTheme="minorEastAsia" w:cs="ＭＳ ゴシック"/>
          <w:color w:val="0000FF"/>
        </w:rPr>
      </w:pPr>
      <w:r w:rsidRPr="009A4762">
        <w:rPr>
          <w:rFonts w:asciiTheme="minorEastAsia" w:eastAsiaTheme="minorEastAsia" w:hAnsiTheme="minorEastAsia" w:cs="ＭＳ ゴシック" w:hint="eastAsia"/>
          <w:color w:val="0000FF"/>
        </w:rPr>
        <w:t>２　事業所で行う</w:t>
      </w:r>
      <w:r w:rsidR="0067111C">
        <w:rPr>
          <w:rFonts w:asciiTheme="minorEastAsia" w:eastAsiaTheme="minorEastAsia" w:hAnsiTheme="minorEastAsia" w:cs="ＭＳ ゴシック" w:hint="eastAsia"/>
          <w:b/>
          <w:color w:val="0000FF"/>
        </w:rPr>
        <w:t>指定放課後</w:t>
      </w:r>
      <w:r w:rsidRPr="009A4762">
        <w:rPr>
          <w:rFonts w:asciiTheme="minorEastAsia" w:eastAsiaTheme="minorEastAsia" w:hAnsiTheme="minorEastAsia" w:cs="ＭＳ ゴシック" w:hint="eastAsia"/>
          <w:b/>
          <w:color w:val="0000FF"/>
        </w:rPr>
        <w:t>等デイサービス</w:t>
      </w:r>
      <w:r w:rsidRPr="009A4762">
        <w:rPr>
          <w:rFonts w:asciiTheme="minorEastAsia" w:eastAsiaTheme="minorEastAsia" w:hAnsiTheme="minorEastAsia" w:cs="ＭＳ ゴシック" w:hint="eastAsia"/>
          <w:color w:val="0000FF"/>
        </w:rPr>
        <w:t>の内容は、次のとおりとする。</w:t>
      </w:r>
    </w:p>
    <w:p w14:paraId="1A473D04" w14:textId="77777777" w:rsidR="00557CE6" w:rsidRPr="00160AFC" w:rsidRDefault="00557CE6" w:rsidP="00557CE6">
      <w:pPr>
        <w:adjustRightInd/>
        <w:spacing w:line="344" w:lineRule="exact"/>
        <w:ind w:firstLineChars="50" w:firstLine="105"/>
        <w:rPr>
          <w:rFonts w:asciiTheme="minorEastAsia" w:eastAsiaTheme="minorEastAsia" w:hAnsiTheme="minorEastAsia" w:cs="ＭＳ ゴシック"/>
          <w:color w:val="0000FF"/>
        </w:rPr>
      </w:pPr>
      <w:r w:rsidRPr="00160AFC">
        <w:rPr>
          <w:rFonts w:asciiTheme="minorEastAsia" w:eastAsiaTheme="minorEastAsia" w:hAnsiTheme="minorEastAsia" w:cs="ＭＳ ゴシック" w:hint="eastAsia"/>
          <w:color w:val="0000FF"/>
        </w:rPr>
        <w:t>（１）</w:t>
      </w:r>
      <w:r>
        <w:rPr>
          <w:rFonts w:asciiTheme="minorEastAsia" w:eastAsiaTheme="minorEastAsia" w:hAnsiTheme="minorEastAsia" w:cs="ＭＳ ゴシック" w:hint="eastAsia"/>
          <w:color w:val="0000FF"/>
        </w:rPr>
        <w:t>生活能力向上のための訓練</w:t>
      </w:r>
    </w:p>
    <w:p w14:paraId="39FC740E" w14:textId="77777777" w:rsidR="00557CE6" w:rsidRPr="00160AFC" w:rsidRDefault="00557CE6" w:rsidP="00557CE6">
      <w:pPr>
        <w:adjustRightInd/>
        <w:spacing w:line="344" w:lineRule="exact"/>
        <w:ind w:firstLineChars="50" w:firstLine="105"/>
        <w:rPr>
          <w:rFonts w:asciiTheme="minorEastAsia" w:eastAsiaTheme="minorEastAsia" w:hAnsiTheme="minorEastAsia" w:cs="ＭＳ ゴシック"/>
          <w:color w:val="0000FF"/>
        </w:rPr>
      </w:pPr>
      <w:r w:rsidRPr="00160AFC">
        <w:rPr>
          <w:rFonts w:asciiTheme="minorEastAsia" w:eastAsiaTheme="minorEastAsia" w:hAnsiTheme="minorEastAsia" w:cs="ＭＳ ゴシック" w:hint="eastAsia"/>
          <w:color w:val="0000FF"/>
        </w:rPr>
        <w:t>（２）集団生活への適応訓練</w:t>
      </w:r>
    </w:p>
    <w:p w14:paraId="24FD205E" w14:textId="77777777" w:rsidR="00557CE6" w:rsidRPr="00160AFC" w:rsidRDefault="00557CE6" w:rsidP="00557CE6">
      <w:pPr>
        <w:adjustRightInd/>
        <w:spacing w:line="344" w:lineRule="exact"/>
        <w:ind w:firstLineChars="50" w:firstLine="105"/>
        <w:rPr>
          <w:rFonts w:asciiTheme="minorEastAsia" w:eastAsiaTheme="minorEastAsia" w:hAnsiTheme="minorEastAsia" w:cs="ＭＳ ゴシック"/>
          <w:color w:val="0000FF"/>
        </w:rPr>
      </w:pPr>
      <w:r w:rsidRPr="00160AFC">
        <w:rPr>
          <w:rFonts w:asciiTheme="minorEastAsia" w:eastAsiaTheme="minorEastAsia" w:hAnsiTheme="minorEastAsia" w:cs="ＭＳ ゴシック" w:hint="eastAsia"/>
          <w:color w:val="0000FF"/>
        </w:rPr>
        <w:t>（３）レクリエーション行事</w:t>
      </w:r>
    </w:p>
    <w:p w14:paraId="1DCF837A" w14:textId="77777777" w:rsidR="00557CE6" w:rsidRPr="00160AFC" w:rsidRDefault="00557CE6" w:rsidP="00557CE6">
      <w:pPr>
        <w:adjustRightInd/>
        <w:spacing w:line="344" w:lineRule="exact"/>
        <w:ind w:firstLineChars="50" w:firstLine="105"/>
        <w:rPr>
          <w:rFonts w:asciiTheme="minorEastAsia" w:eastAsiaTheme="minorEastAsia" w:hAnsiTheme="minorEastAsia" w:cs="ＭＳ ゴシック"/>
          <w:color w:val="0000FF"/>
        </w:rPr>
      </w:pPr>
      <w:r w:rsidRPr="00160AFC">
        <w:rPr>
          <w:rFonts w:asciiTheme="minorEastAsia" w:eastAsiaTheme="minorEastAsia" w:hAnsiTheme="minorEastAsia" w:cs="ＭＳ ゴシック" w:hint="eastAsia"/>
          <w:color w:val="0000FF"/>
        </w:rPr>
        <w:t>（４）利用者の自宅</w:t>
      </w:r>
      <w:r>
        <w:rPr>
          <w:rFonts w:asciiTheme="minorEastAsia" w:eastAsiaTheme="minorEastAsia" w:hAnsiTheme="minorEastAsia" w:cs="ＭＳ ゴシック" w:hint="eastAsia"/>
          <w:color w:val="0000FF"/>
        </w:rPr>
        <w:t>又は学校</w:t>
      </w:r>
      <w:r w:rsidRPr="00160AFC">
        <w:rPr>
          <w:rFonts w:asciiTheme="minorEastAsia" w:eastAsiaTheme="minorEastAsia" w:hAnsiTheme="minorEastAsia" w:cs="ＭＳ ゴシック" w:hint="eastAsia"/>
          <w:color w:val="0000FF"/>
        </w:rPr>
        <w:t>と事業所の間の送迎</w:t>
      </w:r>
    </w:p>
    <w:p w14:paraId="3CF3A42E" w14:textId="77777777" w:rsidR="00557CE6" w:rsidRPr="00160AFC" w:rsidRDefault="00557CE6" w:rsidP="00557CE6">
      <w:pPr>
        <w:adjustRightInd/>
        <w:spacing w:line="344" w:lineRule="exact"/>
        <w:ind w:firstLineChars="50" w:firstLine="105"/>
        <w:rPr>
          <w:rFonts w:asciiTheme="minorEastAsia" w:eastAsiaTheme="minorEastAsia" w:hAnsiTheme="minorEastAsia" w:cs="ＭＳ ゴシック"/>
          <w:color w:val="0000FF"/>
        </w:rPr>
      </w:pPr>
      <w:r w:rsidRPr="00160AFC">
        <w:rPr>
          <w:rFonts w:asciiTheme="minorEastAsia" w:eastAsiaTheme="minorEastAsia" w:hAnsiTheme="minorEastAsia" w:cs="ＭＳ ゴシック" w:hint="eastAsia"/>
          <w:color w:val="0000FF"/>
        </w:rPr>
        <w:t>（５）相談及び援助</w:t>
      </w:r>
    </w:p>
    <w:p w14:paraId="69EE4FC6" w14:textId="77777777" w:rsidR="00F05B86" w:rsidRDefault="009A4762" w:rsidP="00F05B86">
      <w:pPr>
        <w:adjustRightInd/>
        <w:spacing w:line="344" w:lineRule="exact"/>
        <w:rPr>
          <w:rFonts w:asciiTheme="minorEastAsia" w:eastAsiaTheme="minorEastAsia" w:hAnsiTheme="minorEastAsia" w:cs="ＭＳ ゴシック"/>
          <w:color w:val="0000FF"/>
        </w:rPr>
      </w:pPr>
      <w:r>
        <w:rPr>
          <w:rFonts w:asciiTheme="minorEastAsia" w:eastAsiaTheme="minorEastAsia" w:hAnsiTheme="minorEastAsia" w:cs="ＭＳ ゴシック" w:hint="eastAsia"/>
          <w:color w:val="0000FF"/>
        </w:rPr>
        <w:t>３</w:t>
      </w:r>
      <w:r w:rsidR="00F05B86" w:rsidRPr="009A4762">
        <w:rPr>
          <w:rFonts w:asciiTheme="minorEastAsia" w:eastAsiaTheme="minorEastAsia" w:hAnsiTheme="minorEastAsia" w:cs="ＭＳ ゴシック" w:hint="eastAsia"/>
          <w:color w:val="0000FF"/>
        </w:rPr>
        <w:t xml:space="preserve">　事業所で行う</w:t>
      </w:r>
      <w:r w:rsidR="0067111C">
        <w:rPr>
          <w:rFonts w:asciiTheme="minorEastAsia" w:eastAsiaTheme="minorEastAsia" w:hAnsiTheme="minorEastAsia" w:cs="ＭＳ ゴシック" w:hint="eastAsia"/>
          <w:b/>
          <w:color w:val="0000FF"/>
        </w:rPr>
        <w:t>指定保育</w:t>
      </w:r>
      <w:r w:rsidRPr="009A4762">
        <w:rPr>
          <w:rFonts w:asciiTheme="minorEastAsia" w:eastAsiaTheme="minorEastAsia" w:hAnsiTheme="minorEastAsia" w:cs="ＭＳ ゴシック" w:hint="eastAsia"/>
          <w:b/>
          <w:color w:val="0000FF"/>
        </w:rPr>
        <w:t>所等訪問支援</w:t>
      </w:r>
      <w:r w:rsidR="00F05B86" w:rsidRPr="009A4762">
        <w:rPr>
          <w:rFonts w:asciiTheme="minorEastAsia" w:eastAsiaTheme="minorEastAsia" w:hAnsiTheme="minorEastAsia" w:cs="ＭＳ ゴシック" w:hint="eastAsia"/>
          <w:color w:val="0000FF"/>
        </w:rPr>
        <w:t>の内容は、次のとおりとする。</w:t>
      </w:r>
    </w:p>
    <w:p w14:paraId="767761AD" w14:textId="77777777" w:rsidR="009A4762" w:rsidRPr="00160AFC" w:rsidRDefault="009A4762" w:rsidP="009A4762">
      <w:pPr>
        <w:adjustRightInd/>
        <w:spacing w:line="344" w:lineRule="exact"/>
        <w:ind w:firstLineChars="50" w:firstLine="105"/>
        <w:rPr>
          <w:rFonts w:asciiTheme="minorEastAsia" w:eastAsiaTheme="minorEastAsia" w:hAnsiTheme="minorEastAsia" w:cs="ＭＳ ゴシック"/>
          <w:color w:val="0000FF"/>
        </w:rPr>
      </w:pPr>
      <w:r w:rsidRPr="00160AFC">
        <w:rPr>
          <w:rFonts w:asciiTheme="minorEastAsia" w:eastAsiaTheme="minorEastAsia" w:hAnsiTheme="minorEastAsia" w:cs="ＭＳ ゴシック" w:hint="eastAsia"/>
          <w:color w:val="0000FF"/>
        </w:rPr>
        <w:t>（１）</w:t>
      </w:r>
      <w:r>
        <w:rPr>
          <w:rFonts w:asciiTheme="minorEastAsia" w:eastAsiaTheme="minorEastAsia" w:hAnsiTheme="minorEastAsia" w:cs="ＭＳ ゴシック" w:hint="eastAsia"/>
          <w:color w:val="0000FF"/>
        </w:rPr>
        <w:t>障害児本人に対する支援（集団生活の適応のための専門的な支援）</w:t>
      </w:r>
    </w:p>
    <w:p w14:paraId="5CEB28A0" w14:textId="77777777" w:rsidR="009A4762" w:rsidRPr="00160AFC" w:rsidRDefault="009A4762" w:rsidP="009A4762">
      <w:pPr>
        <w:adjustRightInd/>
        <w:spacing w:line="344" w:lineRule="exact"/>
        <w:ind w:firstLineChars="50" w:firstLine="105"/>
        <w:rPr>
          <w:rFonts w:asciiTheme="minorEastAsia" w:eastAsiaTheme="minorEastAsia" w:hAnsiTheme="minorEastAsia" w:cs="ＭＳ ゴシック"/>
          <w:color w:val="0000FF"/>
        </w:rPr>
      </w:pPr>
      <w:r w:rsidRPr="00160AFC">
        <w:rPr>
          <w:rFonts w:asciiTheme="minorEastAsia" w:eastAsiaTheme="minorEastAsia" w:hAnsiTheme="minorEastAsia" w:cs="ＭＳ ゴシック" w:hint="eastAsia"/>
          <w:color w:val="0000FF"/>
        </w:rPr>
        <w:t>（２）</w:t>
      </w:r>
      <w:r>
        <w:rPr>
          <w:rFonts w:asciiTheme="minorEastAsia" w:eastAsiaTheme="minorEastAsia" w:hAnsiTheme="minorEastAsia" w:cs="ＭＳ ゴシック" w:hint="eastAsia"/>
          <w:color w:val="0000FF"/>
        </w:rPr>
        <w:t>訪問先施設の保育士等に対する支援（支援方法等の指導）</w:t>
      </w:r>
    </w:p>
    <w:p w14:paraId="448268DA" w14:textId="77777777" w:rsidR="009A4762" w:rsidRDefault="009A4762" w:rsidP="009A4762">
      <w:pPr>
        <w:adjustRightInd/>
        <w:spacing w:line="344" w:lineRule="exact"/>
        <w:rPr>
          <w:rFonts w:asciiTheme="minorEastAsia" w:eastAsiaTheme="minorEastAsia" w:hAnsiTheme="minorEastAsia" w:cs="ＭＳ ゴシック"/>
          <w:color w:val="0000FF"/>
        </w:rPr>
      </w:pPr>
      <w:r>
        <w:rPr>
          <w:rFonts w:asciiTheme="minorEastAsia" w:eastAsiaTheme="minorEastAsia" w:hAnsiTheme="minorEastAsia" w:cs="ＭＳ ゴシック" w:hint="eastAsia"/>
          <w:color w:val="0000FF"/>
        </w:rPr>
        <w:t>４</w:t>
      </w:r>
      <w:r w:rsidRPr="009A4762">
        <w:rPr>
          <w:rFonts w:asciiTheme="minorEastAsia" w:eastAsiaTheme="minorEastAsia" w:hAnsiTheme="minorEastAsia" w:cs="ＭＳ ゴシック" w:hint="eastAsia"/>
          <w:color w:val="0000FF"/>
        </w:rPr>
        <w:t xml:space="preserve">　事業所で行う</w:t>
      </w:r>
      <w:r w:rsidR="0067111C">
        <w:rPr>
          <w:rFonts w:asciiTheme="minorEastAsia" w:eastAsiaTheme="minorEastAsia" w:hAnsiTheme="minorEastAsia" w:cs="ＭＳ ゴシック" w:hint="eastAsia"/>
          <w:b/>
          <w:color w:val="0000FF"/>
        </w:rPr>
        <w:t>指定居宅</w:t>
      </w:r>
      <w:r w:rsidRPr="009A4762">
        <w:rPr>
          <w:rFonts w:asciiTheme="minorEastAsia" w:eastAsiaTheme="minorEastAsia" w:hAnsiTheme="minorEastAsia" w:cs="ＭＳ ゴシック" w:hint="eastAsia"/>
          <w:b/>
          <w:color w:val="0000FF"/>
        </w:rPr>
        <w:t>訪問型児童発達支援</w:t>
      </w:r>
      <w:r w:rsidRPr="009A4762">
        <w:rPr>
          <w:rFonts w:asciiTheme="minorEastAsia" w:eastAsiaTheme="minorEastAsia" w:hAnsiTheme="minorEastAsia" w:cs="ＭＳ ゴシック" w:hint="eastAsia"/>
          <w:color w:val="0000FF"/>
        </w:rPr>
        <w:t>の内容は、次のとおりとする。</w:t>
      </w:r>
    </w:p>
    <w:p w14:paraId="59FD4E28" w14:textId="77777777" w:rsidR="00200CA8" w:rsidRPr="00160AFC" w:rsidRDefault="00200CA8" w:rsidP="00200CA8">
      <w:pPr>
        <w:adjustRightInd/>
        <w:spacing w:line="344" w:lineRule="exact"/>
        <w:ind w:leftChars="50" w:left="525" w:hangingChars="200" w:hanging="420"/>
        <w:rPr>
          <w:rFonts w:asciiTheme="minorEastAsia" w:eastAsiaTheme="minorEastAsia" w:hAnsiTheme="minorEastAsia" w:cs="ＭＳ ゴシック"/>
          <w:color w:val="0000FF"/>
        </w:rPr>
      </w:pPr>
      <w:r w:rsidRPr="00160AFC">
        <w:rPr>
          <w:rFonts w:asciiTheme="minorEastAsia" w:eastAsiaTheme="minorEastAsia" w:hAnsiTheme="minorEastAsia" w:cs="ＭＳ ゴシック" w:hint="eastAsia"/>
          <w:color w:val="0000FF"/>
        </w:rPr>
        <w:t>（１）</w:t>
      </w:r>
      <w:r w:rsidRPr="008C165E">
        <w:rPr>
          <w:rFonts w:ascii="ＭＳ ゴシック" w:hAnsi="ＭＳ ゴシック" w:cs="ＭＳ ゴシック" w:hint="eastAsia"/>
          <w:color w:val="0000FF"/>
        </w:rPr>
        <w:t>日常生活における基本的な動作の指導、知識技能の付与、生活能力の向上のために必要な訓練等の支援</w:t>
      </w:r>
    </w:p>
    <w:p w14:paraId="65AC4200" w14:textId="77777777" w:rsidR="00200CA8" w:rsidRPr="00160AFC" w:rsidRDefault="00200CA8" w:rsidP="00200CA8">
      <w:pPr>
        <w:adjustRightInd/>
        <w:spacing w:line="344" w:lineRule="exact"/>
        <w:ind w:firstLineChars="50" w:firstLine="105"/>
        <w:rPr>
          <w:rFonts w:asciiTheme="minorEastAsia" w:eastAsiaTheme="minorEastAsia" w:hAnsiTheme="minorEastAsia" w:cs="ＭＳ ゴシック"/>
          <w:color w:val="0000FF"/>
        </w:rPr>
      </w:pPr>
      <w:r w:rsidRPr="00160AFC">
        <w:rPr>
          <w:rFonts w:asciiTheme="minorEastAsia" w:eastAsiaTheme="minorEastAsia" w:hAnsiTheme="minorEastAsia" w:cs="ＭＳ ゴシック" w:hint="eastAsia"/>
          <w:color w:val="0000FF"/>
        </w:rPr>
        <w:t>（２）</w:t>
      </w:r>
      <w:r w:rsidRPr="008C165E">
        <w:rPr>
          <w:rFonts w:ascii="ＭＳ ゴシック" w:hAnsi="ＭＳ ゴシック" w:cs="ＭＳ ゴシック" w:hint="eastAsia"/>
          <w:color w:val="0000FF"/>
        </w:rPr>
        <w:t>将来的に障害児通所支援の集団生活に移行していくために必要な支援</w:t>
      </w:r>
    </w:p>
    <w:p w14:paraId="1C6CE24D" w14:textId="77777777" w:rsidR="00917E26" w:rsidRDefault="009A4762" w:rsidP="00917E26">
      <w:pPr>
        <w:adjustRightInd/>
        <w:ind w:left="216" w:hanging="216"/>
      </w:pPr>
      <w:r>
        <w:rPr>
          <w:rFonts w:hint="eastAsia"/>
        </w:rPr>
        <w:t>５</w:t>
      </w:r>
      <w:r w:rsidR="00917E26">
        <w:rPr>
          <w:rFonts w:hint="eastAsia"/>
        </w:rPr>
        <w:t xml:space="preserve">　事業者は、</w:t>
      </w:r>
      <w:r w:rsidR="0067111C">
        <w:rPr>
          <w:rFonts w:hint="eastAsia"/>
        </w:rPr>
        <w:t>支援</w:t>
      </w:r>
      <w:r w:rsidR="00917E26">
        <w:rPr>
          <w:rFonts w:hint="eastAsia"/>
        </w:rPr>
        <w:t>の提供の開始に際しては、あらかじめ、保護者に対し、運営規程の概要、従業者の勤務体制、その他利用申込者のサービスの選択に資すると認められる重要事項を記した文書を交付して説明し、当該提供の開始について保護者から文書により同意を得るものとする。</w:t>
      </w:r>
    </w:p>
    <w:p w14:paraId="183277D2" w14:textId="77777777" w:rsidR="006327BD" w:rsidRPr="006327BD" w:rsidRDefault="006327BD" w:rsidP="006327BD">
      <w:pPr>
        <w:adjustRightInd/>
        <w:spacing w:line="344" w:lineRule="exact"/>
        <w:ind w:firstLineChars="400" w:firstLine="840"/>
        <w:rPr>
          <w:rFonts w:ascii="ＭＳ 明朝" w:cs="ＭＳ ゴシック"/>
          <w:color w:val="FF0000"/>
        </w:rPr>
      </w:pPr>
      <w:r w:rsidRPr="006327BD">
        <w:rPr>
          <w:rFonts w:ascii="ＭＳ 明朝" w:hAnsi="ＭＳ 明朝" w:cs="ＭＳ ゴシック" w:hint="eastAsia"/>
          <w:color w:val="FF0000"/>
        </w:rPr>
        <w:t>※事業所で行う指導、訓練の内容、行事及び日課等のサービスの内容を記載すること。</w:t>
      </w:r>
    </w:p>
    <w:p w14:paraId="632B7094" w14:textId="77777777" w:rsidR="00917E26" w:rsidRPr="008F4C58" w:rsidRDefault="00917E26" w:rsidP="00917E26">
      <w:pPr>
        <w:rPr>
          <w:rFonts w:ascii="ＭＳ 明朝"/>
        </w:rPr>
      </w:pPr>
    </w:p>
    <w:p w14:paraId="148ACDF0" w14:textId="77777777" w:rsidR="00977416" w:rsidRPr="00AD0053" w:rsidRDefault="00977416" w:rsidP="00977416">
      <w:pPr>
        <w:adjustRightInd/>
        <w:spacing w:line="344" w:lineRule="exact"/>
        <w:rPr>
          <w:rFonts w:asciiTheme="majorEastAsia" w:eastAsiaTheme="majorEastAsia" w:hAnsiTheme="majorEastAsia"/>
          <w:color w:val="auto"/>
          <w:spacing w:val="2"/>
        </w:rPr>
      </w:pPr>
      <w:r w:rsidRPr="00AD0053">
        <w:rPr>
          <w:rFonts w:asciiTheme="majorEastAsia" w:eastAsiaTheme="majorEastAsia" w:hAnsiTheme="majorEastAsia" w:cs="ＭＳ ゴシック" w:hint="eastAsia"/>
          <w:color w:val="auto"/>
        </w:rPr>
        <w:t>（</w:t>
      </w:r>
      <w:r w:rsidR="00FF1F51" w:rsidRPr="00AD0053">
        <w:rPr>
          <w:rFonts w:asciiTheme="majorEastAsia" w:eastAsiaTheme="majorEastAsia" w:hAnsiTheme="majorEastAsia" w:cs="ＭＳ ゴシック" w:hint="eastAsia"/>
          <w:color w:val="auto"/>
        </w:rPr>
        <w:t>保護者</w:t>
      </w:r>
      <w:r w:rsidRPr="00AD0053">
        <w:rPr>
          <w:rFonts w:asciiTheme="majorEastAsia" w:eastAsiaTheme="majorEastAsia" w:hAnsiTheme="majorEastAsia" w:cs="ＭＳ ゴシック" w:hint="eastAsia"/>
          <w:color w:val="auto"/>
        </w:rPr>
        <w:t>から受領する費用の額等）</w:t>
      </w:r>
    </w:p>
    <w:p w14:paraId="2C0B2071" w14:textId="77777777" w:rsidR="00977416" w:rsidRPr="002464D1" w:rsidRDefault="00692EDA" w:rsidP="00977416">
      <w:pPr>
        <w:adjustRightInd/>
        <w:spacing w:line="344" w:lineRule="exact"/>
        <w:ind w:left="210" w:hangingChars="100" w:hanging="210"/>
        <w:rPr>
          <w:rFonts w:asciiTheme="minorEastAsia" w:eastAsiaTheme="minorEastAsia" w:hAnsiTheme="minorEastAsia"/>
          <w:color w:val="auto"/>
          <w:spacing w:val="2"/>
        </w:rPr>
      </w:pPr>
      <w:r w:rsidRPr="00AD0053">
        <w:rPr>
          <w:rFonts w:asciiTheme="minorEastAsia" w:eastAsiaTheme="minorEastAsia" w:hAnsiTheme="minorEastAsia" w:cs="ＭＳ ゴシック" w:hint="eastAsia"/>
          <w:color w:val="auto"/>
        </w:rPr>
        <w:t>第</w:t>
      </w:r>
      <w:r w:rsidR="006327BD">
        <w:rPr>
          <w:rFonts w:asciiTheme="minorEastAsia" w:eastAsiaTheme="minorEastAsia" w:hAnsiTheme="minorEastAsia" w:cs="ＭＳ ゴシック" w:hint="eastAsia"/>
          <w:color w:val="auto"/>
        </w:rPr>
        <w:t>１０</w:t>
      </w:r>
      <w:r w:rsidR="00977416" w:rsidRPr="00AD0053">
        <w:rPr>
          <w:rFonts w:asciiTheme="minorEastAsia" w:eastAsiaTheme="minorEastAsia" w:hAnsiTheme="minorEastAsia" w:cs="ＭＳ ゴシック" w:hint="eastAsia"/>
          <w:color w:val="auto"/>
        </w:rPr>
        <w:t>条　事業者は、</w:t>
      </w:r>
      <w:r w:rsidR="00200CA8">
        <w:rPr>
          <w:rFonts w:asciiTheme="minorEastAsia" w:eastAsiaTheme="minorEastAsia" w:hAnsiTheme="minorEastAsia" w:cs="ＭＳ ゴシック" w:hint="eastAsia"/>
          <w:color w:val="auto"/>
        </w:rPr>
        <w:t>支援</w:t>
      </w:r>
      <w:r w:rsidR="006E33B7" w:rsidRPr="00AD0053">
        <w:rPr>
          <w:rFonts w:asciiTheme="minorEastAsia" w:eastAsiaTheme="minorEastAsia" w:hAnsiTheme="minorEastAsia" w:cs="ＭＳ ゴシック" w:hint="eastAsia"/>
          <w:color w:val="auto"/>
        </w:rPr>
        <w:t>を提供した際</w:t>
      </w:r>
      <w:r w:rsidR="00977416" w:rsidRPr="00AD0053">
        <w:rPr>
          <w:rFonts w:asciiTheme="minorEastAsia" w:eastAsiaTheme="minorEastAsia" w:hAnsiTheme="minorEastAsia" w:cs="ＭＳ ゴシック" w:hint="eastAsia"/>
          <w:color w:val="auto"/>
        </w:rPr>
        <w:t>は、</w:t>
      </w:r>
      <w:r w:rsidRPr="00AD0053">
        <w:rPr>
          <w:rFonts w:asciiTheme="minorEastAsia" w:eastAsiaTheme="minorEastAsia" w:hAnsiTheme="minorEastAsia" w:cs="ＭＳ ゴシック" w:hint="eastAsia"/>
          <w:color w:val="auto"/>
        </w:rPr>
        <w:t>保護者</w:t>
      </w:r>
      <w:r w:rsidR="00977416" w:rsidRPr="00AD0053">
        <w:rPr>
          <w:rFonts w:asciiTheme="minorEastAsia" w:eastAsiaTheme="minorEastAsia" w:hAnsiTheme="minorEastAsia" w:cs="ＭＳ ゴシック" w:hint="eastAsia"/>
          <w:color w:val="auto"/>
        </w:rPr>
        <w:t>から、市町村が定める負担上限額の範囲内におい</w:t>
      </w:r>
      <w:r w:rsidR="00977416" w:rsidRPr="002464D1">
        <w:rPr>
          <w:rFonts w:asciiTheme="minorEastAsia" w:eastAsiaTheme="minorEastAsia" w:hAnsiTheme="minorEastAsia" w:cs="ＭＳ ゴシック" w:hint="eastAsia"/>
          <w:color w:val="auto"/>
        </w:rPr>
        <w:t>て</w:t>
      </w:r>
      <w:r w:rsidR="002E5447" w:rsidRPr="002464D1">
        <w:rPr>
          <w:rFonts w:asciiTheme="minorEastAsia" w:eastAsiaTheme="minorEastAsia" w:hAnsiTheme="minorEastAsia" w:cs="ＭＳ ゴシック" w:hint="eastAsia"/>
          <w:color w:val="auto"/>
        </w:rPr>
        <w:t>通所</w:t>
      </w:r>
      <w:r w:rsidR="00977416" w:rsidRPr="002464D1">
        <w:rPr>
          <w:rFonts w:asciiTheme="minorEastAsia" w:eastAsiaTheme="minorEastAsia" w:hAnsiTheme="minorEastAsia" w:cs="ＭＳ ゴシック" w:hint="eastAsia"/>
          <w:color w:val="auto"/>
        </w:rPr>
        <w:t>利用者負担額の支払を受けるものとする。</w:t>
      </w:r>
    </w:p>
    <w:p w14:paraId="41E867FE" w14:textId="77777777" w:rsidR="00977416" w:rsidRPr="00AD0053" w:rsidRDefault="006E408A" w:rsidP="00977416">
      <w:pPr>
        <w:adjustRightInd/>
        <w:spacing w:line="344" w:lineRule="exact"/>
        <w:ind w:left="210" w:hangingChars="100" w:hanging="210"/>
        <w:rPr>
          <w:rFonts w:asciiTheme="minorEastAsia" w:eastAsiaTheme="minorEastAsia" w:hAnsiTheme="minorEastAsia"/>
          <w:color w:val="auto"/>
          <w:spacing w:val="2"/>
        </w:rPr>
      </w:pPr>
      <w:r w:rsidRPr="002464D1">
        <w:rPr>
          <w:rFonts w:asciiTheme="minorEastAsia" w:eastAsiaTheme="minorEastAsia" w:hAnsiTheme="minorEastAsia" w:cs="ＭＳ ゴシック" w:hint="eastAsia"/>
          <w:color w:val="auto"/>
        </w:rPr>
        <w:t xml:space="preserve">２　</w:t>
      </w:r>
      <w:r w:rsidR="00977416" w:rsidRPr="002464D1">
        <w:rPr>
          <w:rFonts w:asciiTheme="minorEastAsia" w:eastAsiaTheme="minorEastAsia" w:hAnsiTheme="minorEastAsia" w:cs="ＭＳ ゴシック" w:hint="eastAsia"/>
          <w:color w:val="auto"/>
        </w:rPr>
        <w:t>法定代理受領</w:t>
      </w:r>
      <w:r w:rsidR="00977416" w:rsidRPr="00AD0053">
        <w:rPr>
          <w:rFonts w:asciiTheme="minorEastAsia" w:eastAsiaTheme="minorEastAsia" w:hAnsiTheme="minorEastAsia" w:cs="ＭＳ ゴシック" w:hint="eastAsia"/>
          <w:color w:val="auto"/>
        </w:rPr>
        <w:t>を行わない</w:t>
      </w:r>
      <w:r w:rsidR="00200CA8">
        <w:rPr>
          <w:rFonts w:asciiTheme="minorEastAsia" w:eastAsiaTheme="minorEastAsia" w:hAnsiTheme="minorEastAsia" w:cs="ＭＳ ゴシック" w:hint="eastAsia"/>
          <w:color w:val="auto"/>
        </w:rPr>
        <w:t>支援</w:t>
      </w:r>
      <w:r w:rsidR="002E5447" w:rsidRPr="00AD0053">
        <w:rPr>
          <w:rFonts w:asciiTheme="minorEastAsia" w:eastAsiaTheme="minorEastAsia" w:hAnsiTheme="minorEastAsia" w:cs="ＭＳ ゴシック" w:hint="eastAsia"/>
          <w:color w:val="auto"/>
        </w:rPr>
        <w:t>を提供した際は、保護者から</w:t>
      </w:r>
      <w:r w:rsidR="00977416" w:rsidRPr="00AD0053">
        <w:rPr>
          <w:rFonts w:asciiTheme="minorEastAsia" w:eastAsiaTheme="minorEastAsia" w:hAnsiTheme="minorEastAsia" w:cs="ＭＳ ゴシック" w:hint="eastAsia"/>
          <w:color w:val="auto"/>
        </w:rPr>
        <w:t>厚生労働省が定める費用の額の支払を受けるものとする。</w:t>
      </w:r>
    </w:p>
    <w:p w14:paraId="0BEA460E" w14:textId="77777777" w:rsidR="00692EDA" w:rsidRPr="00AD0053" w:rsidRDefault="006E408A" w:rsidP="00977416">
      <w:pPr>
        <w:adjustRightInd/>
        <w:spacing w:line="344" w:lineRule="exact"/>
        <w:ind w:left="210" w:hangingChars="100" w:hanging="210"/>
        <w:rPr>
          <w:rFonts w:asciiTheme="minorEastAsia" w:eastAsiaTheme="minorEastAsia" w:hAnsiTheme="minorEastAsia" w:cs="ＭＳ ゴシック"/>
          <w:color w:val="auto"/>
        </w:rPr>
      </w:pPr>
      <w:r>
        <w:rPr>
          <w:rFonts w:asciiTheme="minorEastAsia" w:eastAsiaTheme="minorEastAsia" w:hAnsiTheme="minorEastAsia" w:cs="ＭＳ ゴシック" w:hint="eastAsia"/>
          <w:color w:val="auto"/>
        </w:rPr>
        <w:t xml:space="preserve">３　</w:t>
      </w:r>
      <w:r w:rsidR="0067111C">
        <w:rPr>
          <w:rFonts w:asciiTheme="minorEastAsia" w:eastAsiaTheme="minorEastAsia" w:hAnsiTheme="minorEastAsia" w:cs="ＭＳ ゴシック" w:hint="eastAsia"/>
          <w:b/>
          <w:color w:val="0000FF"/>
        </w:rPr>
        <w:t>指定児童発達</w:t>
      </w:r>
      <w:r w:rsidR="00200CA8" w:rsidRPr="00200CA8">
        <w:rPr>
          <w:rFonts w:asciiTheme="minorEastAsia" w:eastAsiaTheme="minorEastAsia" w:hAnsiTheme="minorEastAsia" w:cs="ＭＳ ゴシック" w:hint="eastAsia"/>
          <w:b/>
          <w:color w:val="0000FF"/>
        </w:rPr>
        <w:t>支援及び</w:t>
      </w:r>
      <w:r w:rsidR="0067111C">
        <w:rPr>
          <w:rFonts w:asciiTheme="minorEastAsia" w:eastAsiaTheme="minorEastAsia" w:hAnsiTheme="minorEastAsia" w:cs="ＭＳ ゴシック" w:hint="eastAsia"/>
          <w:b/>
          <w:color w:val="0000FF"/>
        </w:rPr>
        <w:t>指定放課後</w:t>
      </w:r>
      <w:r w:rsidR="00200CA8" w:rsidRPr="00200CA8">
        <w:rPr>
          <w:rFonts w:asciiTheme="minorEastAsia" w:eastAsiaTheme="minorEastAsia" w:hAnsiTheme="minorEastAsia" w:cs="ＭＳ ゴシック" w:hint="eastAsia"/>
          <w:b/>
          <w:color w:val="0000FF"/>
        </w:rPr>
        <w:t>等デイサービスの支援</w:t>
      </w:r>
      <w:r w:rsidR="00200CA8">
        <w:rPr>
          <w:rFonts w:asciiTheme="minorEastAsia" w:eastAsiaTheme="minorEastAsia" w:hAnsiTheme="minorEastAsia" w:cs="ＭＳ ゴシック" w:hint="eastAsia"/>
          <w:color w:val="auto"/>
        </w:rPr>
        <w:t>を提供した際には、</w:t>
      </w:r>
      <w:r>
        <w:rPr>
          <w:rFonts w:asciiTheme="minorEastAsia" w:eastAsiaTheme="minorEastAsia" w:hAnsiTheme="minorEastAsia" w:cs="ＭＳ ゴシック" w:hint="eastAsia"/>
          <w:color w:val="auto"/>
        </w:rPr>
        <w:t>次の費用については、</w:t>
      </w:r>
      <w:r w:rsidR="003B016A">
        <w:rPr>
          <w:rFonts w:asciiTheme="minorEastAsia" w:eastAsiaTheme="minorEastAsia" w:hAnsiTheme="minorEastAsia" w:cs="ＭＳ ゴシック" w:hint="eastAsia"/>
          <w:color w:val="auto"/>
        </w:rPr>
        <w:t>保護者から</w:t>
      </w:r>
      <w:r w:rsidR="002E5447" w:rsidRPr="00AD0053">
        <w:rPr>
          <w:rFonts w:asciiTheme="minorEastAsia" w:eastAsiaTheme="minorEastAsia" w:hAnsiTheme="minorEastAsia" w:cs="ＭＳ ゴシック" w:hint="eastAsia"/>
          <w:color w:val="auto"/>
        </w:rPr>
        <w:t>支払</w:t>
      </w:r>
      <w:r w:rsidR="00692EDA" w:rsidRPr="00AD0053">
        <w:rPr>
          <w:rFonts w:asciiTheme="minorEastAsia" w:eastAsiaTheme="minorEastAsia" w:hAnsiTheme="minorEastAsia" w:cs="ＭＳ ゴシック" w:hint="eastAsia"/>
          <w:color w:val="auto"/>
        </w:rPr>
        <w:t>を受けることができる。</w:t>
      </w:r>
    </w:p>
    <w:p w14:paraId="358E4534" w14:textId="77777777" w:rsidR="00DA7072" w:rsidRPr="00AA7B6C" w:rsidRDefault="00E70DF7" w:rsidP="00DA7072">
      <w:pPr>
        <w:numPr>
          <w:ilvl w:val="0"/>
          <w:numId w:val="4"/>
        </w:numPr>
        <w:adjustRightInd/>
        <w:spacing w:line="344" w:lineRule="exact"/>
        <w:rPr>
          <w:rFonts w:asciiTheme="minorEastAsia" w:eastAsiaTheme="minorEastAsia" w:hAnsiTheme="minorEastAsia" w:cs="ＭＳ ゴシック"/>
          <w:color w:val="0000FF"/>
        </w:rPr>
      </w:pPr>
      <w:r w:rsidRPr="00AA7B6C">
        <w:rPr>
          <w:rFonts w:asciiTheme="minorEastAsia" w:eastAsiaTheme="minorEastAsia" w:hAnsiTheme="minorEastAsia" w:cs="ＭＳ ゴシック" w:hint="eastAsia"/>
          <w:color w:val="0000FF"/>
        </w:rPr>
        <w:t>（食事提供に要する費用）</w:t>
      </w:r>
      <w:r w:rsidR="00DA7072" w:rsidRPr="00AA7B6C">
        <w:rPr>
          <w:rFonts w:asciiTheme="minorEastAsia" w:eastAsiaTheme="minorEastAsia" w:hAnsiTheme="minorEastAsia" w:cs="ＭＳ ゴシック" w:hint="eastAsia"/>
          <w:color w:val="0000FF"/>
        </w:rPr>
        <w:t xml:space="preserve">　</w:t>
      </w:r>
      <w:r w:rsidR="00DA7072" w:rsidRPr="00AA7B6C">
        <w:rPr>
          <w:rFonts w:asciiTheme="minorEastAsia" w:eastAsiaTheme="minorEastAsia" w:hAnsiTheme="minorEastAsia" w:hint="eastAsia"/>
          <w:color w:val="0000FF"/>
        </w:rPr>
        <w:t>１回につき○○○円</w:t>
      </w:r>
    </w:p>
    <w:p w14:paraId="2E01A59F" w14:textId="77777777" w:rsidR="00692EDA" w:rsidRPr="00AD0053" w:rsidRDefault="00E70DF7" w:rsidP="00692EDA">
      <w:pPr>
        <w:numPr>
          <w:ilvl w:val="0"/>
          <w:numId w:val="4"/>
        </w:numPr>
        <w:adjustRightInd/>
        <w:spacing w:line="344" w:lineRule="exact"/>
        <w:rPr>
          <w:rFonts w:asciiTheme="minorEastAsia" w:eastAsiaTheme="minorEastAsia" w:hAnsiTheme="minorEastAsia" w:cs="ＭＳ ゴシック"/>
          <w:color w:val="auto"/>
        </w:rPr>
      </w:pPr>
      <w:r w:rsidRPr="00AA7B6C">
        <w:rPr>
          <w:rFonts w:asciiTheme="minorEastAsia" w:eastAsiaTheme="minorEastAsia" w:hAnsiTheme="minorEastAsia" w:cs="ＭＳ ゴシック" w:hint="eastAsia"/>
          <w:color w:val="0000FF"/>
        </w:rPr>
        <w:t xml:space="preserve">（日用品費）　</w:t>
      </w:r>
      <w:r w:rsidRPr="00AA7B6C">
        <w:rPr>
          <w:rFonts w:asciiTheme="minorEastAsia" w:eastAsiaTheme="minorEastAsia" w:hAnsiTheme="minorEastAsia" w:hint="eastAsia"/>
          <w:color w:val="0000FF"/>
        </w:rPr>
        <w:t>１回につき○○○円</w:t>
      </w:r>
      <w:r w:rsidR="008219F1" w:rsidRPr="00AA7B6C">
        <w:rPr>
          <w:rFonts w:asciiTheme="minorEastAsia" w:eastAsiaTheme="minorEastAsia" w:hAnsiTheme="minorEastAsia" w:hint="eastAsia"/>
          <w:color w:val="0000FF"/>
        </w:rPr>
        <w:t>（または実費）</w:t>
      </w:r>
    </w:p>
    <w:p w14:paraId="103B946A" w14:textId="77777777" w:rsidR="00977416" w:rsidRPr="00200CA8" w:rsidRDefault="00692EDA" w:rsidP="00903593">
      <w:pPr>
        <w:numPr>
          <w:ilvl w:val="0"/>
          <w:numId w:val="4"/>
        </w:numPr>
        <w:adjustRightInd/>
        <w:spacing w:line="344" w:lineRule="exact"/>
        <w:ind w:left="709" w:hanging="497"/>
        <w:rPr>
          <w:rFonts w:asciiTheme="minorEastAsia" w:eastAsiaTheme="minorEastAsia" w:hAnsiTheme="minorEastAsia"/>
          <w:color w:val="auto"/>
          <w:spacing w:val="2"/>
        </w:rPr>
      </w:pPr>
      <w:r w:rsidRPr="00AD0053">
        <w:rPr>
          <w:rFonts w:asciiTheme="minorEastAsia" w:eastAsiaTheme="minorEastAsia" w:hAnsiTheme="minorEastAsia" w:cs="ＭＳ ゴシック" w:hint="eastAsia"/>
          <w:color w:val="auto"/>
        </w:rPr>
        <w:t>前号に掲げるもののほか、</w:t>
      </w:r>
      <w:r w:rsidR="0067111C">
        <w:rPr>
          <w:rFonts w:asciiTheme="minorEastAsia" w:eastAsiaTheme="minorEastAsia" w:hAnsiTheme="minorEastAsia" w:cs="ＭＳ ゴシック" w:hint="eastAsia"/>
          <w:b/>
          <w:color w:val="0000FF"/>
        </w:rPr>
        <w:t>指定児童発達</w:t>
      </w:r>
      <w:r w:rsidR="00200CA8" w:rsidRPr="00200CA8">
        <w:rPr>
          <w:rFonts w:asciiTheme="minorEastAsia" w:eastAsiaTheme="minorEastAsia" w:hAnsiTheme="minorEastAsia" w:cs="ＭＳ ゴシック" w:hint="eastAsia"/>
          <w:b/>
          <w:color w:val="0000FF"/>
        </w:rPr>
        <w:t>支援及び</w:t>
      </w:r>
      <w:r w:rsidR="0067111C">
        <w:rPr>
          <w:rFonts w:asciiTheme="minorEastAsia" w:eastAsiaTheme="minorEastAsia" w:hAnsiTheme="minorEastAsia" w:cs="ＭＳ ゴシック" w:hint="eastAsia"/>
          <w:b/>
          <w:color w:val="0000FF"/>
        </w:rPr>
        <w:t>指定放課後</w:t>
      </w:r>
      <w:r w:rsidR="00200CA8" w:rsidRPr="00200CA8">
        <w:rPr>
          <w:rFonts w:asciiTheme="minorEastAsia" w:eastAsiaTheme="minorEastAsia" w:hAnsiTheme="minorEastAsia" w:cs="ＭＳ ゴシック" w:hint="eastAsia"/>
          <w:b/>
          <w:color w:val="0000FF"/>
        </w:rPr>
        <w:t>等デイサービスの支援</w:t>
      </w:r>
      <w:r w:rsidRPr="00AD0053">
        <w:rPr>
          <w:rFonts w:asciiTheme="minorEastAsia" w:eastAsiaTheme="minorEastAsia" w:hAnsiTheme="minorEastAsia" w:cs="ＭＳ ゴシック" w:hint="eastAsia"/>
          <w:color w:val="auto"/>
        </w:rPr>
        <w:t>において提供される便宜に要する費用のうち、日常生活においても通常必要となるものに係る費用であって、保護者に負担させることが適当と認められるもの</w:t>
      </w:r>
      <w:r w:rsidR="00722461">
        <w:rPr>
          <w:rFonts w:asciiTheme="minorEastAsia" w:eastAsiaTheme="minorEastAsia" w:hAnsiTheme="minorEastAsia" w:cs="ＭＳ ゴシック" w:hint="eastAsia"/>
          <w:color w:val="auto"/>
        </w:rPr>
        <w:t>の</w:t>
      </w:r>
      <w:r w:rsidR="00DA7072" w:rsidRPr="00AD0053">
        <w:rPr>
          <w:rFonts w:asciiTheme="minorEastAsia" w:eastAsiaTheme="minorEastAsia" w:hAnsiTheme="minorEastAsia" w:cs="ＭＳ ゴシック" w:hint="eastAsia"/>
          <w:color w:val="auto"/>
        </w:rPr>
        <w:t>実費</w:t>
      </w:r>
    </w:p>
    <w:p w14:paraId="58B95D34" w14:textId="77777777" w:rsidR="00200CA8" w:rsidRPr="00200CA8" w:rsidRDefault="00200CA8" w:rsidP="00200CA8">
      <w:pPr>
        <w:adjustRightInd/>
        <w:spacing w:line="344" w:lineRule="exact"/>
        <w:rPr>
          <w:rFonts w:ascii="ＭＳ 明朝" w:cs="ＭＳ ゴシック"/>
          <w:color w:val="FF0000"/>
        </w:rPr>
      </w:pPr>
      <w:r w:rsidRPr="00200CA8">
        <w:rPr>
          <w:rFonts w:ascii="ＭＳ 明朝" w:hAnsi="ＭＳ 明朝" w:cs="ＭＳ ゴシック" w:hint="eastAsia"/>
          <w:color w:val="FF0000"/>
        </w:rPr>
        <w:t xml:space="preserve">　　　　</w:t>
      </w:r>
      <w:r w:rsidRPr="00200CA8">
        <w:rPr>
          <w:rFonts w:ascii="ＭＳ 明朝" w:hAnsi="ＭＳ 明朝" w:hint="eastAsia"/>
          <w:color w:val="FF0000"/>
        </w:rPr>
        <w:t>※食事提供に係る費用については、具体的に金額を記載すること。</w:t>
      </w:r>
    </w:p>
    <w:p w14:paraId="5A3984A8" w14:textId="77777777" w:rsidR="00200CA8" w:rsidRPr="00200CA8" w:rsidRDefault="00200CA8" w:rsidP="00200CA8">
      <w:pPr>
        <w:adjustRightInd/>
        <w:spacing w:line="344" w:lineRule="exact"/>
        <w:ind w:left="840" w:hangingChars="400" w:hanging="840"/>
        <w:rPr>
          <w:rFonts w:ascii="ＭＳ 明朝"/>
          <w:color w:val="FF0000"/>
          <w:spacing w:val="2"/>
        </w:rPr>
      </w:pPr>
      <w:r w:rsidRPr="00200CA8">
        <w:rPr>
          <w:rFonts w:ascii="ＭＳ 明朝" w:hAnsi="ＭＳ 明朝" w:cs="ＭＳ ゴシック" w:hint="eastAsia"/>
          <w:color w:val="FF0000"/>
        </w:rPr>
        <w:t xml:space="preserve">　　　　※</w:t>
      </w:r>
      <w:r w:rsidR="0067111C">
        <w:rPr>
          <w:rFonts w:asciiTheme="minorEastAsia" w:eastAsiaTheme="minorEastAsia" w:hAnsiTheme="minorEastAsia" w:cs="ＭＳ ゴシック" w:hint="eastAsia"/>
          <w:b/>
          <w:color w:val="FF0000"/>
        </w:rPr>
        <w:t>指定児童発達</w:t>
      </w:r>
      <w:r w:rsidRPr="00200CA8">
        <w:rPr>
          <w:rFonts w:asciiTheme="minorEastAsia" w:eastAsiaTheme="minorEastAsia" w:hAnsiTheme="minorEastAsia" w:cs="ＭＳ ゴシック" w:hint="eastAsia"/>
          <w:b/>
          <w:color w:val="FF0000"/>
        </w:rPr>
        <w:t>支援及び</w:t>
      </w:r>
      <w:r w:rsidR="0067111C">
        <w:rPr>
          <w:rFonts w:asciiTheme="minorEastAsia" w:eastAsiaTheme="minorEastAsia" w:hAnsiTheme="minorEastAsia" w:cs="ＭＳ ゴシック" w:hint="eastAsia"/>
          <w:b/>
          <w:color w:val="FF0000"/>
        </w:rPr>
        <w:t>指定放課後</w:t>
      </w:r>
      <w:r w:rsidRPr="00200CA8">
        <w:rPr>
          <w:rFonts w:asciiTheme="minorEastAsia" w:eastAsiaTheme="minorEastAsia" w:hAnsiTheme="minorEastAsia" w:cs="ＭＳ ゴシック" w:hint="eastAsia"/>
          <w:b/>
          <w:color w:val="FF0000"/>
        </w:rPr>
        <w:t>等デイサービスの支援</w:t>
      </w:r>
      <w:r>
        <w:rPr>
          <w:rFonts w:ascii="ＭＳ 明朝" w:hAnsi="ＭＳ 明朝" w:cs="ＭＳ ゴシック" w:hint="eastAsia"/>
          <w:color w:val="FF0000"/>
        </w:rPr>
        <w:t>において、</w:t>
      </w:r>
      <w:r w:rsidRPr="00200CA8">
        <w:rPr>
          <w:rFonts w:ascii="ＭＳ 明朝" w:hAnsi="ＭＳ 明朝" w:cs="ＭＳ ゴシック" w:hint="eastAsia"/>
          <w:color w:val="FF0000"/>
        </w:rPr>
        <w:t>障害児の送迎に係る費用（交通費）については、保護者に負担を求めることは不可。</w:t>
      </w:r>
    </w:p>
    <w:p w14:paraId="6BA30908" w14:textId="77777777" w:rsidR="00200CA8" w:rsidRPr="00C6140A" w:rsidRDefault="00200CA8" w:rsidP="00200CA8">
      <w:pPr>
        <w:adjustRightInd/>
        <w:spacing w:line="344" w:lineRule="exact"/>
        <w:ind w:left="210" w:hangingChars="100" w:hanging="210"/>
        <w:rPr>
          <w:rFonts w:ascii="ＭＳ ゴシック" w:eastAsia="ＭＳ ゴシック" w:cs="ＭＳ ゴシック"/>
          <w:color w:val="auto"/>
        </w:rPr>
      </w:pPr>
      <w:r>
        <w:rPr>
          <w:rFonts w:asciiTheme="minorEastAsia" w:eastAsiaTheme="minorEastAsia" w:hAnsiTheme="minorEastAsia" w:cs="ＭＳ ゴシック" w:hint="eastAsia"/>
          <w:color w:val="auto"/>
        </w:rPr>
        <w:t xml:space="preserve">４　</w:t>
      </w:r>
      <w:r w:rsidRPr="00D62412">
        <w:rPr>
          <w:rFonts w:ascii="ＭＳ ゴシック" w:hAnsi="ＭＳ ゴシック" w:cs="ＭＳ ゴシック" w:hint="eastAsia"/>
          <w:color w:val="auto"/>
        </w:rPr>
        <w:t>通常の事業の実施地域以外の地</w:t>
      </w:r>
      <w:r>
        <w:rPr>
          <w:rFonts w:ascii="ＭＳ ゴシック" w:hAnsi="ＭＳ ゴシック" w:cs="ＭＳ ゴシック" w:hint="eastAsia"/>
          <w:color w:val="auto"/>
        </w:rPr>
        <w:t>域において</w:t>
      </w:r>
      <w:r w:rsidR="0067111C">
        <w:rPr>
          <w:rFonts w:ascii="ＭＳ ゴシック" w:hAnsi="ＭＳ ゴシック" w:cs="ＭＳ ゴシック" w:hint="eastAsia"/>
          <w:b/>
          <w:color w:val="0000FF"/>
        </w:rPr>
        <w:t>指定保育</w:t>
      </w:r>
      <w:r w:rsidRPr="00200CA8">
        <w:rPr>
          <w:rFonts w:ascii="ＭＳ ゴシック" w:hAnsi="ＭＳ ゴシック" w:cs="ＭＳ ゴシック" w:hint="eastAsia"/>
          <w:b/>
          <w:color w:val="0000FF"/>
        </w:rPr>
        <w:t>所等訪問支援及び</w:t>
      </w:r>
      <w:r w:rsidR="0067111C">
        <w:rPr>
          <w:rFonts w:ascii="ＭＳ ゴシック" w:hAnsi="ＭＳ ゴシック" w:cs="ＭＳ ゴシック" w:hint="eastAsia"/>
          <w:b/>
          <w:color w:val="0000FF"/>
        </w:rPr>
        <w:t>指定居宅</w:t>
      </w:r>
      <w:r w:rsidRPr="00200CA8">
        <w:rPr>
          <w:rFonts w:ascii="ＭＳ ゴシック" w:hAnsi="ＭＳ ゴシック" w:cs="ＭＳ ゴシック" w:hint="eastAsia"/>
          <w:b/>
          <w:color w:val="0000FF"/>
        </w:rPr>
        <w:t>訪問型児童発達支援</w:t>
      </w:r>
      <w:r w:rsidR="00DC31F0">
        <w:rPr>
          <w:rFonts w:ascii="ＭＳ ゴシック" w:hAnsi="ＭＳ ゴシック" w:cs="ＭＳ ゴシック" w:hint="eastAsia"/>
          <w:color w:val="auto"/>
        </w:rPr>
        <w:t>を提供する場合は、次のとおり</w:t>
      </w:r>
      <w:r>
        <w:rPr>
          <w:rFonts w:ascii="ＭＳ ゴシック" w:hAnsi="ＭＳ ゴシック" w:cs="ＭＳ ゴシック" w:hint="eastAsia"/>
          <w:color w:val="auto"/>
        </w:rPr>
        <w:t>費用の支払いを受けることができる</w:t>
      </w:r>
      <w:r w:rsidRPr="00D62412">
        <w:rPr>
          <w:rFonts w:ascii="ＭＳ ゴシック" w:hAnsi="ＭＳ ゴシック" w:cs="ＭＳ ゴシック" w:hint="eastAsia"/>
          <w:color w:val="auto"/>
        </w:rPr>
        <w:t>。</w:t>
      </w:r>
    </w:p>
    <w:p w14:paraId="689E563D" w14:textId="77777777" w:rsidR="00200CA8" w:rsidRPr="004D7A58" w:rsidRDefault="00200CA8" w:rsidP="00200CA8">
      <w:pPr>
        <w:wordWrap w:val="0"/>
        <w:snapToGrid w:val="0"/>
        <w:spacing w:line="382" w:lineRule="exact"/>
        <w:ind w:firstLineChars="100" w:firstLine="210"/>
        <w:rPr>
          <w:rFonts w:ascii="ＭＳ ゴシック" w:eastAsia="ＭＳ ゴシック"/>
          <w:color w:val="0000FF"/>
        </w:rPr>
      </w:pPr>
      <w:r w:rsidRPr="004D7A58">
        <w:rPr>
          <w:rFonts w:ascii="ＭＳ ゴシック" w:hAnsi="ＭＳ ゴシック" w:cs="ＭＳ ゴシック" w:hint="eastAsia"/>
          <w:color w:val="0000FF"/>
        </w:rPr>
        <w:t>（１）</w:t>
      </w:r>
      <w:r w:rsidRPr="004D7A58">
        <w:rPr>
          <w:rFonts w:ascii="ＭＳ ゴシック" w:hAnsi="ＭＳ ゴシック" w:hint="eastAsia"/>
          <w:color w:val="0000FF"/>
        </w:rPr>
        <w:t>通常の事業実施地域を越えた地点から、片道○○キロメートル未満　○○○円</w:t>
      </w:r>
    </w:p>
    <w:p w14:paraId="1D5F5660" w14:textId="77777777" w:rsidR="00200CA8" w:rsidRDefault="00200CA8" w:rsidP="00200CA8">
      <w:pPr>
        <w:spacing w:line="344" w:lineRule="exact"/>
        <w:ind w:leftChars="100" w:left="210"/>
        <w:rPr>
          <w:rFonts w:ascii="ＭＳ ゴシック" w:eastAsia="ＭＳ ゴシック"/>
          <w:color w:val="0000FF"/>
        </w:rPr>
      </w:pPr>
      <w:r w:rsidRPr="004D7A58">
        <w:rPr>
          <w:rFonts w:ascii="ＭＳ ゴシック" w:hAnsi="ＭＳ ゴシック" w:hint="eastAsia"/>
          <w:color w:val="0000FF"/>
        </w:rPr>
        <w:lastRenderedPageBreak/>
        <w:t>（２）通常の事業実施地域を越えた地点から、片道○○キロメートル以上　○○○円</w:t>
      </w:r>
    </w:p>
    <w:p w14:paraId="6D817026" w14:textId="77777777" w:rsidR="00200CA8" w:rsidRPr="004D7A58" w:rsidRDefault="00200CA8" w:rsidP="00200CA8">
      <w:pPr>
        <w:ind w:leftChars="400" w:left="840"/>
        <w:rPr>
          <w:rFonts w:ascii="ＭＳ 明朝"/>
        </w:rPr>
      </w:pPr>
      <w:r>
        <w:rPr>
          <w:rFonts w:hint="eastAsia"/>
          <w:color w:val="FF0000"/>
        </w:rPr>
        <w:t>※</w:t>
      </w:r>
      <w:r w:rsidRPr="004D7A58">
        <w:rPr>
          <w:rFonts w:hint="eastAsia"/>
          <w:color w:val="FF0000"/>
        </w:rPr>
        <w:t>通常</w:t>
      </w:r>
      <w:r>
        <w:rPr>
          <w:rFonts w:hint="eastAsia"/>
          <w:color w:val="FF0000"/>
        </w:rPr>
        <w:t>の事業の実施地域を越えてサービスを提供した場合、受領できるのは</w:t>
      </w:r>
      <w:r w:rsidRPr="004D7A58">
        <w:rPr>
          <w:rFonts w:hint="eastAsia"/>
          <w:color w:val="FF0000"/>
        </w:rPr>
        <w:t>通常の実施地域を超えた部分の</w:t>
      </w:r>
      <w:r>
        <w:rPr>
          <w:rFonts w:hint="eastAsia"/>
          <w:color w:val="FF0000"/>
        </w:rPr>
        <w:t>交通費（燃料費等</w:t>
      </w:r>
      <w:r w:rsidRPr="004D7A58">
        <w:rPr>
          <w:rFonts w:hint="eastAsia"/>
          <w:color w:val="FF0000"/>
        </w:rPr>
        <w:t>の実費相当額を設定</w:t>
      </w:r>
      <w:r>
        <w:rPr>
          <w:rFonts w:hint="eastAsia"/>
          <w:color w:val="FF0000"/>
        </w:rPr>
        <w:t>）</w:t>
      </w:r>
      <w:r w:rsidRPr="004D7A58">
        <w:rPr>
          <w:rFonts w:hint="eastAsia"/>
          <w:color w:val="FF0000"/>
        </w:rPr>
        <w:t>のみであること。</w:t>
      </w:r>
    </w:p>
    <w:p w14:paraId="19B84264" w14:textId="77777777" w:rsidR="00200CA8" w:rsidRPr="0040194A" w:rsidRDefault="00200CA8" w:rsidP="00D11FA0">
      <w:pPr>
        <w:ind w:leftChars="400" w:left="840"/>
        <w:rPr>
          <w:rFonts w:ascii="ＭＳ 明朝"/>
          <w:color w:val="FF0000"/>
          <w:spacing w:val="2"/>
        </w:rPr>
      </w:pPr>
      <w:r w:rsidRPr="0040194A">
        <w:rPr>
          <w:rFonts w:ascii="ＭＳ 明朝" w:hAnsi="ＭＳ 明朝" w:hint="eastAsia"/>
          <w:color w:val="FF0000"/>
        </w:rPr>
        <w:t>※和歌山県内の特別地域加算の適用地域</w:t>
      </w:r>
      <w:r w:rsidR="0067111C">
        <w:rPr>
          <w:rFonts w:ascii="ＭＳ 明朝" w:hAnsi="ＭＳ 明朝" w:hint="eastAsia"/>
          <w:color w:val="FF0000"/>
        </w:rPr>
        <w:t>（第３項の交通費の支払いを受けることができない地域）</w:t>
      </w:r>
      <w:r w:rsidRPr="0040194A">
        <w:rPr>
          <w:rFonts w:ascii="ＭＳ 明朝" w:hAnsi="ＭＳ 明朝" w:hint="eastAsia"/>
          <w:color w:val="FF0000"/>
        </w:rPr>
        <w:t>は、和歌山市を除いた全ての市町村が該当。</w:t>
      </w:r>
    </w:p>
    <w:p w14:paraId="4CD7AF0C" w14:textId="77777777" w:rsidR="00977416" w:rsidRDefault="00DC31F0" w:rsidP="00977416">
      <w:pPr>
        <w:adjustRightInd/>
        <w:spacing w:line="344" w:lineRule="exact"/>
        <w:ind w:left="210" w:hangingChars="100" w:hanging="210"/>
        <w:rPr>
          <w:rFonts w:asciiTheme="minorEastAsia" w:eastAsiaTheme="minorEastAsia" w:hAnsiTheme="minorEastAsia" w:cs="ＭＳ ゴシック"/>
          <w:color w:val="auto"/>
        </w:rPr>
      </w:pPr>
      <w:r>
        <w:rPr>
          <w:rFonts w:asciiTheme="minorEastAsia" w:eastAsiaTheme="minorEastAsia" w:hAnsiTheme="minorEastAsia" w:cs="ＭＳ ゴシック" w:hint="eastAsia"/>
          <w:color w:val="auto"/>
        </w:rPr>
        <w:t>５</w:t>
      </w:r>
      <w:r w:rsidR="006E408A">
        <w:rPr>
          <w:rFonts w:asciiTheme="minorEastAsia" w:eastAsiaTheme="minorEastAsia" w:hAnsiTheme="minorEastAsia" w:cs="ＭＳ ゴシック" w:hint="eastAsia"/>
          <w:color w:val="auto"/>
        </w:rPr>
        <w:t xml:space="preserve">　前項</w:t>
      </w:r>
      <w:r w:rsidR="00200CA8">
        <w:rPr>
          <w:rFonts w:asciiTheme="minorEastAsia" w:eastAsiaTheme="minorEastAsia" w:hAnsiTheme="minorEastAsia" w:cs="ＭＳ ゴシック" w:hint="eastAsia"/>
          <w:color w:val="auto"/>
        </w:rPr>
        <w:t>までに定め</w:t>
      </w:r>
      <w:r>
        <w:rPr>
          <w:rFonts w:asciiTheme="minorEastAsia" w:eastAsiaTheme="minorEastAsia" w:hAnsiTheme="minorEastAsia" w:cs="ＭＳ ゴシック" w:hint="eastAsia"/>
          <w:color w:val="auto"/>
        </w:rPr>
        <w:t>た</w:t>
      </w:r>
      <w:r w:rsidR="00977416" w:rsidRPr="00AD0053">
        <w:rPr>
          <w:rFonts w:asciiTheme="minorEastAsia" w:eastAsiaTheme="minorEastAsia" w:hAnsiTheme="minorEastAsia" w:cs="ＭＳ ゴシック" w:hint="eastAsia"/>
          <w:color w:val="auto"/>
        </w:rPr>
        <w:t>費用に</w:t>
      </w:r>
      <w:r w:rsidR="00361002" w:rsidRPr="00AD0053">
        <w:rPr>
          <w:rFonts w:asciiTheme="minorEastAsia" w:eastAsiaTheme="minorEastAsia" w:hAnsiTheme="minorEastAsia" w:cs="ＭＳ ゴシック" w:hint="eastAsia"/>
          <w:color w:val="auto"/>
        </w:rPr>
        <w:t>係る</w:t>
      </w:r>
      <w:r w:rsidR="00977416" w:rsidRPr="00AD0053">
        <w:rPr>
          <w:rFonts w:asciiTheme="minorEastAsia" w:eastAsiaTheme="minorEastAsia" w:hAnsiTheme="minorEastAsia" w:cs="ＭＳ ゴシック" w:hint="eastAsia"/>
          <w:color w:val="auto"/>
        </w:rPr>
        <w:t>サービスの提供に当たっては、あらかじめ保護者に対し、当該サービスの内容及び費用について説明を行い、</w:t>
      </w:r>
      <w:r w:rsidR="00DF7074" w:rsidRPr="00AD0053">
        <w:rPr>
          <w:rFonts w:asciiTheme="minorEastAsia" w:eastAsiaTheme="minorEastAsia" w:hAnsiTheme="minorEastAsia" w:cs="ＭＳ ゴシック" w:hint="eastAsia"/>
          <w:color w:val="auto"/>
        </w:rPr>
        <w:t>保護者の同意を得る</w:t>
      </w:r>
      <w:r w:rsidR="00C57ED9" w:rsidRPr="00AD0053">
        <w:rPr>
          <w:rFonts w:asciiTheme="minorEastAsia" w:eastAsiaTheme="minorEastAsia" w:hAnsiTheme="minorEastAsia" w:cs="ＭＳ ゴシック" w:hint="eastAsia"/>
          <w:color w:val="auto"/>
        </w:rPr>
        <w:t>もの</w:t>
      </w:r>
      <w:r w:rsidR="00DF7074" w:rsidRPr="00AD0053">
        <w:rPr>
          <w:rFonts w:asciiTheme="minorEastAsia" w:eastAsiaTheme="minorEastAsia" w:hAnsiTheme="minorEastAsia" w:cs="ＭＳ ゴシック" w:hint="eastAsia"/>
          <w:color w:val="auto"/>
        </w:rPr>
        <w:t>とする</w:t>
      </w:r>
      <w:r w:rsidR="00977416" w:rsidRPr="00AD0053">
        <w:rPr>
          <w:rFonts w:asciiTheme="minorEastAsia" w:eastAsiaTheme="minorEastAsia" w:hAnsiTheme="minorEastAsia" w:cs="ＭＳ ゴシック" w:hint="eastAsia"/>
          <w:color w:val="auto"/>
        </w:rPr>
        <w:t>。</w:t>
      </w:r>
    </w:p>
    <w:p w14:paraId="09634C75" w14:textId="77777777" w:rsidR="006E408A" w:rsidRPr="006E408A" w:rsidRDefault="00DC31F0" w:rsidP="006E408A">
      <w:pPr>
        <w:adjustRightInd/>
        <w:spacing w:line="344" w:lineRule="exact"/>
        <w:ind w:left="210" w:hangingChars="100" w:hanging="210"/>
        <w:rPr>
          <w:rFonts w:ascii="ＭＳ 明朝"/>
          <w:color w:val="auto"/>
          <w:spacing w:val="2"/>
        </w:rPr>
      </w:pPr>
      <w:r>
        <w:rPr>
          <w:rFonts w:ascii="ＭＳ 明朝" w:hAnsi="ＭＳ 明朝" w:cs="ＭＳ ゴシック" w:hint="eastAsia"/>
          <w:color w:val="auto"/>
        </w:rPr>
        <w:t>６</w:t>
      </w:r>
      <w:r w:rsidR="006E408A" w:rsidRPr="006E408A">
        <w:rPr>
          <w:rFonts w:ascii="ＭＳ 明朝" w:hAnsi="ＭＳ 明朝" w:cs="ＭＳ ゴシック" w:hint="eastAsia"/>
          <w:color w:val="auto"/>
        </w:rPr>
        <w:t xml:space="preserve">　事業者は、</w:t>
      </w:r>
      <w:r w:rsidR="006E408A">
        <w:rPr>
          <w:rFonts w:ascii="ＭＳ 明朝" w:hAnsi="ＭＳ 明朝" w:cs="ＭＳ ゴシック" w:hint="eastAsia"/>
          <w:color w:val="auto"/>
        </w:rPr>
        <w:t>前項までに定めた</w:t>
      </w:r>
      <w:r w:rsidR="006E408A" w:rsidRPr="006E408A">
        <w:rPr>
          <w:rFonts w:ascii="ＭＳ 明朝" w:hAnsi="ＭＳ 明朝" w:cs="ＭＳ ゴシック" w:hint="eastAsia"/>
          <w:color w:val="auto"/>
        </w:rPr>
        <w:t>費用の支払を受けた場合は、当該費用にかかる領収証を、当該費用を支払った保護者に対し交付するものとする。</w:t>
      </w:r>
    </w:p>
    <w:p w14:paraId="4178E9F6" w14:textId="77777777" w:rsidR="006E408A" w:rsidRPr="006E408A" w:rsidRDefault="006E408A" w:rsidP="006E408A">
      <w:pPr>
        <w:adjustRightInd/>
        <w:spacing w:line="344" w:lineRule="exact"/>
        <w:rPr>
          <w:rFonts w:ascii="ＭＳ 明朝" w:cs="ＭＳ ゴシック"/>
          <w:color w:val="FF0000"/>
        </w:rPr>
      </w:pPr>
      <w:r w:rsidRPr="006E408A">
        <w:rPr>
          <w:rFonts w:ascii="ＭＳ 明朝" w:hAnsi="ＭＳ 明朝" w:cs="ＭＳ ゴシック" w:hint="eastAsia"/>
          <w:color w:val="auto"/>
        </w:rPr>
        <w:t xml:space="preserve">　　　　</w:t>
      </w:r>
      <w:r w:rsidRPr="006E408A">
        <w:rPr>
          <w:rFonts w:ascii="ＭＳ 明朝" w:hAnsi="ＭＳ 明朝" w:cs="ＭＳ ゴシック" w:hint="eastAsia"/>
          <w:color w:val="FF0000"/>
        </w:rPr>
        <w:t>※事業所において支払を受ける内容と額を具体的に記載すること。</w:t>
      </w:r>
    </w:p>
    <w:p w14:paraId="56B46AD1" w14:textId="77777777" w:rsidR="009A4762" w:rsidRPr="008C6ACF" w:rsidRDefault="009A4762" w:rsidP="009A4762">
      <w:pPr>
        <w:adjustRightInd/>
        <w:spacing w:line="344" w:lineRule="exact"/>
        <w:rPr>
          <w:rFonts w:asciiTheme="minorEastAsia" w:eastAsiaTheme="minorEastAsia" w:hAnsiTheme="minorEastAsia" w:cs="ＭＳ ゴシック"/>
          <w:color w:val="auto"/>
        </w:rPr>
      </w:pPr>
    </w:p>
    <w:p w14:paraId="6272B5B5" w14:textId="77777777" w:rsidR="00E44F59" w:rsidRPr="002464D1" w:rsidRDefault="00E44F59" w:rsidP="00E44F59">
      <w:pPr>
        <w:adjustRightInd/>
        <w:rPr>
          <w:rFonts w:ascii="ＭＳ ゴシック" w:eastAsia="ＭＳ ゴシック" w:hAnsi="ＭＳ ゴシック"/>
          <w:spacing w:val="2"/>
        </w:rPr>
      </w:pPr>
      <w:r w:rsidRPr="00722461">
        <w:rPr>
          <w:rFonts w:ascii="ＭＳ ゴシック" w:eastAsia="ＭＳ ゴシック" w:hAnsi="ＭＳ ゴシック" w:hint="eastAsia"/>
        </w:rPr>
        <w:t>（</w:t>
      </w:r>
      <w:r w:rsidR="00722461" w:rsidRPr="00722461">
        <w:rPr>
          <w:rFonts w:ascii="ＭＳ ゴシック" w:eastAsia="ＭＳ ゴシック" w:hAnsi="ＭＳ ゴシック" w:hint="eastAsia"/>
        </w:rPr>
        <w:t>障害</w:t>
      </w:r>
      <w:r w:rsidR="00722461" w:rsidRPr="002464D1">
        <w:rPr>
          <w:rFonts w:ascii="ＭＳ ゴシック" w:eastAsia="ＭＳ ゴシック" w:hAnsi="ＭＳ ゴシック" w:hint="eastAsia"/>
        </w:rPr>
        <w:t>児通所</w:t>
      </w:r>
      <w:r w:rsidRPr="002464D1">
        <w:rPr>
          <w:rFonts w:ascii="ＭＳ ゴシック" w:eastAsia="ＭＳ ゴシック" w:hAnsi="ＭＳ ゴシック" w:hint="eastAsia"/>
        </w:rPr>
        <w:t>給付費の額に係る通知等）</w:t>
      </w:r>
    </w:p>
    <w:p w14:paraId="65B1BC2A" w14:textId="77777777" w:rsidR="00E44F59" w:rsidRPr="002464D1" w:rsidRDefault="00722461" w:rsidP="00E44F59">
      <w:pPr>
        <w:adjustRightInd/>
        <w:ind w:left="210" w:hangingChars="100" w:hanging="210"/>
        <w:rPr>
          <w:rFonts w:ascii="ＭＳ 明朝"/>
        </w:rPr>
      </w:pPr>
      <w:r w:rsidRPr="002464D1">
        <w:rPr>
          <w:rFonts w:ascii="ＭＳ 明朝" w:hAnsi="ＭＳ 明朝" w:hint="eastAsia"/>
        </w:rPr>
        <w:t>第１１</w:t>
      </w:r>
      <w:r w:rsidR="00E44F59" w:rsidRPr="002464D1">
        <w:rPr>
          <w:rFonts w:ascii="ＭＳ 明朝" w:hAnsi="ＭＳ 明朝" w:hint="eastAsia"/>
        </w:rPr>
        <w:t>条　事業者は、法定代理受領により市町村から</w:t>
      </w:r>
      <w:r w:rsidRPr="002464D1">
        <w:rPr>
          <w:rFonts w:ascii="ＭＳ 明朝" w:hAnsi="ＭＳ 明朝" w:hint="eastAsia"/>
        </w:rPr>
        <w:t>障害児通所給付費</w:t>
      </w:r>
      <w:r w:rsidR="00E44F59" w:rsidRPr="002464D1">
        <w:rPr>
          <w:rFonts w:ascii="ＭＳ 明朝" w:hAnsi="ＭＳ 明朝" w:hint="eastAsia"/>
        </w:rPr>
        <w:t>の支給を受けた場合は、</w:t>
      </w:r>
      <w:r w:rsidRPr="002464D1">
        <w:rPr>
          <w:rFonts w:ascii="ＭＳ 明朝" w:hAnsi="ＭＳ 明朝" w:hint="eastAsia"/>
        </w:rPr>
        <w:t>保護者</w:t>
      </w:r>
      <w:r w:rsidR="00E44F59" w:rsidRPr="002464D1">
        <w:rPr>
          <w:rFonts w:ascii="ＭＳ 明朝" w:hAnsi="ＭＳ 明朝" w:hint="eastAsia"/>
        </w:rPr>
        <w:t>に対し、当該</w:t>
      </w:r>
      <w:r w:rsidRPr="002464D1">
        <w:rPr>
          <w:rFonts w:ascii="ＭＳ 明朝" w:hAnsi="ＭＳ 明朝" w:hint="eastAsia"/>
        </w:rPr>
        <w:t>通所</w:t>
      </w:r>
      <w:r w:rsidR="00E44F59" w:rsidRPr="002464D1">
        <w:rPr>
          <w:rFonts w:ascii="ＭＳ 明朝" w:hAnsi="ＭＳ 明朝" w:hint="eastAsia"/>
        </w:rPr>
        <w:t>給付費の額を通知しなければならない。</w:t>
      </w:r>
    </w:p>
    <w:p w14:paraId="6E8C882C" w14:textId="77777777" w:rsidR="00E44F59" w:rsidRPr="004C1FB8" w:rsidRDefault="00E44F59" w:rsidP="00E44F59">
      <w:pPr>
        <w:ind w:left="210" w:hangingChars="100" w:hanging="210"/>
        <w:rPr>
          <w:rFonts w:ascii="ＭＳ 明朝"/>
        </w:rPr>
      </w:pPr>
      <w:r w:rsidRPr="002464D1">
        <w:rPr>
          <w:rFonts w:ascii="ＭＳ 明朝" w:hAnsi="ＭＳ 明朝" w:hint="eastAsia"/>
        </w:rPr>
        <w:t>２　事業者は、</w:t>
      </w:r>
      <w:r w:rsidR="00722461" w:rsidRPr="002464D1">
        <w:rPr>
          <w:rFonts w:ascii="ＭＳ 明朝" w:hAnsi="ＭＳ 明朝" w:hint="eastAsia"/>
        </w:rPr>
        <w:t>保護</w:t>
      </w:r>
      <w:r w:rsidRPr="002464D1">
        <w:rPr>
          <w:rFonts w:ascii="ＭＳ 明朝" w:hAnsi="ＭＳ 明朝" w:hint="eastAsia"/>
        </w:rPr>
        <w:t>者から法定代理受領を行わない</w:t>
      </w:r>
      <w:r w:rsidR="009A4762" w:rsidRPr="002464D1">
        <w:rPr>
          <w:rFonts w:ascii="ＭＳ ゴシック" w:hAnsi="ＭＳ ゴシック" w:hint="eastAsia"/>
        </w:rPr>
        <w:t>支援</w:t>
      </w:r>
      <w:r w:rsidRPr="002464D1">
        <w:rPr>
          <w:rFonts w:ascii="ＭＳ 明朝" w:hAnsi="ＭＳ 明朝" w:hint="eastAsia"/>
        </w:rPr>
        <w:t>に係る費用の支払を受けた場合は、その提供した</w:t>
      </w:r>
      <w:r w:rsidR="009A4762" w:rsidRPr="002464D1">
        <w:rPr>
          <w:rFonts w:ascii="ＭＳ ゴシック" w:hAnsi="ＭＳ ゴシック" w:hint="eastAsia"/>
        </w:rPr>
        <w:t>支援</w:t>
      </w:r>
      <w:r w:rsidRPr="002464D1">
        <w:rPr>
          <w:rFonts w:ascii="ＭＳ 明朝" w:hAnsi="ＭＳ 明朝" w:hint="eastAsia"/>
        </w:rPr>
        <w:t>の内容、費用の額その他必要と認められる事項を記載し</w:t>
      </w:r>
      <w:r w:rsidRPr="00722461">
        <w:rPr>
          <w:rFonts w:ascii="ＭＳ 明朝" w:hAnsi="ＭＳ 明朝" w:hint="eastAsia"/>
        </w:rPr>
        <w:t>たサービス提供証明書を利用者に対して交付しなければならない。</w:t>
      </w:r>
    </w:p>
    <w:p w14:paraId="2050F5EC" w14:textId="77777777" w:rsidR="00E44F59" w:rsidRPr="00E44F59" w:rsidRDefault="00E44F59" w:rsidP="00977416">
      <w:pPr>
        <w:adjustRightInd/>
        <w:spacing w:line="344" w:lineRule="exact"/>
        <w:ind w:left="210" w:hangingChars="100" w:hanging="210"/>
        <w:rPr>
          <w:rFonts w:asciiTheme="minorEastAsia" w:eastAsiaTheme="minorEastAsia" w:hAnsiTheme="minorEastAsia"/>
          <w:color w:val="auto"/>
        </w:rPr>
      </w:pPr>
    </w:p>
    <w:p w14:paraId="5CF734FA" w14:textId="77777777" w:rsidR="00692EDA" w:rsidRPr="00722461" w:rsidRDefault="00FA4E68" w:rsidP="00977416">
      <w:pPr>
        <w:adjustRightInd/>
        <w:spacing w:line="344" w:lineRule="exact"/>
        <w:rPr>
          <w:rFonts w:asciiTheme="majorEastAsia" w:eastAsiaTheme="majorEastAsia" w:hAnsiTheme="majorEastAsia" w:cs="ＭＳ ゴシック"/>
          <w:color w:val="auto"/>
        </w:rPr>
      </w:pPr>
      <w:r w:rsidRPr="00722461">
        <w:rPr>
          <w:rFonts w:asciiTheme="majorEastAsia" w:eastAsiaTheme="majorEastAsia" w:hAnsiTheme="majorEastAsia" w:cs="ＭＳ ゴシック" w:hint="eastAsia"/>
          <w:color w:val="auto"/>
        </w:rPr>
        <w:t>（サービスの利用に当</w:t>
      </w:r>
      <w:r w:rsidR="00692EDA" w:rsidRPr="00722461">
        <w:rPr>
          <w:rFonts w:asciiTheme="majorEastAsia" w:eastAsiaTheme="majorEastAsia" w:hAnsiTheme="majorEastAsia" w:cs="ＭＳ ゴシック" w:hint="eastAsia"/>
          <w:color w:val="auto"/>
        </w:rPr>
        <w:t>たっての留意事項）</w:t>
      </w:r>
    </w:p>
    <w:p w14:paraId="12B83749" w14:textId="77777777" w:rsidR="00692EDA" w:rsidRPr="00AD0053" w:rsidRDefault="00722461" w:rsidP="00FA4E68">
      <w:pPr>
        <w:adjustRightInd/>
        <w:spacing w:line="344" w:lineRule="exact"/>
        <w:ind w:left="210" w:hangingChars="100" w:hanging="210"/>
        <w:rPr>
          <w:rFonts w:asciiTheme="minorEastAsia" w:eastAsiaTheme="minorEastAsia" w:hAnsiTheme="minorEastAsia" w:cs="ＭＳ ゴシック"/>
          <w:color w:val="auto"/>
        </w:rPr>
      </w:pPr>
      <w:r>
        <w:rPr>
          <w:rFonts w:asciiTheme="minorEastAsia" w:eastAsiaTheme="minorEastAsia" w:hAnsiTheme="minorEastAsia" w:cs="ＭＳ ゴシック" w:hint="eastAsia"/>
          <w:color w:val="auto"/>
        </w:rPr>
        <w:t>第１２</w:t>
      </w:r>
      <w:r w:rsidR="00692EDA" w:rsidRPr="00AD0053">
        <w:rPr>
          <w:rFonts w:asciiTheme="minorEastAsia" w:eastAsiaTheme="minorEastAsia" w:hAnsiTheme="minorEastAsia" w:cs="ＭＳ ゴシック" w:hint="eastAsia"/>
          <w:color w:val="auto"/>
        </w:rPr>
        <w:t>条</w:t>
      </w:r>
      <w:r w:rsidR="00FA4E68" w:rsidRPr="00AD0053">
        <w:rPr>
          <w:rFonts w:asciiTheme="minorEastAsia" w:eastAsiaTheme="minorEastAsia" w:hAnsiTheme="minorEastAsia" w:cs="ＭＳ ゴシック" w:hint="eastAsia"/>
          <w:color w:val="auto"/>
        </w:rPr>
        <w:t xml:space="preserve">　障害児</w:t>
      </w:r>
      <w:r w:rsidR="00DF7074" w:rsidRPr="00AD0053">
        <w:rPr>
          <w:rFonts w:asciiTheme="minorEastAsia" w:eastAsiaTheme="minorEastAsia" w:hAnsiTheme="minorEastAsia" w:cs="ＭＳ ゴシック" w:hint="eastAsia"/>
          <w:color w:val="auto"/>
        </w:rPr>
        <w:t>が</w:t>
      </w:r>
      <w:r w:rsidR="0067111C">
        <w:rPr>
          <w:rFonts w:asciiTheme="minorEastAsia" w:eastAsiaTheme="minorEastAsia" w:hAnsiTheme="minorEastAsia" w:cs="ＭＳ ゴシック" w:hint="eastAsia"/>
          <w:b/>
          <w:color w:val="0000FF"/>
        </w:rPr>
        <w:t>指定児童発達</w:t>
      </w:r>
      <w:r w:rsidR="009A4762" w:rsidRPr="009A4762">
        <w:rPr>
          <w:rFonts w:asciiTheme="minorEastAsia" w:eastAsiaTheme="minorEastAsia" w:hAnsiTheme="minorEastAsia" w:cs="ＭＳ ゴシック" w:hint="eastAsia"/>
          <w:b/>
          <w:color w:val="0000FF"/>
        </w:rPr>
        <w:t>支援、</w:t>
      </w:r>
      <w:r w:rsidR="0067111C">
        <w:rPr>
          <w:rFonts w:asciiTheme="minorEastAsia" w:eastAsiaTheme="minorEastAsia" w:hAnsiTheme="minorEastAsia" w:cs="ＭＳ ゴシック" w:hint="eastAsia"/>
          <w:b/>
          <w:color w:val="0000FF"/>
        </w:rPr>
        <w:t>指定放課後</w:t>
      </w:r>
      <w:r w:rsidR="009A4762" w:rsidRPr="009A4762">
        <w:rPr>
          <w:rFonts w:asciiTheme="minorEastAsia" w:eastAsiaTheme="minorEastAsia" w:hAnsiTheme="minorEastAsia" w:cs="ＭＳ ゴシック" w:hint="eastAsia"/>
          <w:b/>
          <w:color w:val="0000FF"/>
        </w:rPr>
        <w:t>等デイサービス、</w:t>
      </w:r>
      <w:r w:rsidR="0067111C">
        <w:rPr>
          <w:rFonts w:asciiTheme="minorEastAsia" w:eastAsiaTheme="minorEastAsia" w:hAnsiTheme="minorEastAsia" w:cs="ＭＳ ゴシック" w:hint="eastAsia"/>
          <w:b/>
          <w:color w:val="0000FF"/>
        </w:rPr>
        <w:t>指定保育</w:t>
      </w:r>
      <w:r w:rsidR="009A4762" w:rsidRPr="009A4762">
        <w:rPr>
          <w:rFonts w:asciiTheme="minorEastAsia" w:eastAsiaTheme="minorEastAsia" w:hAnsiTheme="minorEastAsia" w:cs="ＭＳ ゴシック" w:hint="eastAsia"/>
          <w:b/>
          <w:color w:val="0000FF"/>
        </w:rPr>
        <w:t>所等訪問支援及び</w:t>
      </w:r>
      <w:r w:rsidR="0067111C">
        <w:rPr>
          <w:rFonts w:asciiTheme="minorEastAsia" w:eastAsiaTheme="minorEastAsia" w:hAnsiTheme="minorEastAsia" w:cs="ＭＳ ゴシック" w:hint="eastAsia"/>
          <w:b/>
          <w:color w:val="0000FF"/>
        </w:rPr>
        <w:t>指定居宅</w:t>
      </w:r>
      <w:r w:rsidR="009A4762" w:rsidRPr="009A4762">
        <w:rPr>
          <w:rFonts w:asciiTheme="minorEastAsia" w:eastAsiaTheme="minorEastAsia" w:hAnsiTheme="minorEastAsia" w:cs="ＭＳ ゴシック" w:hint="eastAsia"/>
          <w:b/>
          <w:color w:val="0000FF"/>
        </w:rPr>
        <w:t>訪問型児童発達支援</w:t>
      </w:r>
      <w:r w:rsidR="00DF7074" w:rsidRPr="00AD0053">
        <w:rPr>
          <w:rFonts w:asciiTheme="minorEastAsia" w:eastAsiaTheme="minorEastAsia" w:hAnsiTheme="minorEastAsia" w:cs="ＭＳ ゴシック" w:hint="eastAsia"/>
          <w:color w:val="auto"/>
        </w:rPr>
        <w:t>の提供を受ける際は、次の各号に掲げる事項に留意してもらうよう説明を行うものとする。</w:t>
      </w:r>
    </w:p>
    <w:p w14:paraId="402DA48A" w14:textId="77777777" w:rsidR="00A13FE1" w:rsidRPr="00263EE4" w:rsidRDefault="00DF7074" w:rsidP="00A13FE1">
      <w:pPr>
        <w:numPr>
          <w:ilvl w:val="0"/>
          <w:numId w:val="5"/>
        </w:numPr>
        <w:adjustRightInd/>
        <w:spacing w:line="344" w:lineRule="exact"/>
        <w:rPr>
          <w:rFonts w:asciiTheme="minorEastAsia" w:eastAsiaTheme="minorEastAsia" w:hAnsiTheme="minorEastAsia" w:cs="ＭＳ ゴシック"/>
          <w:color w:val="0000FF"/>
        </w:rPr>
      </w:pPr>
      <w:r w:rsidRPr="00263EE4">
        <w:rPr>
          <w:rFonts w:asciiTheme="minorEastAsia" w:eastAsiaTheme="minorEastAsia" w:hAnsiTheme="minorEastAsia" w:cs="ＭＳ ゴシック" w:hint="eastAsia"/>
          <w:color w:val="0000FF"/>
        </w:rPr>
        <w:t>・・・</w:t>
      </w:r>
    </w:p>
    <w:p w14:paraId="320E24BD" w14:textId="77777777" w:rsidR="00FA4E68" w:rsidRPr="00AD0053" w:rsidRDefault="00FA4E68" w:rsidP="00732C6F">
      <w:pPr>
        <w:adjustRightInd/>
        <w:spacing w:line="344" w:lineRule="exact"/>
        <w:ind w:firstLineChars="350" w:firstLine="735"/>
        <w:rPr>
          <w:rFonts w:asciiTheme="minorEastAsia" w:eastAsiaTheme="minorEastAsia" w:hAnsiTheme="minorEastAsia" w:cs="ＭＳ ゴシック"/>
          <w:color w:val="FF0000"/>
        </w:rPr>
      </w:pPr>
      <w:r w:rsidRPr="00AD0053">
        <w:rPr>
          <w:rFonts w:asciiTheme="minorEastAsia" w:eastAsiaTheme="minorEastAsia" w:hAnsiTheme="minorEastAsia" w:cs="ＭＳ ゴシック" w:hint="eastAsia"/>
          <w:color w:val="FF0000"/>
        </w:rPr>
        <w:t>※サービスの利用に当たっての留意事項を記載すること。</w:t>
      </w:r>
    </w:p>
    <w:p w14:paraId="63A441FF" w14:textId="77777777" w:rsidR="00692EDA" w:rsidRPr="00AD0053" w:rsidRDefault="00692EDA" w:rsidP="00977416">
      <w:pPr>
        <w:adjustRightInd/>
        <w:spacing w:line="344" w:lineRule="exact"/>
        <w:rPr>
          <w:rFonts w:asciiTheme="minorEastAsia" w:eastAsiaTheme="minorEastAsia" w:hAnsiTheme="minorEastAsia" w:cs="ＭＳ ゴシック"/>
          <w:color w:val="auto"/>
        </w:rPr>
      </w:pPr>
    </w:p>
    <w:p w14:paraId="2F84BD96" w14:textId="77777777" w:rsidR="00977416" w:rsidRPr="00AD0053" w:rsidRDefault="00977416" w:rsidP="00977416">
      <w:pPr>
        <w:adjustRightInd/>
        <w:spacing w:line="344" w:lineRule="exact"/>
        <w:rPr>
          <w:rFonts w:asciiTheme="majorEastAsia" w:eastAsiaTheme="majorEastAsia" w:hAnsiTheme="majorEastAsia"/>
          <w:color w:val="auto"/>
          <w:spacing w:val="2"/>
        </w:rPr>
      </w:pPr>
      <w:r w:rsidRPr="00AD0053">
        <w:rPr>
          <w:rFonts w:asciiTheme="majorEastAsia" w:eastAsiaTheme="majorEastAsia" w:hAnsiTheme="majorEastAsia" w:cs="ＭＳ ゴシック" w:hint="eastAsia"/>
          <w:color w:val="auto"/>
        </w:rPr>
        <w:t>（緊急時</w:t>
      </w:r>
      <w:r w:rsidR="00DF7074" w:rsidRPr="00AD0053">
        <w:rPr>
          <w:rFonts w:asciiTheme="majorEastAsia" w:eastAsiaTheme="majorEastAsia" w:hAnsiTheme="majorEastAsia" w:cs="ＭＳ ゴシック" w:hint="eastAsia"/>
          <w:color w:val="auto"/>
        </w:rPr>
        <w:t>等</w:t>
      </w:r>
      <w:r w:rsidRPr="00AD0053">
        <w:rPr>
          <w:rFonts w:asciiTheme="majorEastAsia" w:eastAsiaTheme="majorEastAsia" w:hAnsiTheme="majorEastAsia" w:cs="ＭＳ ゴシック" w:hint="eastAsia"/>
          <w:color w:val="auto"/>
        </w:rPr>
        <w:t>における対応</w:t>
      </w:r>
      <w:r w:rsidR="00A40429" w:rsidRPr="00AD0053">
        <w:rPr>
          <w:rFonts w:asciiTheme="majorEastAsia" w:eastAsiaTheme="majorEastAsia" w:hAnsiTheme="majorEastAsia" w:cs="ＭＳ ゴシック" w:hint="eastAsia"/>
          <w:color w:val="auto"/>
        </w:rPr>
        <w:t>方法</w:t>
      </w:r>
      <w:r w:rsidRPr="00AD0053">
        <w:rPr>
          <w:rFonts w:asciiTheme="majorEastAsia" w:eastAsiaTheme="majorEastAsia" w:hAnsiTheme="majorEastAsia" w:cs="ＭＳ ゴシック" w:hint="eastAsia"/>
          <w:color w:val="auto"/>
        </w:rPr>
        <w:t>）</w:t>
      </w:r>
    </w:p>
    <w:p w14:paraId="1269F731" w14:textId="77777777" w:rsidR="00977416" w:rsidRPr="00AD0053" w:rsidRDefault="00C55B1E" w:rsidP="00977416">
      <w:pPr>
        <w:adjustRightInd/>
        <w:spacing w:line="344" w:lineRule="exact"/>
        <w:ind w:left="210" w:hangingChars="100" w:hanging="210"/>
        <w:rPr>
          <w:rFonts w:asciiTheme="minorEastAsia" w:eastAsiaTheme="minorEastAsia" w:hAnsiTheme="minorEastAsia"/>
          <w:color w:val="auto"/>
          <w:spacing w:val="2"/>
        </w:rPr>
      </w:pPr>
      <w:r>
        <w:rPr>
          <w:rFonts w:asciiTheme="minorEastAsia" w:eastAsiaTheme="minorEastAsia" w:hAnsiTheme="minorEastAsia" w:cs="ＭＳ ゴシック" w:hint="eastAsia"/>
          <w:color w:val="auto"/>
        </w:rPr>
        <w:t>第１３</w:t>
      </w:r>
      <w:r w:rsidR="00A0681E" w:rsidRPr="00AD0053">
        <w:rPr>
          <w:rFonts w:asciiTheme="minorEastAsia" w:eastAsiaTheme="minorEastAsia" w:hAnsiTheme="minorEastAsia" w:cs="ＭＳ ゴシック" w:hint="eastAsia"/>
          <w:color w:val="auto"/>
        </w:rPr>
        <w:t>条　事業所</w:t>
      </w:r>
      <w:r w:rsidR="00977416" w:rsidRPr="00AD0053">
        <w:rPr>
          <w:rFonts w:asciiTheme="minorEastAsia" w:eastAsiaTheme="minorEastAsia" w:hAnsiTheme="minorEastAsia" w:cs="ＭＳ ゴシック" w:hint="eastAsia"/>
          <w:color w:val="auto"/>
        </w:rPr>
        <w:t>の従業者は</w:t>
      </w:r>
      <w:r w:rsidR="00557CE6">
        <w:rPr>
          <w:rFonts w:asciiTheme="minorEastAsia" w:eastAsiaTheme="minorEastAsia" w:hAnsiTheme="minorEastAsia" w:cs="ＭＳ ゴシック" w:hint="eastAsia"/>
          <w:color w:val="auto"/>
        </w:rPr>
        <w:t>支援の</w:t>
      </w:r>
      <w:r w:rsidR="00A0681E" w:rsidRPr="00AD0053">
        <w:rPr>
          <w:rFonts w:asciiTheme="minorEastAsia" w:eastAsiaTheme="minorEastAsia" w:hAnsiTheme="minorEastAsia" w:cs="ＭＳ ゴシック" w:hint="eastAsia"/>
          <w:color w:val="auto"/>
        </w:rPr>
        <w:t>提供中に障害児</w:t>
      </w:r>
      <w:r w:rsidR="00977416" w:rsidRPr="00AD0053">
        <w:rPr>
          <w:rFonts w:asciiTheme="minorEastAsia" w:eastAsiaTheme="minorEastAsia" w:hAnsiTheme="minorEastAsia" w:cs="ＭＳ ゴシック" w:hint="eastAsia"/>
          <w:color w:val="auto"/>
        </w:rPr>
        <w:t>の病状の急変、その他</w:t>
      </w:r>
      <w:r w:rsidR="00DF7074" w:rsidRPr="00AD0053">
        <w:rPr>
          <w:rFonts w:asciiTheme="minorEastAsia" w:eastAsiaTheme="minorEastAsia" w:hAnsiTheme="minorEastAsia" w:cs="ＭＳ ゴシック" w:hint="eastAsia"/>
          <w:color w:val="auto"/>
        </w:rPr>
        <w:t>の</w:t>
      </w:r>
      <w:r w:rsidR="00A0681E" w:rsidRPr="00AD0053">
        <w:rPr>
          <w:rFonts w:asciiTheme="minorEastAsia" w:eastAsiaTheme="minorEastAsia" w:hAnsiTheme="minorEastAsia" w:cs="ＭＳ ゴシック" w:hint="eastAsia"/>
          <w:color w:val="auto"/>
        </w:rPr>
        <w:t>緊急事態が生じたときは、速やかに医療機関</w:t>
      </w:r>
      <w:r w:rsidR="00EB6552">
        <w:rPr>
          <w:rFonts w:asciiTheme="minorEastAsia" w:eastAsiaTheme="minorEastAsia" w:hAnsiTheme="minorEastAsia" w:cs="ＭＳ ゴシック" w:hint="eastAsia"/>
          <w:color w:val="auto"/>
        </w:rPr>
        <w:t>及び家族</w:t>
      </w:r>
      <w:r w:rsidR="00977416" w:rsidRPr="00AD0053">
        <w:rPr>
          <w:rFonts w:asciiTheme="minorEastAsia" w:eastAsiaTheme="minorEastAsia" w:hAnsiTheme="minorEastAsia" w:cs="ＭＳ ゴシック" w:hint="eastAsia"/>
          <w:color w:val="auto"/>
        </w:rPr>
        <w:t>に連絡する等の措置を講ずるとともに、管理者に報告</w:t>
      </w:r>
      <w:r w:rsidR="00C57ED9" w:rsidRPr="00AD0053">
        <w:rPr>
          <w:rFonts w:asciiTheme="minorEastAsia" w:eastAsiaTheme="minorEastAsia" w:hAnsiTheme="minorEastAsia" w:cs="ＭＳ ゴシック" w:hint="eastAsia"/>
          <w:color w:val="auto"/>
        </w:rPr>
        <w:t>するものとする</w:t>
      </w:r>
      <w:r w:rsidR="00977416" w:rsidRPr="00AD0053">
        <w:rPr>
          <w:rFonts w:asciiTheme="minorEastAsia" w:eastAsiaTheme="minorEastAsia" w:hAnsiTheme="minorEastAsia" w:cs="ＭＳ ゴシック" w:hint="eastAsia"/>
          <w:color w:val="auto"/>
        </w:rPr>
        <w:t>。</w:t>
      </w:r>
    </w:p>
    <w:p w14:paraId="063CC229" w14:textId="77777777" w:rsidR="000D7BBD" w:rsidRPr="00AD0053" w:rsidRDefault="000D7BBD" w:rsidP="000D7BBD">
      <w:pPr>
        <w:adjustRightInd/>
        <w:spacing w:line="344" w:lineRule="exact"/>
        <w:rPr>
          <w:rFonts w:asciiTheme="minorEastAsia" w:eastAsiaTheme="minorEastAsia" w:hAnsiTheme="minorEastAsia"/>
          <w:color w:val="auto"/>
          <w:spacing w:val="2"/>
        </w:rPr>
      </w:pPr>
    </w:p>
    <w:p w14:paraId="63F14A93" w14:textId="77777777" w:rsidR="000D7BBD" w:rsidRPr="00AD0053" w:rsidRDefault="000D7BBD" w:rsidP="000D7BBD">
      <w:pPr>
        <w:adjustRightInd/>
        <w:spacing w:line="344" w:lineRule="exact"/>
        <w:rPr>
          <w:rFonts w:asciiTheme="majorEastAsia" w:eastAsiaTheme="majorEastAsia" w:hAnsiTheme="majorEastAsia"/>
          <w:color w:val="auto"/>
          <w:spacing w:val="2"/>
        </w:rPr>
      </w:pPr>
      <w:r w:rsidRPr="00AD0053">
        <w:rPr>
          <w:rFonts w:asciiTheme="majorEastAsia" w:eastAsiaTheme="majorEastAsia" w:hAnsiTheme="majorEastAsia" w:hint="eastAsia"/>
          <w:color w:val="auto"/>
          <w:spacing w:val="2"/>
        </w:rPr>
        <w:t>（非常災害対策）</w:t>
      </w:r>
      <w:r w:rsidR="00697CC2" w:rsidRPr="00697CC2">
        <w:rPr>
          <w:rFonts w:asciiTheme="majorEastAsia" w:eastAsiaTheme="majorEastAsia" w:hAnsiTheme="majorEastAsia" w:hint="eastAsia"/>
          <w:color w:val="0000FF"/>
          <w:spacing w:val="2"/>
        </w:rPr>
        <w:t>（※</w:t>
      </w:r>
      <w:r w:rsidR="0067111C">
        <w:rPr>
          <w:rFonts w:asciiTheme="majorEastAsia" w:eastAsiaTheme="majorEastAsia" w:hAnsiTheme="majorEastAsia" w:hint="eastAsia"/>
          <w:b/>
          <w:color w:val="0000FF"/>
          <w:spacing w:val="2"/>
        </w:rPr>
        <w:t>指定保育</w:t>
      </w:r>
      <w:r w:rsidR="00697CC2" w:rsidRPr="00697CC2">
        <w:rPr>
          <w:rFonts w:asciiTheme="majorEastAsia" w:eastAsiaTheme="majorEastAsia" w:hAnsiTheme="majorEastAsia" w:hint="eastAsia"/>
          <w:b/>
          <w:color w:val="0000FF"/>
          <w:spacing w:val="2"/>
        </w:rPr>
        <w:t>所等訪問支援及び</w:t>
      </w:r>
      <w:r w:rsidR="0067111C">
        <w:rPr>
          <w:rFonts w:asciiTheme="majorEastAsia" w:eastAsiaTheme="majorEastAsia" w:hAnsiTheme="majorEastAsia" w:hint="eastAsia"/>
          <w:b/>
          <w:color w:val="0000FF"/>
          <w:spacing w:val="2"/>
        </w:rPr>
        <w:t>指定居宅</w:t>
      </w:r>
      <w:r w:rsidR="00697CC2" w:rsidRPr="00697CC2">
        <w:rPr>
          <w:rFonts w:asciiTheme="majorEastAsia" w:eastAsiaTheme="majorEastAsia" w:hAnsiTheme="majorEastAsia" w:hint="eastAsia"/>
          <w:b/>
          <w:color w:val="0000FF"/>
          <w:spacing w:val="2"/>
        </w:rPr>
        <w:t>訪問型児童発達支援</w:t>
      </w:r>
      <w:r w:rsidR="00697CC2" w:rsidRPr="00697CC2">
        <w:rPr>
          <w:rFonts w:asciiTheme="majorEastAsia" w:eastAsiaTheme="majorEastAsia" w:hAnsiTheme="majorEastAsia" w:hint="eastAsia"/>
          <w:color w:val="0000FF"/>
          <w:spacing w:val="2"/>
        </w:rPr>
        <w:t>を除く。）</w:t>
      </w:r>
    </w:p>
    <w:p w14:paraId="3AC6E5A2" w14:textId="77777777" w:rsidR="000D7BBD" w:rsidRPr="00AD0053" w:rsidRDefault="00DC31F0" w:rsidP="000D7BBD">
      <w:pPr>
        <w:adjustRightInd/>
        <w:spacing w:line="344" w:lineRule="exact"/>
        <w:ind w:left="214" w:hangingChars="100" w:hanging="214"/>
        <w:rPr>
          <w:rFonts w:asciiTheme="minorEastAsia" w:eastAsiaTheme="minorEastAsia" w:hAnsiTheme="minorEastAsia"/>
          <w:color w:val="auto"/>
          <w:spacing w:val="2"/>
        </w:rPr>
      </w:pPr>
      <w:r>
        <w:rPr>
          <w:rFonts w:asciiTheme="minorEastAsia" w:eastAsiaTheme="minorEastAsia" w:hAnsiTheme="minorEastAsia" w:hint="eastAsia"/>
          <w:color w:val="auto"/>
          <w:spacing w:val="2"/>
        </w:rPr>
        <w:t>第１４</w:t>
      </w:r>
      <w:r w:rsidR="000D7BBD" w:rsidRPr="00AD0053">
        <w:rPr>
          <w:rFonts w:asciiTheme="minorEastAsia" w:eastAsiaTheme="minorEastAsia" w:hAnsiTheme="minorEastAsia" w:hint="eastAsia"/>
          <w:color w:val="auto"/>
          <w:spacing w:val="2"/>
        </w:rPr>
        <w:t xml:space="preserve">条　</w:t>
      </w:r>
      <w:r w:rsidR="00E546B4" w:rsidRPr="00AD0053">
        <w:rPr>
          <w:rFonts w:asciiTheme="minorEastAsia" w:eastAsiaTheme="minorEastAsia" w:hAnsiTheme="minorEastAsia" w:hint="eastAsia"/>
          <w:color w:val="auto"/>
          <w:spacing w:val="2"/>
        </w:rPr>
        <w:t>事業者</w:t>
      </w:r>
      <w:r w:rsidR="000D7BBD" w:rsidRPr="00AD0053">
        <w:rPr>
          <w:rFonts w:asciiTheme="minorEastAsia" w:eastAsiaTheme="minorEastAsia" w:hAnsiTheme="minorEastAsia" w:hint="eastAsia"/>
          <w:color w:val="auto"/>
          <w:spacing w:val="2"/>
        </w:rPr>
        <w:t>は、</w:t>
      </w:r>
      <w:r w:rsidR="00E42EC6" w:rsidRPr="00AD0053">
        <w:rPr>
          <w:rFonts w:asciiTheme="minorEastAsia" w:eastAsiaTheme="minorEastAsia" w:hAnsiTheme="minorEastAsia" w:hint="eastAsia"/>
          <w:color w:val="auto"/>
          <w:spacing w:val="2"/>
        </w:rPr>
        <w:t>災害対策推進員を配置し、</w:t>
      </w:r>
      <w:r w:rsidR="000D7BBD" w:rsidRPr="00AD0053">
        <w:rPr>
          <w:rFonts w:asciiTheme="minorEastAsia" w:eastAsiaTheme="minorEastAsia" w:hAnsiTheme="minorEastAsia" w:hint="eastAsia"/>
          <w:color w:val="auto"/>
          <w:spacing w:val="2"/>
        </w:rPr>
        <w:t>消火設備その他の非常災害に際して必要な設備を設けるとともに、非常災害に関する具体的計画を立て、非常災害時の関係機関への通報及び連絡体制を整備し、それらを定期的に従業者に周知するものとする。</w:t>
      </w:r>
    </w:p>
    <w:p w14:paraId="7B6457D5" w14:textId="77777777" w:rsidR="000D7BBD" w:rsidRPr="00AD0053" w:rsidRDefault="000D7BBD" w:rsidP="000D7BBD">
      <w:pPr>
        <w:adjustRightInd/>
        <w:spacing w:line="344" w:lineRule="exact"/>
        <w:ind w:left="214" w:hangingChars="100" w:hanging="214"/>
        <w:rPr>
          <w:rFonts w:asciiTheme="minorEastAsia" w:eastAsiaTheme="minorEastAsia" w:hAnsiTheme="minorEastAsia"/>
          <w:color w:val="auto"/>
          <w:spacing w:val="2"/>
        </w:rPr>
      </w:pPr>
      <w:r w:rsidRPr="00AD0053">
        <w:rPr>
          <w:rFonts w:asciiTheme="minorEastAsia" w:eastAsiaTheme="minorEastAsia" w:hAnsiTheme="minorEastAsia" w:hint="eastAsia"/>
          <w:color w:val="auto"/>
          <w:spacing w:val="2"/>
        </w:rPr>
        <w:t xml:space="preserve">２　</w:t>
      </w:r>
      <w:r w:rsidR="00E546B4" w:rsidRPr="00AD0053">
        <w:rPr>
          <w:rFonts w:asciiTheme="minorEastAsia" w:eastAsiaTheme="minorEastAsia" w:hAnsiTheme="minorEastAsia" w:hint="eastAsia"/>
          <w:color w:val="auto"/>
          <w:spacing w:val="2"/>
        </w:rPr>
        <w:t>事業者は、</w:t>
      </w:r>
      <w:r w:rsidRPr="00AD0053">
        <w:rPr>
          <w:rFonts w:asciiTheme="minorEastAsia" w:eastAsiaTheme="minorEastAsia" w:hAnsiTheme="minorEastAsia" w:hint="eastAsia"/>
          <w:color w:val="auto"/>
          <w:spacing w:val="2"/>
        </w:rPr>
        <w:t>非常災害に備えるため、定期的に避難、救出その他必要な訓練を行うものとする。</w:t>
      </w:r>
    </w:p>
    <w:p w14:paraId="538A7A5E" w14:textId="77777777" w:rsidR="00E42EC6" w:rsidRPr="00AD0053" w:rsidRDefault="00E42EC6" w:rsidP="00E42EC6">
      <w:pPr>
        <w:adjustRightInd/>
        <w:spacing w:line="344" w:lineRule="exact"/>
        <w:ind w:left="214" w:hangingChars="100" w:hanging="214"/>
        <w:rPr>
          <w:rFonts w:asciiTheme="minorEastAsia" w:eastAsiaTheme="minorEastAsia" w:hAnsiTheme="minorEastAsia"/>
          <w:color w:val="auto"/>
          <w:spacing w:val="2"/>
        </w:rPr>
      </w:pPr>
      <w:r w:rsidRPr="00AD0053">
        <w:rPr>
          <w:rFonts w:asciiTheme="minorEastAsia" w:eastAsiaTheme="minorEastAsia" w:hAnsiTheme="minorEastAsia" w:hint="eastAsia"/>
          <w:color w:val="auto"/>
          <w:spacing w:val="2"/>
        </w:rPr>
        <w:t>３　事業者は、非常災害時に必要な備品や備蓄等についての点検及び確保を行うものとする。</w:t>
      </w:r>
    </w:p>
    <w:p w14:paraId="028548E3" w14:textId="77777777" w:rsidR="00E42EC6" w:rsidRDefault="00E42EC6" w:rsidP="000D7BBD">
      <w:pPr>
        <w:adjustRightInd/>
        <w:spacing w:line="344" w:lineRule="exact"/>
        <w:rPr>
          <w:rFonts w:asciiTheme="minorEastAsia" w:eastAsiaTheme="minorEastAsia" w:hAnsiTheme="minorEastAsia" w:cs="ＭＳ ゴシック"/>
          <w:color w:val="auto"/>
        </w:rPr>
      </w:pPr>
    </w:p>
    <w:p w14:paraId="4E49CCAF" w14:textId="77777777" w:rsidR="00456D16" w:rsidRPr="00B22849" w:rsidRDefault="00456D16" w:rsidP="00456D16">
      <w:pPr>
        <w:ind w:left="210" w:hanging="210"/>
        <w:rPr>
          <w:rFonts w:ascii="ＭＳ ゴシック" w:eastAsia="ＭＳ ゴシック" w:hAnsi="ＭＳ ゴシック"/>
        </w:rPr>
      </w:pPr>
      <w:r w:rsidRPr="00B22849">
        <w:rPr>
          <w:rFonts w:ascii="ＭＳ ゴシック" w:eastAsia="ＭＳ ゴシック" w:hAnsi="ＭＳ ゴシック" w:hint="eastAsia"/>
        </w:rPr>
        <w:t>（事故発生時の対応）</w:t>
      </w:r>
    </w:p>
    <w:p w14:paraId="003E3377" w14:textId="77777777" w:rsidR="00456D16" w:rsidRPr="00B22849" w:rsidRDefault="00456D16" w:rsidP="00456D16">
      <w:pPr>
        <w:adjustRightInd/>
        <w:ind w:left="184" w:hanging="184"/>
        <w:rPr>
          <w:rFonts w:ascii="ＭＳ 明朝"/>
          <w:spacing w:val="10"/>
        </w:rPr>
      </w:pPr>
      <w:r w:rsidRPr="00B22849">
        <w:rPr>
          <w:rFonts w:ascii="ＭＳ 明朝" w:hAnsi="ＭＳ 明朝" w:hint="eastAsia"/>
        </w:rPr>
        <w:t>第</w:t>
      </w:r>
      <w:r>
        <w:rPr>
          <w:rFonts w:ascii="ＭＳ 明朝" w:hAnsi="ＭＳ 明朝" w:hint="eastAsia"/>
        </w:rPr>
        <w:t>１</w:t>
      </w:r>
      <w:r w:rsidR="00DC31F0">
        <w:rPr>
          <w:rFonts w:ascii="ＭＳ 明朝" w:hAnsi="ＭＳ 明朝" w:hint="eastAsia"/>
        </w:rPr>
        <w:t>５</w:t>
      </w:r>
      <w:r>
        <w:rPr>
          <w:rFonts w:ascii="ＭＳ 明朝" w:hAnsi="ＭＳ 明朝" w:hint="eastAsia"/>
        </w:rPr>
        <w:t>条　事業者は、</w:t>
      </w:r>
      <w:r w:rsidR="00C55B1E">
        <w:rPr>
          <w:rFonts w:ascii="ＭＳ 明朝" w:hAnsi="ＭＳ 明朝" w:hint="eastAsia"/>
        </w:rPr>
        <w:t>障害児</w:t>
      </w:r>
      <w:r>
        <w:rPr>
          <w:rFonts w:ascii="ＭＳ 明朝" w:hAnsi="ＭＳ 明朝" w:hint="eastAsia"/>
        </w:rPr>
        <w:t>に対する</w:t>
      </w:r>
      <w:r w:rsidR="009A4762">
        <w:rPr>
          <w:rFonts w:ascii="ＭＳ 明朝" w:hAnsi="ＭＳ 明朝" w:hint="eastAsia"/>
        </w:rPr>
        <w:t>支援の</w:t>
      </w:r>
      <w:r w:rsidRPr="00B22849">
        <w:rPr>
          <w:rFonts w:ascii="ＭＳ 明朝" w:hAnsi="ＭＳ 明朝" w:hint="eastAsia"/>
        </w:rPr>
        <w:t>提供により事故が発生した場合は、当該</w:t>
      </w:r>
      <w:r w:rsidR="00C55B1E">
        <w:rPr>
          <w:rFonts w:ascii="ＭＳ 明朝" w:hAnsi="ＭＳ 明朝" w:hint="eastAsia"/>
        </w:rPr>
        <w:t>障害児</w:t>
      </w:r>
      <w:r w:rsidRPr="00B22849">
        <w:rPr>
          <w:rFonts w:ascii="ＭＳ 明朝" w:hAnsi="ＭＳ 明朝" w:hint="eastAsia"/>
        </w:rPr>
        <w:t>の家族等並びに都道府県及び市町村に連絡を行うとともに、必要な措置を講じる。</w:t>
      </w:r>
    </w:p>
    <w:p w14:paraId="6D491732" w14:textId="77777777" w:rsidR="00456D16" w:rsidRPr="00B22849" w:rsidRDefault="00456D16" w:rsidP="00456D16">
      <w:pPr>
        <w:adjustRightInd/>
        <w:rPr>
          <w:rFonts w:ascii="ＭＳ 明朝"/>
          <w:spacing w:val="10"/>
        </w:rPr>
      </w:pPr>
      <w:r w:rsidRPr="00B22849">
        <w:rPr>
          <w:rFonts w:ascii="ＭＳ 明朝" w:hAnsi="ＭＳ 明朝" w:hint="eastAsia"/>
        </w:rPr>
        <w:t>２　事業者は、前項の事故の状況及び事故に際して採った処置について記録する。</w:t>
      </w:r>
    </w:p>
    <w:p w14:paraId="280BD77F" w14:textId="77777777" w:rsidR="00456D16" w:rsidRPr="00B22849" w:rsidRDefault="00456D16" w:rsidP="00456D16">
      <w:pPr>
        <w:ind w:left="216" w:hanging="216"/>
        <w:rPr>
          <w:rFonts w:ascii="ＭＳ 明朝"/>
          <w:spacing w:val="10"/>
        </w:rPr>
      </w:pPr>
      <w:r w:rsidRPr="00B22849">
        <w:rPr>
          <w:rFonts w:ascii="ＭＳ 明朝" w:hAnsi="ＭＳ 明朝" w:hint="eastAsia"/>
        </w:rPr>
        <w:lastRenderedPageBreak/>
        <w:t>３　事業者は、</w:t>
      </w:r>
      <w:r w:rsidR="00C55B1E">
        <w:rPr>
          <w:rFonts w:ascii="ＭＳ 明朝" w:hAnsi="ＭＳ 明朝" w:hint="eastAsia"/>
        </w:rPr>
        <w:t>障害児</w:t>
      </w:r>
      <w:r w:rsidRPr="00B22849">
        <w:rPr>
          <w:rFonts w:ascii="ＭＳ 明朝" w:hAnsi="ＭＳ 明朝" w:hint="eastAsia"/>
        </w:rPr>
        <w:t>に対する</w:t>
      </w:r>
      <w:r w:rsidR="009A4762">
        <w:rPr>
          <w:rFonts w:ascii="ＭＳ 明朝" w:hAnsi="ＭＳ 明朝" w:hint="eastAsia"/>
        </w:rPr>
        <w:t>支援</w:t>
      </w:r>
      <w:r w:rsidRPr="00B22849">
        <w:rPr>
          <w:rFonts w:ascii="ＭＳ 明朝" w:hAnsi="ＭＳ 明朝" w:hint="eastAsia"/>
        </w:rPr>
        <w:t>の提供により賠償すべき事故が発生した場合は、損害賠償を速やかに行う。</w:t>
      </w:r>
    </w:p>
    <w:p w14:paraId="6956EE70" w14:textId="77777777" w:rsidR="00456D16" w:rsidRPr="00456D16" w:rsidRDefault="00456D16" w:rsidP="000D7BBD">
      <w:pPr>
        <w:adjustRightInd/>
        <w:spacing w:line="344" w:lineRule="exact"/>
        <w:rPr>
          <w:rFonts w:asciiTheme="minorEastAsia" w:eastAsiaTheme="minorEastAsia" w:hAnsiTheme="minorEastAsia" w:cs="ＭＳ ゴシック"/>
          <w:color w:val="auto"/>
        </w:rPr>
      </w:pPr>
    </w:p>
    <w:p w14:paraId="47062D95" w14:textId="77777777" w:rsidR="000D7BBD" w:rsidRPr="00AD0053" w:rsidRDefault="000D7BBD" w:rsidP="000D7BBD">
      <w:pPr>
        <w:adjustRightInd/>
        <w:spacing w:line="344" w:lineRule="exact"/>
        <w:rPr>
          <w:rFonts w:asciiTheme="majorEastAsia" w:eastAsiaTheme="majorEastAsia" w:hAnsiTheme="majorEastAsia"/>
          <w:color w:val="auto"/>
          <w:spacing w:val="2"/>
        </w:rPr>
      </w:pPr>
      <w:r w:rsidRPr="00AD0053">
        <w:rPr>
          <w:rFonts w:asciiTheme="majorEastAsia" w:eastAsiaTheme="majorEastAsia" w:hAnsiTheme="majorEastAsia" w:cs="ＭＳ ゴシック" w:hint="eastAsia"/>
          <w:color w:val="auto"/>
        </w:rPr>
        <w:t>（虐待の防止</w:t>
      </w:r>
      <w:r w:rsidR="00E42EC6" w:rsidRPr="00AD0053">
        <w:rPr>
          <w:rFonts w:asciiTheme="majorEastAsia" w:eastAsiaTheme="majorEastAsia" w:hAnsiTheme="majorEastAsia" w:cs="ＭＳ ゴシック" w:hint="eastAsia"/>
          <w:color w:val="auto"/>
        </w:rPr>
        <w:t>及び人権擁護</w:t>
      </w:r>
      <w:r w:rsidRPr="00AD0053">
        <w:rPr>
          <w:rFonts w:asciiTheme="majorEastAsia" w:eastAsiaTheme="majorEastAsia" w:hAnsiTheme="majorEastAsia" w:cs="ＭＳ ゴシック" w:hint="eastAsia"/>
          <w:color w:val="auto"/>
        </w:rPr>
        <w:t>のための措置に関する</w:t>
      </w:r>
      <w:r w:rsidR="00C918E9" w:rsidRPr="00AD0053">
        <w:rPr>
          <w:rFonts w:asciiTheme="majorEastAsia" w:eastAsiaTheme="majorEastAsia" w:hAnsiTheme="majorEastAsia" w:cs="ＭＳ ゴシック" w:hint="eastAsia"/>
          <w:color w:val="auto"/>
        </w:rPr>
        <w:t>事項</w:t>
      </w:r>
      <w:r w:rsidRPr="00AD0053">
        <w:rPr>
          <w:rFonts w:asciiTheme="majorEastAsia" w:eastAsiaTheme="majorEastAsia" w:hAnsiTheme="majorEastAsia" w:cs="ＭＳ ゴシック" w:hint="eastAsia"/>
          <w:color w:val="auto"/>
        </w:rPr>
        <w:t>）</w:t>
      </w:r>
    </w:p>
    <w:p w14:paraId="14BCB526" w14:textId="5A4A3D6F" w:rsidR="00E70DF7" w:rsidRPr="00703E73" w:rsidRDefault="000D7BBD" w:rsidP="00703E73">
      <w:pPr>
        <w:adjustRightInd/>
        <w:spacing w:line="344" w:lineRule="exact"/>
        <w:ind w:left="210" w:hangingChars="100" w:hanging="210"/>
        <w:rPr>
          <w:rFonts w:asciiTheme="minorEastAsia" w:eastAsiaTheme="minorEastAsia" w:hAnsiTheme="minorEastAsia" w:cs="ＭＳ ゴシック" w:hint="eastAsia"/>
          <w:b/>
          <w:i/>
          <w:color w:val="auto"/>
          <w:u w:val="single"/>
        </w:rPr>
      </w:pPr>
      <w:r w:rsidRPr="00AD0053">
        <w:rPr>
          <w:rFonts w:asciiTheme="minorEastAsia" w:eastAsiaTheme="minorEastAsia" w:hAnsiTheme="minorEastAsia" w:cs="ＭＳ ゴシック" w:hint="eastAsia"/>
          <w:color w:val="auto"/>
        </w:rPr>
        <w:t>第１</w:t>
      </w:r>
      <w:r w:rsidR="00DC31F0">
        <w:rPr>
          <w:rFonts w:asciiTheme="minorEastAsia" w:eastAsiaTheme="minorEastAsia" w:hAnsiTheme="minorEastAsia" w:cs="ＭＳ ゴシック" w:hint="eastAsia"/>
          <w:color w:val="auto"/>
        </w:rPr>
        <w:t>６</w:t>
      </w:r>
      <w:r w:rsidRPr="00AD0053">
        <w:rPr>
          <w:rFonts w:asciiTheme="minorEastAsia" w:eastAsiaTheme="minorEastAsia" w:hAnsiTheme="minorEastAsia" w:cs="ＭＳ ゴシック" w:hint="eastAsia"/>
          <w:color w:val="auto"/>
        </w:rPr>
        <w:t>条　事業者は、</w:t>
      </w:r>
      <w:r w:rsidR="00BC7743" w:rsidRPr="00AD0053">
        <w:rPr>
          <w:rFonts w:asciiTheme="minorEastAsia" w:eastAsiaTheme="minorEastAsia" w:hAnsiTheme="minorEastAsia" w:cs="ＭＳ ゴシック" w:hint="eastAsia"/>
          <w:color w:val="auto"/>
        </w:rPr>
        <w:t>障害児等の人権の擁護、虐待の防止等のため、責任者</w:t>
      </w:r>
      <w:r w:rsidR="00E42EC6" w:rsidRPr="00AD0053">
        <w:rPr>
          <w:rFonts w:asciiTheme="minorEastAsia" w:eastAsiaTheme="minorEastAsia" w:hAnsiTheme="minorEastAsia" w:cs="ＭＳ ゴシック" w:hint="eastAsia"/>
          <w:color w:val="auto"/>
        </w:rPr>
        <w:t>及び人権擁護推進員を配置し、</w:t>
      </w:r>
      <w:r w:rsidR="00A40429" w:rsidRPr="00AD0053">
        <w:rPr>
          <w:rFonts w:asciiTheme="minorEastAsia" w:eastAsiaTheme="minorEastAsia" w:hAnsiTheme="minorEastAsia" w:cs="ＭＳ ゴシック" w:hint="eastAsia"/>
          <w:color w:val="auto"/>
        </w:rPr>
        <w:t>苦情解決</w:t>
      </w:r>
      <w:r w:rsidR="00C918E9" w:rsidRPr="00AD0053">
        <w:rPr>
          <w:rFonts w:asciiTheme="minorEastAsia" w:eastAsiaTheme="minorEastAsia" w:hAnsiTheme="minorEastAsia" w:cs="ＭＳ ゴシック" w:hint="eastAsia"/>
          <w:color w:val="auto"/>
        </w:rPr>
        <w:t>等</w:t>
      </w:r>
      <w:r w:rsidR="00BC7743" w:rsidRPr="00AD0053">
        <w:rPr>
          <w:rFonts w:asciiTheme="minorEastAsia" w:eastAsiaTheme="minorEastAsia" w:hAnsiTheme="minorEastAsia" w:cs="ＭＳ ゴシック" w:hint="eastAsia"/>
          <w:color w:val="auto"/>
        </w:rPr>
        <w:t>の体制整備、従業者に対する</w:t>
      </w:r>
      <w:r w:rsidRPr="00AD0053">
        <w:rPr>
          <w:rFonts w:asciiTheme="minorEastAsia" w:eastAsiaTheme="minorEastAsia" w:hAnsiTheme="minorEastAsia" w:cs="ＭＳ ゴシック" w:hint="eastAsia"/>
          <w:color w:val="auto"/>
        </w:rPr>
        <w:t>虐待防止</w:t>
      </w:r>
      <w:r w:rsidR="00E42EC6" w:rsidRPr="00AD0053">
        <w:rPr>
          <w:rFonts w:asciiTheme="minorEastAsia" w:eastAsiaTheme="minorEastAsia" w:hAnsiTheme="minorEastAsia" w:cs="ＭＳ ゴシック" w:hint="eastAsia"/>
          <w:color w:val="auto"/>
        </w:rPr>
        <w:t>及び人権擁護</w:t>
      </w:r>
      <w:r w:rsidR="00B60E76" w:rsidRPr="00AD0053">
        <w:rPr>
          <w:rFonts w:asciiTheme="minorEastAsia" w:eastAsiaTheme="minorEastAsia" w:hAnsiTheme="minorEastAsia" w:cs="ＭＳ ゴシック" w:hint="eastAsia"/>
          <w:color w:val="auto"/>
        </w:rPr>
        <w:t>の</w:t>
      </w:r>
      <w:r w:rsidRPr="00AD0053">
        <w:rPr>
          <w:rFonts w:asciiTheme="minorEastAsia" w:eastAsiaTheme="minorEastAsia" w:hAnsiTheme="minorEastAsia" w:cs="ＭＳ ゴシック" w:hint="eastAsia"/>
          <w:color w:val="auto"/>
        </w:rPr>
        <w:t>啓発のための定</w:t>
      </w:r>
      <w:r w:rsidR="00BC7743" w:rsidRPr="00AD0053">
        <w:rPr>
          <w:rFonts w:asciiTheme="minorEastAsia" w:eastAsiaTheme="minorEastAsia" w:hAnsiTheme="minorEastAsia" w:cs="ＭＳ ゴシック" w:hint="eastAsia"/>
          <w:color w:val="auto"/>
        </w:rPr>
        <w:t>期的な研修</w:t>
      </w:r>
      <w:r w:rsidR="00BC68FE">
        <w:rPr>
          <w:rFonts w:asciiTheme="minorEastAsia" w:eastAsiaTheme="minorEastAsia" w:hAnsiTheme="minorEastAsia" w:cs="ＭＳ ゴシック" w:hint="eastAsia"/>
          <w:color w:val="auto"/>
        </w:rPr>
        <w:t>の実施</w:t>
      </w:r>
      <w:r w:rsidR="00E70DF7" w:rsidRPr="00AD0053">
        <w:rPr>
          <w:rFonts w:asciiTheme="minorEastAsia" w:eastAsiaTheme="minorEastAsia" w:hAnsiTheme="minorEastAsia" w:cs="ＭＳ ゴシック" w:hint="eastAsia"/>
          <w:color w:val="auto"/>
        </w:rPr>
        <w:t>、</w:t>
      </w:r>
      <w:bookmarkStart w:id="0" w:name="_Hlk84075753"/>
      <w:r w:rsidR="00D11FA0" w:rsidRPr="00BC68FE">
        <w:rPr>
          <w:rFonts w:asciiTheme="minorEastAsia" w:eastAsiaTheme="minorEastAsia" w:hAnsiTheme="minorEastAsia" w:cs="ＭＳ ゴシック" w:hint="eastAsia"/>
          <w:color w:val="0000FF"/>
        </w:rPr>
        <w:t>虐待防止のための対策を検討する虐待防止委員会</w:t>
      </w:r>
      <w:r w:rsidR="00D11FA0">
        <w:rPr>
          <w:rFonts w:asciiTheme="minorEastAsia" w:eastAsiaTheme="minorEastAsia" w:hAnsiTheme="minorEastAsia" w:cs="ＭＳ ゴシック" w:hint="eastAsia"/>
          <w:color w:val="0000FF"/>
        </w:rPr>
        <w:t>の定期的な開催及びその</w:t>
      </w:r>
      <w:r w:rsidR="00D11FA0" w:rsidRPr="00BC68FE">
        <w:rPr>
          <w:rFonts w:asciiTheme="minorEastAsia" w:eastAsiaTheme="minorEastAsia" w:hAnsiTheme="minorEastAsia" w:cs="ＭＳ ゴシック" w:hint="eastAsia"/>
          <w:color w:val="0000FF"/>
        </w:rPr>
        <w:t>検討結果</w:t>
      </w:r>
      <w:r w:rsidR="00D11FA0">
        <w:rPr>
          <w:rFonts w:asciiTheme="minorEastAsia" w:eastAsiaTheme="minorEastAsia" w:hAnsiTheme="minorEastAsia" w:cs="ＭＳ ゴシック" w:hint="eastAsia"/>
          <w:color w:val="0000FF"/>
        </w:rPr>
        <w:t>について</w:t>
      </w:r>
      <w:r w:rsidR="00D11FA0" w:rsidRPr="00BC68FE">
        <w:rPr>
          <w:rFonts w:asciiTheme="minorEastAsia" w:eastAsiaTheme="minorEastAsia" w:hAnsiTheme="minorEastAsia" w:cs="ＭＳ ゴシック" w:hint="eastAsia"/>
          <w:color w:val="0000FF"/>
        </w:rPr>
        <w:t>従業者</w:t>
      </w:r>
      <w:r w:rsidR="00D11FA0">
        <w:rPr>
          <w:rFonts w:asciiTheme="minorEastAsia" w:eastAsiaTheme="minorEastAsia" w:hAnsiTheme="minorEastAsia" w:cs="ＭＳ ゴシック" w:hint="eastAsia"/>
          <w:color w:val="0000FF"/>
        </w:rPr>
        <w:t>への</w:t>
      </w:r>
      <w:r w:rsidR="00D11FA0" w:rsidRPr="00BC68FE">
        <w:rPr>
          <w:rFonts w:asciiTheme="minorEastAsia" w:eastAsiaTheme="minorEastAsia" w:hAnsiTheme="minorEastAsia" w:cs="ＭＳ ゴシック" w:hint="eastAsia"/>
          <w:color w:val="0000FF"/>
        </w:rPr>
        <w:t>周知徹底、</w:t>
      </w:r>
      <w:bookmarkEnd w:id="0"/>
      <w:r w:rsidR="00BC7743" w:rsidRPr="00AD0053">
        <w:rPr>
          <w:rFonts w:asciiTheme="minorEastAsia" w:eastAsiaTheme="minorEastAsia" w:hAnsiTheme="minorEastAsia" w:cs="ＭＳ ゴシック" w:hint="eastAsia"/>
          <w:color w:val="auto"/>
        </w:rPr>
        <w:t>その他必要な措置を講</w:t>
      </w:r>
      <w:r w:rsidR="0027026C" w:rsidRPr="00AD0053">
        <w:rPr>
          <w:rFonts w:asciiTheme="minorEastAsia" w:eastAsiaTheme="minorEastAsia" w:hAnsiTheme="minorEastAsia" w:cs="ＭＳ ゴシック" w:hint="eastAsia"/>
          <w:color w:val="auto"/>
        </w:rPr>
        <w:t>じるものとする</w:t>
      </w:r>
      <w:r w:rsidRPr="00AD0053">
        <w:rPr>
          <w:rFonts w:asciiTheme="minorEastAsia" w:eastAsiaTheme="minorEastAsia" w:hAnsiTheme="minorEastAsia" w:cs="ＭＳ ゴシック" w:hint="eastAsia"/>
          <w:color w:val="auto"/>
        </w:rPr>
        <w:t>。</w:t>
      </w:r>
    </w:p>
    <w:p w14:paraId="267E3737" w14:textId="77777777" w:rsidR="000D7BBD" w:rsidRPr="00AD0053" w:rsidRDefault="000D7BBD" w:rsidP="000D7BBD">
      <w:pPr>
        <w:adjustRightInd/>
        <w:spacing w:line="344" w:lineRule="exact"/>
        <w:rPr>
          <w:rFonts w:asciiTheme="minorEastAsia" w:eastAsiaTheme="minorEastAsia" w:hAnsiTheme="minorEastAsia"/>
          <w:color w:val="auto"/>
          <w:spacing w:val="2"/>
        </w:rPr>
      </w:pPr>
    </w:p>
    <w:p w14:paraId="53190C99" w14:textId="77777777" w:rsidR="00697CC2" w:rsidRPr="00AD0053" w:rsidRDefault="00B60E76" w:rsidP="00697CC2">
      <w:pPr>
        <w:adjustRightInd/>
        <w:spacing w:line="344" w:lineRule="exact"/>
        <w:rPr>
          <w:rFonts w:asciiTheme="majorEastAsia" w:eastAsiaTheme="majorEastAsia" w:hAnsiTheme="majorEastAsia"/>
          <w:color w:val="auto"/>
          <w:spacing w:val="2"/>
        </w:rPr>
      </w:pPr>
      <w:r w:rsidRPr="00AD0053">
        <w:rPr>
          <w:rFonts w:asciiTheme="majorEastAsia" w:eastAsiaTheme="majorEastAsia" w:hAnsiTheme="majorEastAsia" w:cs="ＭＳ ゴシック" w:hint="eastAsia"/>
          <w:color w:val="auto"/>
        </w:rPr>
        <w:t>（安全管理等）</w:t>
      </w:r>
      <w:r w:rsidR="00697CC2" w:rsidRPr="00697CC2">
        <w:rPr>
          <w:rFonts w:asciiTheme="majorEastAsia" w:eastAsiaTheme="majorEastAsia" w:hAnsiTheme="majorEastAsia" w:hint="eastAsia"/>
          <w:color w:val="0000FF"/>
          <w:spacing w:val="2"/>
        </w:rPr>
        <w:t>（※</w:t>
      </w:r>
      <w:r w:rsidR="0067111C">
        <w:rPr>
          <w:rFonts w:asciiTheme="majorEastAsia" w:eastAsiaTheme="majorEastAsia" w:hAnsiTheme="majorEastAsia" w:hint="eastAsia"/>
          <w:b/>
          <w:color w:val="0000FF"/>
          <w:spacing w:val="2"/>
        </w:rPr>
        <w:t>指定保育</w:t>
      </w:r>
      <w:r w:rsidR="00697CC2" w:rsidRPr="00697CC2">
        <w:rPr>
          <w:rFonts w:asciiTheme="majorEastAsia" w:eastAsiaTheme="majorEastAsia" w:hAnsiTheme="majorEastAsia" w:hint="eastAsia"/>
          <w:b/>
          <w:color w:val="0000FF"/>
          <w:spacing w:val="2"/>
        </w:rPr>
        <w:t>所等訪問支援及び</w:t>
      </w:r>
      <w:r w:rsidR="0067111C">
        <w:rPr>
          <w:rFonts w:asciiTheme="majorEastAsia" w:eastAsiaTheme="majorEastAsia" w:hAnsiTheme="majorEastAsia" w:hint="eastAsia"/>
          <w:b/>
          <w:color w:val="0000FF"/>
          <w:spacing w:val="2"/>
        </w:rPr>
        <w:t>指定居宅</w:t>
      </w:r>
      <w:r w:rsidR="00697CC2" w:rsidRPr="00697CC2">
        <w:rPr>
          <w:rFonts w:asciiTheme="majorEastAsia" w:eastAsiaTheme="majorEastAsia" w:hAnsiTheme="majorEastAsia" w:hint="eastAsia"/>
          <w:b/>
          <w:color w:val="0000FF"/>
          <w:spacing w:val="2"/>
        </w:rPr>
        <w:t>訪問型児童発達支援</w:t>
      </w:r>
      <w:r w:rsidR="00697CC2" w:rsidRPr="00697CC2">
        <w:rPr>
          <w:rFonts w:asciiTheme="majorEastAsia" w:eastAsiaTheme="majorEastAsia" w:hAnsiTheme="majorEastAsia" w:hint="eastAsia"/>
          <w:color w:val="0000FF"/>
          <w:spacing w:val="2"/>
        </w:rPr>
        <w:t>を除く。）</w:t>
      </w:r>
    </w:p>
    <w:p w14:paraId="03053EB3" w14:textId="77777777" w:rsidR="00B60E76" w:rsidRPr="00AD0053" w:rsidRDefault="00B60E76" w:rsidP="00B60E76">
      <w:pPr>
        <w:adjustRightInd/>
        <w:spacing w:line="344" w:lineRule="exact"/>
        <w:ind w:left="210" w:hangingChars="100" w:hanging="210"/>
        <w:rPr>
          <w:rFonts w:asciiTheme="minorEastAsia" w:eastAsiaTheme="minorEastAsia" w:hAnsiTheme="minorEastAsia" w:cs="ＭＳ ゴシック"/>
          <w:color w:val="auto"/>
        </w:rPr>
      </w:pPr>
      <w:r w:rsidRPr="00AD0053">
        <w:rPr>
          <w:rFonts w:asciiTheme="minorEastAsia" w:eastAsiaTheme="minorEastAsia" w:hAnsiTheme="minorEastAsia" w:cs="ＭＳ ゴシック" w:hint="eastAsia"/>
          <w:color w:val="auto"/>
        </w:rPr>
        <w:t>第１</w:t>
      </w:r>
      <w:r w:rsidR="00DC31F0">
        <w:rPr>
          <w:rFonts w:asciiTheme="minorEastAsia" w:eastAsiaTheme="minorEastAsia" w:hAnsiTheme="minorEastAsia" w:cs="ＭＳ ゴシック" w:hint="eastAsia"/>
          <w:color w:val="auto"/>
        </w:rPr>
        <w:t>７</w:t>
      </w:r>
      <w:r w:rsidRPr="00AD0053">
        <w:rPr>
          <w:rFonts w:asciiTheme="minorEastAsia" w:eastAsiaTheme="minorEastAsia" w:hAnsiTheme="minorEastAsia" w:cs="ＭＳ ゴシック" w:hint="eastAsia"/>
          <w:color w:val="auto"/>
        </w:rPr>
        <w:t>条　事業者は、安全管理対策推進員を配置し、障害児の使用する設備及び飲用に供する水について、衛生的な管理に努め、又は、衛生上必要な措置を講ずるとともに、健康管理等に必要となる機械器具等の管理を適正に行うものとする。</w:t>
      </w:r>
    </w:p>
    <w:p w14:paraId="7B4308D4" w14:textId="77777777" w:rsidR="00B60E76" w:rsidRPr="00AD0053" w:rsidRDefault="00B60E76" w:rsidP="00B60E76">
      <w:pPr>
        <w:adjustRightInd/>
        <w:spacing w:line="344" w:lineRule="exact"/>
        <w:ind w:left="210" w:hangingChars="100" w:hanging="210"/>
        <w:rPr>
          <w:rFonts w:asciiTheme="minorEastAsia" w:eastAsiaTheme="minorEastAsia" w:hAnsiTheme="minorEastAsia" w:cs="ＭＳ ゴシック"/>
          <w:color w:val="auto"/>
        </w:rPr>
      </w:pPr>
      <w:r w:rsidRPr="00AD0053">
        <w:rPr>
          <w:rFonts w:asciiTheme="minorEastAsia" w:eastAsiaTheme="minorEastAsia" w:hAnsiTheme="minorEastAsia" w:cs="ＭＳ ゴシック" w:hint="eastAsia"/>
          <w:color w:val="auto"/>
        </w:rPr>
        <w:t>２　事業者は、安全管理対策推進員を配置し、処遇中の事故防止のために、障害児の心身等を踏まえつつ、事業所内外の設備の安全点検を計画的に実施するものとする。</w:t>
      </w:r>
    </w:p>
    <w:p w14:paraId="55B6A8E0" w14:textId="77777777" w:rsidR="00B60E76" w:rsidRPr="00AD0053" w:rsidRDefault="00B60E76" w:rsidP="00B60E76">
      <w:pPr>
        <w:adjustRightInd/>
        <w:spacing w:line="344" w:lineRule="exact"/>
        <w:ind w:left="210" w:hangingChars="100" w:hanging="210"/>
        <w:rPr>
          <w:rFonts w:asciiTheme="minorEastAsia" w:eastAsiaTheme="minorEastAsia" w:hAnsiTheme="minorEastAsia" w:cs="ＭＳ ゴシック"/>
          <w:color w:val="auto"/>
        </w:rPr>
      </w:pPr>
      <w:r w:rsidRPr="00AD0053">
        <w:rPr>
          <w:rFonts w:asciiTheme="minorEastAsia" w:eastAsiaTheme="minorEastAsia" w:hAnsiTheme="minorEastAsia" w:cs="ＭＳ ゴシック" w:hint="eastAsia"/>
          <w:color w:val="auto"/>
        </w:rPr>
        <w:t>３　事業者は、事業所において感染症又は食中毒が発生し、又はまん延しないように必要な措置を講じるものとする。</w:t>
      </w:r>
    </w:p>
    <w:p w14:paraId="5B796D85" w14:textId="77777777" w:rsidR="00B60E76" w:rsidRPr="00AD0053" w:rsidRDefault="00B60E76" w:rsidP="00B60E76">
      <w:pPr>
        <w:adjustRightInd/>
        <w:spacing w:line="344" w:lineRule="exact"/>
        <w:ind w:left="210" w:hangingChars="100" w:hanging="210"/>
        <w:rPr>
          <w:rFonts w:asciiTheme="minorEastAsia" w:eastAsiaTheme="minorEastAsia" w:hAnsiTheme="minorEastAsia" w:cs="ＭＳ ゴシック"/>
          <w:color w:val="auto"/>
        </w:rPr>
      </w:pPr>
      <w:r w:rsidRPr="00AD0053">
        <w:rPr>
          <w:rFonts w:asciiTheme="minorEastAsia" w:eastAsiaTheme="minorEastAsia" w:hAnsiTheme="minorEastAsia" w:cs="ＭＳ ゴシック" w:hint="eastAsia"/>
          <w:color w:val="auto"/>
        </w:rPr>
        <w:t>４　事業者は、外部からの不審者等の侵入防止のための措置を講じるとともに、不測の事態に備えて訓練を行う等必要な対応を行うものとする。</w:t>
      </w:r>
    </w:p>
    <w:p w14:paraId="5C6B607B" w14:textId="77777777" w:rsidR="00B60E76" w:rsidRPr="00AD0053" w:rsidRDefault="00B60E76" w:rsidP="00B60E76">
      <w:pPr>
        <w:adjustRightInd/>
        <w:spacing w:line="344" w:lineRule="exact"/>
        <w:ind w:left="210" w:hangingChars="100" w:hanging="210"/>
        <w:rPr>
          <w:rFonts w:asciiTheme="minorEastAsia" w:eastAsiaTheme="minorEastAsia" w:hAnsiTheme="minorEastAsia"/>
          <w:color w:val="auto"/>
          <w:spacing w:val="2"/>
        </w:rPr>
      </w:pPr>
      <w:r w:rsidRPr="00AD0053">
        <w:rPr>
          <w:rFonts w:asciiTheme="minorEastAsia" w:eastAsiaTheme="minorEastAsia" w:hAnsiTheme="minorEastAsia" w:cs="ＭＳ ゴシック" w:hint="eastAsia"/>
          <w:color w:val="auto"/>
        </w:rPr>
        <w:t>５　事業者は、従業者の共通理解や体制作りを図るとともに、家庭や地域の諸機関の協力の下に安全対策を行うように努めるものとする。</w:t>
      </w:r>
    </w:p>
    <w:p w14:paraId="1E612E5F" w14:textId="77777777" w:rsidR="00B60E76" w:rsidRPr="00AD0053" w:rsidRDefault="00B60E76" w:rsidP="000D7BBD">
      <w:pPr>
        <w:adjustRightInd/>
        <w:spacing w:line="344" w:lineRule="exact"/>
        <w:rPr>
          <w:rFonts w:asciiTheme="minorEastAsia" w:eastAsiaTheme="minorEastAsia" w:hAnsiTheme="minorEastAsia"/>
          <w:color w:val="auto"/>
          <w:spacing w:val="2"/>
        </w:rPr>
      </w:pPr>
    </w:p>
    <w:p w14:paraId="113CA444" w14:textId="77777777" w:rsidR="00977416" w:rsidRPr="00AD0053" w:rsidRDefault="00977416" w:rsidP="00977416">
      <w:pPr>
        <w:adjustRightInd/>
        <w:spacing w:line="344" w:lineRule="exact"/>
        <w:rPr>
          <w:rFonts w:asciiTheme="majorEastAsia" w:eastAsiaTheme="majorEastAsia" w:hAnsiTheme="majorEastAsia"/>
          <w:color w:val="auto"/>
          <w:spacing w:val="2"/>
        </w:rPr>
      </w:pPr>
      <w:r w:rsidRPr="00AD0053">
        <w:rPr>
          <w:rFonts w:asciiTheme="majorEastAsia" w:eastAsiaTheme="majorEastAsia" w:hAnsiTheme="majorEastAsia" w:cs="ＭＳ ゴシック" w:hint="eastAsia"/>
          <w:color w:val="auto"/>
        </w:rPr>
        <w:t>（苦情解決）</w:t>
      </w:r>
    </w:p>
    <w:p w14:paraId="5E768F8E" w14:textId="77777777" w:rsidR="00977416" w:rsidRPr="00AD0053" w:rsidRDefault="000D7BBD" w:rsidP="00977416">
      <w:pPr>
        <w:adjustRightInd/>
        <w:spacing w:line="344" w:lineRule="exact"/>
        <w:ind w:left="210" w:hangingChars="100" w:hanging="210"/>
        <w:rPr>
          <w:rFonts w:asciiTheme="minorEastAsia" w:eastAsiaTheme="minorEastAsia" w:hAnsiTheme="minorEastAsia"/>
          <w:color w:val="auto"/>
          <w:spacing w:val="2"/>
        </w:rPr>
      </w:pPr>
      <w:r w:rsidRPr="00AD0053">
        <w:rPr>
          <w:rFonts w:asciiTheme="minorEastAsia" w:eastAsiaTheme="minorEastAsia" w:hAnsiTheme="minorEastAsia" w:cs="ＭＳ ゴシック" w:hint="eastAsia"/>
          <w:color w:val="auto"/>
        </w:rPr>
        <w:t>第</w:t>
      </w:r>
      <w:r w:rsidR="00B60E76" w:rsidRPr="00AD0053">
        <w:rPr>
          <w:rFonts w:asciiTheme="minorEastAsia" w:eastAsiaTheme="minorEastAsia" w:hAnsiTheme="minorEastAsia" w:cs="ＭＳ ゴシック" w:hint="eastAsia"/>
          <w:color w:val="auto"/>
        </w:rPr>
        <w:t>１</w:t>
      </w:r>
      <w:r w:rsidR="00DC31F0">
        <w:rPr>
          <w:rFonts w:asciiTheme="minorEastAsia" w:eastAsiaTheme="minorEastAsia" w:hAnsiTheme="minorEastAsia" w:cs="ＭＳ ゴシック" w:hint="eastAsia"/>
          <w:color w:val="auto"/>
        </w:rPr>
        <w:t>８</w:t>
      </w:r>
      <w:r w:rsidR="00977416" w:rsidRPr="00AD0053">
        <w:rPr>
          <w:rFonts w:asciiTheme="minorEastAsia" w:eastAsiaTheme="minorEastAsia" w:hAnsiTheme="minorEastAsia" w:cs="ＭＳ ゴシック" w:hint="eastAsia"/>
          <w:color w:val="auto"/>
        </w:rPr>
        <w:t xml:space="preserve">条　</w:t>
      </w:r>
      <w:r w:rsidR="006672AB" w:rsidRPr="00AD0053">
        <w:rPr>
          <w:rFonts w:asciiTheme="minorEastAsia" w:eastAsiaTheme="minorEastAsia" w:hAnsiTheme="minorEastAsia" w:cs="ＭＳ ゴシック" w:hint="eastAsia"/>
          <w:color w:val="auto"/>
        </w:rPr>
        <w:t>事業者は、</w:t>
      </w:r>
      <w:r w:rsidR="00977416" w:rsidRPr="00AD0053">
        <w:rPr>
          <w:rFonts w:asciiTheme="minorEastAsia" w:eastAsiaTheme="minorEastAsia" w:hAnsiTheme="minorEastAsia" w:cs="ＭＳ ゴシック" w:hint="eastAsia"/>
          <w:color w:val="auto"/>
        </w:rPr>
        <w:t>提供した</w:t>
      </w:r>
      <w:r w:rsidR="009A4762">
        <w:rPr>
          <w:rFonts w:asciiTheme="minorEastAsia" w:eastAsiaTheme="minorEastAsia" w:hAnsiTheme="minorEastAsia" w:cs="ＭＳ ゴシック" w:hint="eastAsia"/>
          <w:color w:val="auto"/>
        </w:rPr>
        <w:t>支援</w:t>
      </w:r>
      <w:r w:rsidR="00977416" w:rsidRPr="00AD0053">
        <w:rPr>
          <w:rFonts w:asciiTheme="minorEastAsia" w:eastAsiaTheme="minorEastAsia" w:hAnsiTheme="minorEastAsia" w:cs="ＭＳ ゴシック" w:hint="eastAsia"/>
          <w:color w:val="auto"/>
        </w:rPr>
        <w:t>に関する</w:t>
      </w:r>
      <w:r w:rsidR="006672AB" w:rsidRPr="00AD0053">
        <w:rPr>
          <w:rFonts w:asciiTheme="minorEastAsia" w:eastAsiaTheme="minorEastAsia" w:hAnsiTheme="minorEastAsia" w:cs="ＭＳ ゴシック" w:hint="eastAsia"/>
          <w:color w:val="auto"/>
        </w:rPr>
        <w:t>障害児又は保護者等</w:t>
      </w:r>
      <w:r w:rsidR="00977416" w:rsidRPr="00AD0053">
        <w:rPr>
          <w:rFonts w:asciiTheme="minorEastAsia" w:eastAsiaTheme="minorEastAsia" w:hAnsiTheme="minorEastAsia" w:cs="ＭＳ ゴシック" w:hint="eastAsia"/>
          <w:color w:val="auto"/>
        </w:rPr>
        <w:t>からの苦情に迅速かつ適切に対応するために、苦情を受け付けるための窓口を設置するものとする。</w:t>
      </w:r>
    </w:p>
    <w:p w14:paraId="056E2609" w14:textId="77777777" w:rsidR="00977416" w:rsidRPr="00AD0053" w:rsidRDefault="006672AB" w:rsidP="00977416">
      <w:pPr>
        <w:adjustRightInd/>
        <w:spacing w:line="344" w:lineRule="exact"/>
        <w:ind w:left="210" w:hangingChars="100" w:hanging="210"/>
        <w:rPr>
          <w:rFonts w:asciiTheme="minorEastAsia" w:eastAsiaTheme="minorEastAsia" w:hAnsiTheme="minorEastAsia"/>
          <w:color w:val="auto"/>
          <w:spacing w:val="2"/>
        </w:rPr>
      </w:pPr>
      <w:r w:rsidRPr="00AD0053">
        <w:rPr>
          <w:rFonts w:asciiTheme="minorEastAsia" w:eastAsiaTheme="minorEastAsia" w:hAnsiTheme="minorEastAsia" w:cs="ＭＳ ゴシック" w:hint="eastAsia"/>
          <w:color w:val="auto"/>
        </w:rPr>
        <w:t>２　事業者</w:t>
      </w:r>
      <w:r w:rsidR="00977416" w:rsidRPr="00AD0053">
        <w:rPr>
          <w:rFonts w:asciiTheme="minorEastAsia" w:eastAsiaTheme="minorEastAsia" w:hAnsiTheme="minorEastAsia" w:cs="ＭＳ ゴシック" w:hint="eastAsia"/>
          <w:color w:val="auto"/>
        </w:rPr>
        <w:t>は、提供した</w:t>
      </w:r>
      <w:r w:rsidR="009A4762">
        <w:rPr>
          <w:rFonts w:asciiTheme="minorEastAsia" w:eastAsiaTheme="minorEastAsia" w:hAnsiTheme="minorEastAsia" w:cs="ＭＳ ゴシック" w:hint="eastAsia"/>
          <w:color w:val="auto"/>
        </w:rPr>
        <w:t>支援</w:t>
      </w:r>
      <w:r w:rsidR="00977416" w:rsidRPr="00AD0053">
        <w:rPr>
          <w:rFonts w:asciiTheme="minorEastAsia" w:eastAsiaTheme="minorEastAsia" w:hAnsiTheme="minorEastAsia" w:cs="ＭＳ ゴシック" w:hint="eastAsia"/>
          <w:color w:val="auto"/>
        </w:rPr>
        <w:t>に関し、法の定めるところにより、</w:t>
      </w:r>
      <w:r w:rsidRPr="00AD0053">
        <w:rPr>
          <w:rFonts w:asciiTheme="minorEastAsia" w:eastAsiaTheme="minorEastAsia" w:hAnsiTheme="minorEastAsia" w:cs="ＭＳ ゴシック" w:hint="eastAsia"/>
          <w:color w:val="auto"/>
        </w:rPr>
        <w:t>県又は</w:t>
      </w:r>
      <w:r w:rsidR="00977416" w:rsidRPr="00AD0053">
        <w:rPr>
          <w:rFonts w:asciiTheme="minorEastAsia" w:eastAsiaTheme="minorEastAsia" w:hAnsiTheme="minorEastAsia" w:cs="ＭＳ ゴシック" w:hint="eastAsia"/>
          <w:color w:val="auto"/>
        </w:rPr>
        <w:t>市町村が行う文書その他の物件の提供若しくは提示の求め又は当該</w:t>
      </w:r>
      <w:r w:rsidRPr="00AD0053">
        <w:rPr>
          <w:rFonts w:asciiTheme="minorEastAsia" w:eastAsiaTheme="minorEastAsia" w:hAnsiTheme="minorEastAsia" w:cs="ＭＳ ゴシック" w:hint="eastAsia"/>
          <w:color w:val="auto"/>
        </w:rPr>
        <w:t>職員からの質問若しくは物件の検査</w:t>
      </w:r>
      <w:r w:rsidR="00977416" w:rsidRPr="00AD0053">
        <w:rPr>
          <w:rFonts w:asciiTheme="minorEastAsia" w:eastAsiaTheme="minorEastAsia" w:hAnsiTheme="minorEastAsia" w:cs="ＭＳ ゴシック" w:hint="eastAsia"/>
          <w:color w:val="auto"/>
        </w:rPr>
        <w:t>に応じ、及び</w:t>
      </w:r>
      <w:r w:rsidRPr="00AD0053">
        <w:rPr>
          <w:rFonts w:asciiTheme="minorEastAsia" w:eastAsiaTheme="minorEastAsia" w:hAnsiTheme="minorEastAsia" w:cs="ＭＳ ゴシック" w:hint="eastAsia"/>
          <w:color w:val="auto"/>
        </w:rPr>
        <w:t>障害児又は保護者等</w:t>
      </w:r>
      <w:r w:rsidR="00977416" w:rsidRPr="00AD0053">
        <w:rPr>
          <w:rFonts w:asciiTheme="minorEastAsia" w:eastAsiaTheme="minorEastAsia" w:hAnsiTheme="minorEastAsia" w:cs="ＭＳ ゴシック" w:hint="eastAsia"/>
          <w:color w:val="auto"/>
        </w:rPr>
        <w:t>からの苦情に関して</w:t>
      </w:r>
      <w:r w:rsidRPr="00AD0053">
        <w:rPr>
          <w:rFonts w:asciiTheme="minorEastAsia" w:eastAsiaTheme="minorEastAsia" w:hAnsiTheme="minorEastAsia" w:cs="ＭＳ ゴシック" w:hint="eastAsia"/>
          <w:color w:val="auto"/>
        </w:rPr>
        <w:t>県又は</w:t>
      </w:r>
      <w:r w:rsidR="00977416" w:rsidRPr="00AD0053">
        <w:rPr>
          <w:rFonts w:asciiTheme="minorEastAsia" w:eastAsiaTheme="minorEastAsia" w:hAnsiTheme="minorEastAsia" w:cs="ＭＳ ゴシック" w:hint="eastAsia"/>
          <w:color w:val="auto"/>
        </w:rPr>
        <w:t>市町村が行う調査に協力するとともに、</w:t>
      </w:r>
      <w:r w:rsidRPr="00AD0053">
        <w:rPr>
          <w:rFonts w:asciiTheme="minorEastAsia" w:eastAsiaTheme="minorEastAsia" w:hAnsiTheme="minorEastAsia" w:cs="ＭＳ ゴシック" w:hint="eastAsia"/>
          <w:color w:val="auto"/>
        </w:rPr>
        <w:t>県又は</w:t>
      </w:r>
      <w:r w:rsidR="00977416" w:rsidRPr="00AD0053">
        <w:rPr>
          <w:rFonts w:asciiTheme="minorEastAsia" w:eastAsiaTheme="minorEastAsia" w:hAnsiTheme="minorEastAsia" w:cs="ＭＳ ゴシック" w:hint="eastAsia"/>
          <w:color w:val="auto"/>
        </w:rPr>
        <w:t>市町村から</w:t>
      </w:r>
      <w:r w:rsidRPr="00AD0053">
        <w:rPr>
          <w:rFonts w:asciiTheme="minorEastAsia" w:eastAsiaTheme="minorEastAsia" w:hAnsiTheme="minorEastAsia" w:cs="ＭＳ ゴシック" w:hint="eastAsia"/>
          <w:color w:val="auto"/>
        </w:rPr>
        <w:t>指導又は</w:t>
      </w:r>
      <w:r w:rsidR="00977416" w:rsidRPr="00AD0053">
        <w:rPr>
          <w:rFonts w:asciiTheme="minorEastAsia" w:eastAsiaTheme="minorEastAsia" w:hAnsiTheme="minorEastAsia" w:cs="ＭＳ ゴシック" w:hint="eastAsia"/>
          <w:color w:val="auto"/>
        </w:rPr>
        <w:t>助言を受けた場合は、当該指導又は助言に従って必要な改善を行うものとする。</w:t>
      </w:r>
    </w:p>
    <w:p w14:paraId="6DB5ECE0" w14:textId="77777777" w:rsidR="00977416" w:rsidRPr="00AD0053" w:rsidRDefault="006672AB" w:rsidP="00977416">
      <w:pPr>
        <w:adjustRightInd/>
        <w:spacing w:line="344" w:lineRule="exact"/>
        <w:ind w:left="210" w:hangingChars="100" w:hanging="210"/>
        <w:rPr>
          <w:rFonts w:asciiTheme="minorEastAsia" w:eastAsiaTheme="minorEastAsia" w:hAnsiTheme="minorEastAsia"/>
          <w:color w:val="auto"/>
          <w:spacing w:val="2"/>
        </w:rPr>
      </w:pPr>
      <w:r w:rsidRPr="00AD0053">
        <w:rPr>
          <w:rFonts w:asciiTheme="minorEastAsia" w:eastAsiaTheme="minorEastAsia" w:hAnsiTheme="minorEastAsia" w:cs="ＭＳ ゴシック" w:hint="eastAsia"/>
          <w:color w:val="auto"/>
        </w:rPr>
        <w:t>３　事業者</w:t>
      </w:r>
      <w:r w:rsidR="00977416" w:rsidRPr="00AD0053">
        <w:rPr>
          <w:rFonts w:asciiTheme="minorEastAsia" w:eastAsiaTheme="minorEastAsia" w:hAnsiTheme="minorEastAsia" w:cs="ＭＳ ゴシック" w:hint="eastAsia"/>
          <w:color w:val="auto"/>
        </w:rPr>
        <w:t>は、社会福祉法第８３条に規定する運営適正化委員会が同法第８５条の規定により</w:t>
      </w:r>
      <w:r w:rsidRPr="00AD0053">
        <w:rPr>
          <w:rFonts w:asciiTheme="minorEastAsia" w:eastAsiaTheme="minorEastAsia" w:hAnsiTheme="minorEastAsia" w:cs="ＭＳ ゴシック" w:hint="eastAsia"/>
          <w:color w:val="auto"/>
        </w:rPr>
        <w:t>行う</w:t>
      </w:r>
      <w:r w:rsidR="00977416" w:rsidRPr="00AD0053">
        <w:rPr>
          <w:rFonts w:asciiTheme="minorEastAsia" w:eastAsiaTheme="minorEastAsia" w:hAnsiTheme="minorEastAsia" w:cs="ＭＳ ゴシック" w:hint="eastAsia"/>
          <w:color w:val="auto"/>
        </w:rPr>
        <w:t>調査又はあっせんにできる限り協力するものとする。</w:t>
      </w:r>
    </w:p>
    <w:p w14:paraId="774D43C2" w14:textId="77777777" w:rsidR="00977416" w:rsidRPr="00AD0053" w:rsidRDefault="00977416" w:rsidP="00977416">
      <w:pPr>
        <w:adjustRightInd/>
        <w:spacing w:line="344" w:lineRule="exact"/>
        <w:rPr>
          <w:rFonts w:asciiTheme="minorEastAsia" w:eastAsiaTheme="minorEastAsia" w:hAnsiTheme="minorEastAsia"/>
          <w:color w:val="auto"/>
          <w:spacing w:val="2"/>
        </w:rPr>
      </w:pPr>
    </w:p>
    <w:p w14:paraId="6A2D6960" w14:textId="77777777" w:rsidR="00D555B9" w:rsidRPr="00D11FA0" w:rsidRDefault="00D555B9" w:rsidP="00977416">
      <w:pPr>
        <w:adjustRightInd/>
        <w:spacing w:line="344" w:lineRule="exact"/>
        <w:rPr>
          <w:rFonts w:asciiTheme="majorEastAsia" w:eastAsiaTheme="majorEastAsia" w:hAnsiTheme="majorEastAsia"/>
          <w:color w:val="auto"/>
          <w:spacing w:val="2"/>
        </w:rPr>
      </w:pPr>
      <w:r w:rsidRPr="00D11FA0">
        <w:rPr>
          <w:rFonts w:asciiTheme="majorEastAsia" w:eastAsiaTheme="majorEastAsia" w:hAnsiTheme="majorEastAsia" w:hint="eastAsia"/>
          <w:color w:val="auto"/>
          <w:spacing w:val="2"/>
        </w:rPr>
        <w:t>（身体拘束等の禁止）</w:t>
      </w:r>
    </w:p>
    <w:p w14:paraId="6B308A79" w14:textId="77777777" w:rsidR="00D11FA0" w:rsidRPr="000941DA" w:rsidRDefault="00D555B9" w:rsidP="00D11FA0">
      <w:pPr>
        <w:adjustRightInd/>
        <w:spacing w:line="344" w:lineRule="exact"/>
        <w:ind w:left="214" w:hangingChars="100" w:hanging="214"/>
        <w:rPr>
          <w:rFonts w:asciiTheme="minorEastAsia" w:eastAsiaTheme="minorEastAsia" w:hAnsiTheme="minorEastAsia"/>
          <w:color w:val="auto"/>
          <w:spacing w:val="2"/>
        </w:rPr>
      </w:pPr>
      <w:r w:rsidRPr="00D11FA0">
        <w:rPr>
          <w:rFonts w:asciiTheme="minorEastAsia" w:eastAsiaTheme="minorEastAsia" w:hAnsiTheme="minorEastAsia" w:hint="eastAsia"/>
          <w:color w:val="auto"/>
          <w:spacing w:val="2"/>
        </w:rPr>
        <w:t>第</w:t>
      </w:r>
      <w:r w:rsidR="00BC68FE" w:rsidRPr="00D11FA0">
        <w:rPr>
          <w:rFonts w:asciiTheme="minorEastAsia" w:eastAsiaTheme="minorEastAsia" w:hAnsiTheme="minorEastAsia" w:hint="eastAsia"/>
          <w:color w:val="auto"/>
          <w:spacing w:val="2"/>
        </w:rPr>
        <w:t>１</w:t>
      </w:r>
      <w:r w:rsidR="00DC31F0" w:rsidRPr="00D11FA0">
        <w:rPr>
          <w:rFonts w:asciiTheme="minorEastAsia" w:eastAsiaTheme="minorEastAsia" w:hAnsiTheme="minorEastAsia" w:hint="eastAsia"/>
          <w:color w:val="auto"/>
          <w:spacing w:val="2"/>
        </w:rPr>
        <w:t>９</w:t>
      </w:r>
      <w:r w:rsidRPr="00D11FA0">
        <w:rPr>
          <w:rFonts w:asciiTheme="minorEastAsia" w:eastAsiaTheme="minorEastAsia" w:hAnsiTheme="minorEastAsia" w:hint="eastAsia"/>
          <w:color w:val="auto"/>
          <w:spacing w:val="2"/>
        </w:rPr>
        <w:t xml:space="preserve">条　</w:t>
      </w:r>
      <w:r w:rsidR="00D11FA0" w:rsidRPr="000941DA">
        <w:rPr>
          <w:rFonts w:asciiTheme="minorEastAsia" w:eastAsiaTheme="minorEastAsia" w:hAnsiTheme="minorEastAsia" w:hint="eastAsia"/>
          <w:color w:val="auto"/>
          <w:spacing w:val="2"/>
        </w:rPr>
        <w:t>事業者は、支援の提供に当たっては、障害児又は他の障害児の生命又は身体を保護するための緊急やむを得ない場合を除き、身体的拘束その他障害児の行動を制限する行為（以下この条において「身体拘束等」という。）を行わないものとする。</w:t>
      </w:r>
    </w:p>
    <w:p w14:paraId="403D34CD" w14:textId="77777777" w:rsidR="00D11FA0" w:rsidRPr="000941DA" w:rsidRDefault="00D11FA0" w:rsidP="00D11FA0">
      <w:pPr>
        <w:adjustRightInd/>
        <w:spacing w:line="344" w:lineRule="exact"/>
        <w:ind w:left="214" w:hangingChars="100" w:hanging="214"/>
        <w:rPr>
          <w:rFonts w:asciiTheme="minorEastAsia" w:eastAsiaTheme="minorEastAsia" w:hAnsiTheme="minorEastAsia"/>
          <w:color w:val="auto"/>
          <w:spacing w:val="2"/>
        </w:rPr>
      </w:pPr>
      <w:r w:rsidRPr="000941DA">
        <w:rPr>
          <w:rFonts w:asciiTheme="minorEastAsia" w:eastAsiaTheme="minorEastAsia" w:hAnsiTheme="minorEastAsia" w:hint="eastAsia"/>
          <w:color w:val="auto"/>
          <w:spacing w:val="2"/>
        </w:rPr>
        <w:t>２　事業者は、やむを得ず身体拘束等を行う場合には、その態様及び時間、その際の障害児の心身の状況並びに緊急やむを得ない理由その他必要な事項を記録するものとする。</w:t>
      </w:r>
    </w:p>
    <w:p w14:paraId="071F653B" w14:textId="77777777" w:rsidR="00D11FA0" w:rsidRPr="00BC68FE" w:rsidRDefault="00D11FA0" w:rsidP="00D11FA0">
      <w:pPr>
        <w:adjustRightInd/>
        <w:spacing w:line="344" w:lineRule="exact"/>
        <w:rPr>
          <w:rFonts w:asciiTheme="minorEastAsia" w:eastAsiaTheme="minorEastAsia" w:hAnsiTheme="minorEastAsia"/>
          <w:color w:val="0000FF"/>
          <w:spacing w:val="2"/>
        </w:rPr>
      </w:pPr>
      <w:r w:rsidRPr="00BC68FE">
        <w:rPr>
          <w:rFonts w:asciiTheme="minorEastAsia" w:eastAsiaTheme="minorEastAsia" w:hAnsiTheme="minorEastAsia" w:hint="eastAsia"/>
          <w:color w:val="0000FF"/>
          <w:spacing w:val="2"/>
        </w:rPr>
        <w:t>３　事業者は、身体拘束等の適正化を図るため、次に掲げる措置を</w:t>
      </w:r>
      <w:r w:rsidRPr="00BC68FE">
        <w:rPr>
          <w:rFonts w:asciiTheme="minorEastAsia" w:eastAsiaTheme="minorEastAsia" w:hAnsiTheme="minorEastAsia" w:cs="ＭＳ ゴシック" w:hint="eastAsia"/>
          <w:color w:val="0000FF"/>
        </w:rPr>
        <w:t>講じるものとする。</w:t>
      </w:r>
    </w:p>
    <w:p w14:paraId="5A7B4A38" w14:textId="77777777" w:rsidR="00D11FA0" w:rsidRPr="00BC68FE" w:rsidRDefault="00D11FA0" w:rsidP="00D11FA0">
      <w:pPr>
        <w:adjustRightInd/>
        <w:spacing w:line="344" w:lineRule="exact"/>
        <w:ind w:left="428" w:hangingChars="200" w:hanging="428"/>
        <w:rPr>
          <w:rFonts w:asciiTheme="minorEastAsia" w:eastAsiaTheme="minorEastAsia" w:hAnsiTheme="minorEastAsia"/>
          <w:color w:val="0000FF"/>
          <w:spacing w:val="2"/>
        </w:rPr>
      </w:pPr>
      <w:r w:rsidRPr="00BC68FE">
        <w:rPr>
          <w:rFonts w:asciiTheme="minorEastAsia" w:eastAsiaTheme="minorEastAsia" w:hAnsiTheme="minorEastAsia" w:hint="eastAsia"/>
          <w:color w:val="0000FF"/>
          <w:spacing w:val="2"/>
        </w:rPr>
        <w:t xml:space="preserve">　一　身体拘束等の適正化のための対策を検討する委員会を定期的に開催するとともに、その結果について、従業者に周知徹底を図ること。</w:t>
      </w:r>
    </w:p>
    <w:p w14:paraId="46DB329D" w14:textId="77777777" w:rsidR="00D11FA0" w:rsidRPr="00BC68FE" w:rsidRDefault="00D11FA0" w:rsidP="00D11FA0">
      <w:pPr>
        <w:adjustRightInd/>
        <w:spacing w:line="344" w:lineRule="exact"/>
        <w:rPr>
          <w:rFonts w:asciiTheme="minorEastAsia" w:eastAsiaTheme="minorEastAsia" w:hAnsiTheme="minorEastAsia"/>
          <w:color w:val="0000FF"/>
          <w:spacing w:val="2"/>
        </w:rPr>
      </w:pPr>
      <w:r w:rsidRPr="00BC68FE">
        <w:rPr>
          <w:rFonts w:asciiTheme="minorEastAsia" w:eastAsiaTheme="minorEastAsia" w:hAnsiTheme="minorEastAsia" w:hint="eastAsia"/>
          <w:color w:val="0000FF"/>
          <w:spacing w:val="2"/>
        </w:rPr>
        <w:lastRenderedPageBreak/>
        <w:t xml:space="preserve">　二　身体拘束等の適正化のための指針を整備すること。</w:t>
      </w:r>
    </w:p>
    <w:p w14:paraId="4FABA666" w14:textId="05742F42" w:rsidR="00D11FA0" w:rsidRPr="00703E73" w:rsidRDefault="00D11FA0" w:rsidP="00703E73">
      <w:pPr>
        <w:adjustRightInd/>
        <w:spacing w:line="344" w:lineRule="exact"/>
        <w:rPr>
          <w:rFonts w:asciiTheme="minorEastAsia" w:eastAsiaTheme="minorEastAsia" w:hAnsiTheme="minorEastAsia" w:hint="eastAsia"/>
          <w:color w:val="0000FF"/>
          <w:spacing w:val="2"/>
        </w:rPr>
      </w:pPr>
      <w:r w:rsidRPr="00BC68FE">
        <w:rPr>
          <w:rFonts w:asciiTheme="minorEastAsia" w:eastAsiaTheme="minorEastAsia" w:hAnsiTheme="minorEastAsia" w:hint="eastAsia"/>
          <w:color w:val="0000FF"/>
          <w:spacing w:val="2"/>
        </w:rPr>
        <w:t xml:space="preserve">　三　従業者に対し、身体拘束等の適正化のための研修を定期的に実施すること。</w:t>
      </w:r>
    </w:p>
    <w:p w14:paraId="071B72D8" w14:textId="77777777" w:rsidR="00D555B9" w:rsidRPr="00D11FA0" w:rsidRDefault="00D555B9" w:rsidP="00D11FA0">
      <w:pPr>
        <w:adjustRightInd/>
        <w:spacing w:line="344" w:lineRule="exact"/>
        <w:rPr>
          <w:rFonts w:asciiTheme="minorEastAsia" w:eastAsiaTheme="minorEastAsia" w:hAnsiTheme="minorEastAsia"/>
          <w:color w:val="0000FF"/>
          <w:spacing w:val="2"/>
        </w:rPr>
      </w:pPr>
    </w:p>
    <w:p w14:paraId="4704F14F" w14:textId="77777777" w:rsidR="00703E73" w:rsidRPr="00086EFC" w:rsidRDefault="00703E73" w:rsidP="00703E73">
      <w:pPr>
        <w:rPr>
          <w:rFonts w:ascii="ＭＳ ゴシック" w:eastAsia="ＭＳ ゴシック" w:hAnsi="ＭＳ ゴシック"/>
          <w:spacing w:val="2"/>
        </w:rPr>
      </w:pPr>
      <w:r w:rsidRPr="00086EFC">
        <w:rPr>
          <w:rFonts w:ascii="ＭＳ ゴシック" w:eastAsia="ＭＳ ゴシック" w:hAnsi="ＭＳ ゴシック"/>
          <w:spacing w:val="2"/>
        </w:rPr>
        <w:t>（感染症や災害への対応力の強化）</w:t>
      </w:r>
    </w:p>
    <w:p w14:paraId="23AA2F27" w14:textId="33957DFE" w:rsidR="00703E73" w:rsidRDefault="00703E73" w:rsidP="00703E73">
      <w:pPr>
        <w:rPr>
          <w:rFonts w:ascii="ＭＳ 明朝" w:hAnsi="ＭＳ 明朝"/>
          <w:spacing w:val="2"/>
        </w:rPr>
      </w:pPr>
      <w:r w:rsidRPr="002729B4">
        <w:rPr>
          <w:rFonts w:ascii="ＭＳ 明朝" w:hAnsi="ＭＳ 明朝"/>
          <w:spacing w:val="2"/>
        </w:rPr>
        <w:t xml:space="preserve"> 第</w:t>
      </w:r>
      <w:r>
        <w:rPr>
          <w:rFonts w:ascii="ＭＳ 明朝" w:hAnsi="ＭＳ 明朝" w:hint="eastAsia"/>
          <w:spacing w:val="2"/>
        </w:rPr>
        <w:t>２</w:t>
      </w:r>
      <w:r>
        <w:rPr>
          <w:rFonts w:ascii="ＭＳ 明朝" w:hAnsi="ＭＳ 明朝" w:hint="eastAsia"/>
          <w:spacing w:val="2"/>
        </w:rPr>
        <w:t>０</w:t>
      </w:r>
      <w:r w:rsidRPr="002729B4">
        <w:rPr>
          <w:rFonts w:ascii="ＭＳ 明朝" w:hAnsi="ＭＳ 明朝"/>
          <w:spacing w:val="2"/>
        </w:rPr>
        <w:t>条 事業所は、感染症又は食中毒が発生し、又はまん延しないように、次の各号に掲げる措置を講じ</w:t>
      </w:r>
      <w:r>
        <w:rPr>
          <w:rFonts w:ascii="ＭＳ 明朝" w:hAnsi="ＭＳ 明朝" w:hint="eastAsia"/>
          <w:spacing w:val="2"/>
        </w:rPr>
        <w:t>るものとする</w:t>
      </w:r>
      <w:r w:rsidRPr="002729B4">
        <w:rPr>
          <w:rFonts w:ascii="ＭＳ 明朝" w:hAnsi="ＭＳ 明朝"/>
          <w:spacing w:val="2"/>
        </w:rPr>
        <w:t xml:space="preserve">。 </w:t>
      </w:r>
    </w:p>
    <w:p w14:paraId="52DFC1A2" w14:textId="77777777" w:rsidR="00703E73" w:rsidRDefault="00703E73" w:rsidP="00703E73">
      <w:pPr>
        <w:rPr>
          <w:rFonts w:ascii="ＭＳ 明朝" w:hAnsi="ＭＳ 明朝"/>
          <w:spacing w:val="2"/>
        </w:rPr>
      </w:pPr>
      <w:r w:rsidRPr="002729B4">
        <w:rPr>
          <w:rFonts w:ascii="ＭＳ 明朝" w:hAnsi="ＭＳ 明朝"/>
          <w:spacing w:val="2"/>
        </w:rPr>
        <w:t xml:space="preserve">一 感染症及び食中毒の予防及びまん延の防止のための対策を検討する委員会を定期的に開催するとともに、その結果について、従業者に周知徹底を図る。 </w:t>
      </w:r>
    </w:p>
    <w:p w14:paraId="6D145537" w14:textId="77777777" w:rsidR="00703E73" w:rsidRDefault="00703E73" w:rsidP="00703E73">
      <w:pPr>
        <w:rPr>
          <w:rFonts w:ascii="ＭＳ 明朝" w:hAnsi="ＭＳ 明朝"/>
          <w:spacing w:val="2"/>
        </w:rPr>
      </w:pPr>
      <w:r w:rsidRPr="002729B4">
        <w:rPr>
          <w:rFonts w:ascii="ＭＳ 明朝" w:hAnsi="ＭＳ 明朝"/>
          <w:spacing w:val="2"/>
        </w:rPr>
        <w:t xml:space="preserve">二 感染症及び食中毒の予防及びまん延の防止のための指針を整備する。 </w:t>
      </w:r>
    </w:p>
    <w:p w14:paraId="4016185D" w14:textId="77777777" w:rsidR="00703E73" w:rsidRPr="002729B4" w:rsidRDefault="00703E73" w:rsidP="00703E73">
      <w:pPr>
        <w:rPr>
          <w:rFonts w:ascii="ＭＳ 明朝" w:hAnsi="ＭＳ 明朝"/>
          <w:spacing w:val="2"/>
        </w:rPr>
      </w:pPr>
      <w:r w:rsidRPr="002729B4">
        <w:rPr>
          <w:rFonts w:ascii="ＭＳ 明朝" w:hAnsi="ＭＳ 明朝"/>
          <w:spacing w:val="2"/>
        </w:rPr>
        <w:t>三 従業者に対し、感染症及び食中毒の予防及びまん延の防止のための 研修並びに感染症の予防及びまん延の防止のための訓練を定期的に実施する。</w:t>
      </w:r>
    </w:p>
    <w:p w14:paraId="2AB18B84" w14:textId="77777777" w:rsidR="00703E73" w:rsidRPr="009A7D59" w:rsidRDefault="00703E73" w:rsidP="00703E73">
      <w:pPr>
        <w:rPr>
          <w:rFonts w:ascii="ＭＳ ゴシック" w:eastAsia="ＭＳ ゴシック" w:hAnsi="ＭＳ ゴシック"/>
          <w:spacing w:val="2"/>
        </w:rPr>
      </w:pPr>
      <w:r>
        <w:rPr>
          <w:rFonts w:ascii="ＭＳ 明朝" w:hAnsi="ＭＳ 明朝" w:hint="eastAsia"/>
          <w:spacing w:val="2"/>
        </w:rPr>
        <w:t xml:space="preserve">２　</w:t>
      </w:r>
      <w:r w:rsidRPr="00D71672">
        <w:rPr>
          <w:rFonts w:ascii="ＭＳ 明朝" w:hAnsi="ＭＳ 明朝" w:hint="eastAsia"/>
          <w:spacing w:val="2"/>
        </w:rPr>
        <w:t>事業者は、感染症や非常災害の発生時において、利用者に対する指定障害福祉サービスの提供を継続的に実施するための、及び非常時の体制で早期の業務再開を図るための計画（以下「業務継続計画」という。）を策定し、当該業務計画に従い必要な措置を講じるものとする。</w:t>
      </w:r>
    </w:p>
    <w:p w14:paraId="784217B9" w14:textId="77777777" w:rsidR="00703E73" w:rsidRPr="00D71672" w:rsidRDefault="00703E73" w:rsidP="00703E73">
      <w:pPr>
        <w:ind w:left="214" w:hangingChars="100" w:hanging="214"/>
        <w:rPr>
          <w:rFonts w:ascii="ＭＳ 明朝" w:hAnsi="ＭＳ 明朝"/>
          <w:spacing w:val="2"/>
        </w:rPr>
      </w:pPr>
      <w:r>
        <w:rPr>
          <w:rFonts w:ascii="ＭＳ 明朝" w:hAnsi="ＭＳ 明朝" w:hint="eastAsia"/>
          <w:spacing w:val="2"/>
        </w:rPr>
        <w:t>３</w:t>
      </w:r>
      <w:r w:rsidRPr="00D71672">
        <w:rPr>
          <w:rFonts w:ascii="ＭＳ 明朝" w:hAnsi="ＭＳ 明朝" w:hint="eastAsia"/>
          <w:spacing w:val="2"/>
        </w:rPr>
        <w:t xml:space="preserve">　事業者は、従業者に対し、業務継続計画について周知するとともに、必要な研修及び訓練を定期的に実施するものとする。</w:t>
      </w:r>
    </w:p>
    <w:p w14:paraId="1A950D12" w14:textId="77777777" w:rsidR="00703E73" w:rsidRDefault="00703E73" w:rsidP="00703E73">
      <w:pPr>
        <w:ind w:firstLineChars="100" w:firstLine="210"/>
        <w:rPr>
          <w:rFonts w:ascii="ＭＳ 明朝" w:hAnsi="ＭＳ 明朝"/>
          <w:color w:val="0000FF"/>
          <w:spacing w:val="2"/>
        </w:rPr>
      </w:pPr>
      <w:r w:rsidRPr="00D71672">
        <w:rPr>
          <w:rFonts w:ascii="ＭＳ 明朝" w:hAnsi="ＭＳ 明朝" w:hint="eastAsia"/>
        </w:rPr>
        <w:t>①業務継続研修及び訓練（感染症）</w:t>
      </w:r>
      <w:r>
        <w:rPr>
          <w:rFonts w:ascii="ＭＳ 明朝" w:hAnsi="ＭＳ 明朝" w:hint="eastAsia"/>
          <w:color w:val="0000FF"/>
        </w:rPr>
        <w:t xml:space="preserve">　　年○回</w:t>
      </w:r>
    </w:p>
    <w:p w14:paraId="63231E90" w14:textId="77777777" w:rsidR="00703E73" w:rsidRDefault="00703E73" w:rsidP="00703E73">
      <w:pPr>
        <w:ind w:left="212"/>
        <w:rPr>
          <w:rFonts w:ascii="ＭＳ 明朝" w:hAnsi="ＭＳ 明朝"/>
          <w:color w:val="0000FF"/>
          <w:spacing w:val="2"/>
        </w:rPr>
      </w:pPr>
      <w:r w:rsidRPr="00D71672">
        <w:rPr>
          <w:rFonts w:ascii="ＭＳ 明朝" w:hAnsi="ＭＳ 明朝" w:hint="eastAsia"/>
        </w:rPr>
        <w:t>②業務継続研修及び訓練（非常災害）</w:t>
      </w:r>
      <w:r>
        <w:rPr>
          <w:rFonts w:ascii="ＭＳ 明朝" w:hAnsi="ＭＳ 明朝" w:hint="eastAsia"/>
          <w:color w:val="0000FF"/>
        </w:rPr>
        <w:t xml:space="preserve">　年○回</w:t>
      </w:r>
    </w:p>
    <w:p w14:paraId="55586EE6" w14:textId="77777777" w:rsidR="00703E73" w:rsidRPr="00D71672" w:rsidRDefault="00703E73" w:rsidP="00703E73">
      <w:pPr>
        <w:ind w:left="214" w:hangingChars="100" w:hanging="214"/>
        <w:rPr>
          <w:rFonts w:ascii="ＭＳ 明朝" w:hAnsi="ＭＳ 明朝"/>
          <w:spacing w:val="2"/>
        </w:rPr>
      </w:pPr>
      <w:r>
        <w:rPr>
          <w:rFonts w:ascii="ＭＳ 明朝" w:hAnsi="ＭＳ 明朝" w:hint="eastAsia"/>
          <w:spacing w:val="2"/>
        </w:rPr>
        <w:t>４</w:t>
      </w:r>
      <w:r w:rsidRPr="00D71672">
        <w:rPr>
          <w:rFonts w:ascii="ＭＳ 明朝" w:hAnsi="ＭＳ 明朝" w:hint="eastAsia"/>
          <w:spacing w:val="2"/>
        </w:rPr>
        <w:t xml:space="preserve">　事業者は、定期的に業務継続の見直しを行い、必要に応じて業務継続計画の変更を行うものとする。</w:t>
      </w:r>
    </w:p>
    <w:p w14:paraId="019A5331" w14:textId="77777777" w:rsidR="00D555B9" w:rsidRPr="00703E73" w:rsidRDefault="00D555B9" w:rsidP="00977416">
      <w:pPr>
        <w:adjustRightInd/>
        <w:spacing w:line="344" w:lineRule="exact"/>
        <w:rPr>
          <w:rFonts w:asciiTheme="minorEastAsia" w:eastAsiaTheme="minorEastAsia" w:hAnsiTheme="minorEastAsia"/>
          <w:color w:val="0000FF"/>
          <w:spacing w:val="2"/>
        </w:rPr>
      </w:pPr>
    </w:p>
    <w:p w14:paraId="187630DB" w14:textId="77777777" w:rsidR="00D555B9" w:rsidRPr="00315511" w:rsidRDefault="00D555B9" w:rsidP="00977416">
      <w:pPr>
        <w:adjustRightInd/>
        <w:spacing w:line="344" w:lineRule="exact"/>
        <w:rPr>
          <w:rFonts w:asciiTheme="majorEastAsia" w:eastAsiaTheme="majorEastAsia" w:hAnsiTheme="majorEastAsia"/>
          <w:color w:val="auto"/>
          <w:spacing w:val="2"/>
        </w:rPr>
      </w:pPr>
      <w:r w:rsidRPr="00315511">
        <w:rPr>
          <w:rFonts w:asciiTheme="majorEastAsia" w:eastAsiaTheme="majorEastAsia" w:hAnsiTheme="majorEastAsia" w:hint="eastAsia"/>
          <w:color w:val="auto"/>
          <w:spacing w:val="2"/>
        </w:rPr>
        <w:t>（ハラスメント対策の強化）</w:t>
      </w:r>
    </w:p>
    <w:p w14:paraId="047FA134" w14:textId="37299901" w:rsidR="008219F1" w:rsidRPr="00703E73" w:rsidRDefault="00D555B9" w:rsidP="00703E73">
      <w:pPr>
        <w:adjustRightInd/>
        <w:spacing w:line="344" w:lineRule="exact"/>
        <w:ind w:left="214" w:hangingChars="100" w:hanging="214"/>
        <w:rPr>
          <w:rFonts w:asciiTheme="minorEastAsia" w:eastAsiaTheme="minorEastAsia" w:hAnsiTheme="minorEastAsia" w:hint="eastAsia"/>
          <w:color w:val="auto"/>
          <w:spacing w:val="2"/>
        </w:rPr>
      </w:pPr>
      <w:r w:rsidRPr="00315511">
        <w:rPr>
          <w:rFonts w:asciiTheme="minorEastAsia" w:eastAsiaTheme="minorEastAsia" w:hAnsiTheme="minorEastAsia" w:hint="eastAsia"/>
          <w:color w:val="auto"/>
          <w:spacing w:val="2"/>
        </w:rPr>
        <w:t>第</w:t>
      </w:r>
      <w:r w:rsidR="00DC31F0" w:rsidRPr="00315511">
        <w:rPr>
          <w:rFonts w:asciiTheme="minorEastAsia" w:eastAsiaTheme="minorEastAsia" w:hAnsiTheme="minorEastAsia" w:hint="eastAsia"/>
          <w:color w:val="auto"/>
          <w:spacing w:val="2"/>
        </w:rPr>
        <w:t>２１</w:t>
      </w:r>
      <w:r w:rsidRPr="00315511">
        <w:rPr>
          <w:rFonts w:asciiTheme="minorEastAsia" w:eastAsiaTheme="minorEastAsia" w:hAnsiTheme="minorEastAsia" w:hint="eastAsia"/>
          <w:color w:val="auto"/>
          <w:spacing w:val="2"/>
        </w:rPr>
        <w:t>条　事業者は、</w:t>
      </w:r>
      <w:r w:rsidR="00C55B1E" w:rsidRPr="00315511">
        <w:rPr>
          <w:rFonts w:asciiTheme="minorEastAsia" w:eastAsiaTheme="minorEastAsia" w:hAnsiTheme="minorEastAsia" w:hint="eastAsia"/>
          <w:color w:val="auto"/>
          <w:spacing w:val="2"/>
        </w:rPr>
        <w:t>適切な</w:t>
      </w:r>
      <w:r w:rsidR="00557CE6" w:rsidRPr="00315511">
        <w:rPr>
          <w:rFonts w:asciiTheme="minorEastAsia" w:eastAsiaTheme="minorEastAsia" w:hAnsiTheme="minorEastAsia" w:hint="eastAsia"/>
          <w:color w:val="auto"/>
          <w:spacing w:val="2"/>
        </w:rPr>
        <w:t>支援</w:t>
      </w:r>
      <w:r w:rsidR="008219F1" w:rsidRPr="00315511">
        <w:rPr>
          <w:rFonts w:asciiTheme="minorEastAsia" w:eastAsiaTheme="minorEastAsia" w:hAnsiTheme="minorEastAsia" w:hint="eastAsia"/>
          <w:color w:val="auto"/>
          <w:spacing w:val="2"/>
        </w:rPr>
        <w:t>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るものとする。</w:t>
      </w:r>
    </w:p>
    <w:p w14:paraId="2F57F749" w14:textId="77777777" w:rsidR="00D555B9" w:rsidRPr="00AD0053" w:rsidRDefault="00D555B9" w:rsidP="00977416">
      <w:pPr>
        <w:adjustRightInd/>
        <w:spacing w:line="344" w:lineRule="exact"/>
        <w:rPr>
          <w:rFonts w:asciiTheme="minorEastAsia" w:eastAsiaTheme="minorEastAsia" w:hAnsiTheme="minorEastAsia"/>
          <w:color w:val="auto"/>
          <w:spacing w:val="2"/>
        </w:rPr>
      </w:pPr>
    </w:p>
    <w:p w14:paraId="5CB66DDE" w14:textId="77777777" w:rsidR="00977416" w:rsidRPr="00AD0053" w:rsidRDefault="00977416" w:rsidP="00977416">
      <w:pPr>
        <w:adjustRightInd/>
        <w:spacing w:line="344" w:lineRule="exact"/>
        <w:rPr>
          <w:rFonts w:asciiTheme="majorEastAsia" w:eastAsiaTheme="majorEastAsia" w:hAnsiTheme="majorEastAsia"/>
          <w:color w:val="auto"/>
          <w:spacing w:val="2"/>
        </w:rPr>
      </w:pPr>
      <w:r w:rsidRPr="00AD0053">
        <w:rPr>
          <w:rFonts w:asciiTheme="majorEastAsia" w:eastAsiaTheme="majorEastAsia" w:hAnsiTheme="majorEastAsia" w:cs="ＭＳ ゴシック" w:hint="eastAsia"/>
          <w:color w:val="auto"/>
        </w:rPr>
        <w:t>（その他運営に関する重要事項）</w:t>
      </w:r>
    </w:p>
    <w:p w14:paraId="5DA1C4A3" w14:textId="77777777" w:rsidR="0019739B" w:rsidRPr="000C69AC" w:rsidRDefault="00977416" w:rsidP="0019739B">
      <w:pPr>
        <w:adjustRightInd/>
        <w:ind w:left="210" w:hangingChars="100" w:hanging="210"/>
        <w:rPr>
          <w:rFonts w:ascii="ＭＳ 明朝"/>
        </w:rPr>
      </w:pPr>
      <w:r w:rsidRPr="00AD0053">
        <w:rPr>
          <w:rFonts w:asciiTheme="minorEastAsia" w:eastAsiaTheme="minorEastAsia" w:hAnsiTheme="minorEastAsia" w:cs="ＭＳ ゴシック" w:hint="eastAsia"/>
          <w:color w:val="auto"/>
        </w:rPr>
        <w:t>第</w:t>
      </w:r>
      <w:r w:rsidR="00DC31F0">
        <w:rPr>
          <w:rFonts w:asciiTheme="minorEastAsia" w:eastAsiaTheme="minorEastAsia" w:hAnsiTheme="minorEastAsia" w:cs="ＭＳ ゴシック" w:hint="eastAsia"/>
          <w:color w:val="auto"/>
        </w:rPr>
        <w:t>２２</w:t>
      </w:r>
      <w:r w:rsidR="003E21C2" w:rsidRPr="00AD0053">
        <w:rPr>
          <w:rFonts w:asciiTheme="minorEastAsia" w:eastAsiaTheme="minorEastAsia" w:hAnsiTheme="minorEastAsia" w:cs="ＭＳ ゴシック" w:hint="eastAsia"/>
          <w:color w:val="auto"/>
        </w:rPr>
        <w:t>条</w:t>
      </w:r>
      <w:r w:rsidR="0019739B" w:rsidRPr="001F1E7A">
        <w:rPr>
          <w:rFonts w:ascii="ＭＳ 明朝" w:hAnsi="ＭＳ 明朝" w:hint="eastAsia"/>
        </w:rPr>
        <w:t xml:space="preserve">　</w:t>
      </w:r>
      <w:r w:rsidR="0019739B" w:rsidRPr="000C69AC">
        <w:rPr>
          <w:rFonts w:ascii="ＭＳ 明朝" w:hAnsi="ＭＳ 明朝" w:hint="eastAsia"/>
        </w:rPr>
        <w:t>事業所は、従業者の資質向上のために研修の機会を次のとおり設けるものとし、勤務体制の調整を行う。</w:t>
      </w:r>
    </w:p>
    <w:p w14:paraId="2201816D" w14:textId="77777777" w:rsidR="0019739B" w:rsidRPr="000C69AC" w:rsidRDefault="0019739B" w:rsidP="0019739B">
      <w:pPr>
        <w:adjustRightInd/>
        <w:ind w:leftChars="95" w:left="199" w:firstLineChars="167" w:firstLine="351"/>
        <w:rPr>
          <w:rFonts w:ascii="ＭＳ 明朝"/>
        </w:rPr>
      </w:pPr>
      <w:r w:rsidRPr="000C69AC">
        <w:rPr>
          <w:rFonts w:ascii="ＭＳ 明朝" w:hAnsi="ＭＳ 明朝" w:hint="eastAsia"/>
        </w:rPr>
        <w:t xml:space="preserve">①採用時研修　</w:t>
      </w:r>
      <w:r w:rsidRPr="00703E73">
        <w:rPr>
          <w:rFonts w:ascii="ＭＳ 明朝" w:hAnsi="ＭＳ 明朝" w:hint="eastAsia"/>
          <w:color w:val="0000FF"/>
        </w:rPr>
        <w:t>採用後○ヶ月以内</w:t>
      </w:r>
    </w:p>
    <w:p w14:paraId="2ECEEEC4" w14:textId="77777777" w:rsidR="0019739B" w:rsidRPr="000C69AC" w:rsidRDefault="0019739B" w:rsidP="0019739B">
      <w:pPr>
        <w:adjustRightInd/>
        <w:ind w:leftChars="95" w:left="199" w:firstLineChars="167" w:firstLine="351"/>
        <w:rPr>
          <w:rFonts w:ascii="ＭＳ 明朝"/>
        </w:rPr>
      </w:pPr>
      <w:r w:rsidRPr="000C69AC">
        <w:rPr>
          <w:rFonts w:ascii="ＭＳ 明朝" w:hAnsi="ＭＳ 明朝" w:hint="eastAsia"/>
        </w:rPr>
        <w:t xml:space="preserve">②継続研修　</w:t>
      </w:r>
      <w:r w:rsidRPr="00703E73">
        <w:rPr>
          <w:rFonts w:ascii="ＭＳ 明朝" w:hAnsi="ＭＳ 明朝" w:hint="eastAsia"/>
          <w:color w:val="0000FF"/>
        </w:rPr>
        <w:t>年○回</w:t>
      </w:r>
    </w:p>
    <w:p w14:paraId="53AAA992" w14:textId="77777777" w:rsidR="00977416" w:rsidRPr="00AD0053" w:rsidRDefault="0019739B" w:rsidP="00977416">
      <w:pPr>
        <w:adjustRightInd/>
        <w:spacing w:line="344" w:lineRule="exact"/>
        <w:ind w:left="210" w:hangingChars="100" w:hanging="210"/>
        <w:rPr>
          <w:rFonts w:asciiTheme="minorEastAsia" w:eastAsiaTheme="minorEastAsia" w:hAnsiTheme="minorEastAsia"/>
          <w:color w:val="auto"/>
          <w:spacing w:val="2"/>
        </w:rPr>
      </w:pPr>
      <w:r>
        <w:rPr>
          <w:rFonts w:asciiTheme="minorEastAsia" w:eastAsiaTheme="minorEastAsia" w:hAnsiTheme="minorEastAsia" w:cs="ＭＳ ゴシック" w:hint="eastAsia"/>
          <w:color w:val="auto"/>
        </w:rPr>
        <w:t>２</w:t>
      </w:r>
      <w:r w:rsidR="003E21C2" w:rsidRPr="00AD0053">
        <w:rPr>
          <w:rFonts w:asciiTheme="minorEastAsia" w:eastAsiaTheme="minorEastAsia" w:hAnsiTheme="minorEastAsia" w:cs="ＭＳ ゴシック" w:hint="eastAsia"/>
          <w:color w:val="auto"/>
        </w:rPr>
        <w:t xml:space="preserve">　</w:t>
      </w:r>
      <w:r w:rsidR="00B04AAB" w:rsidRPr="00AD0053">
        <w:rPr>
          <w:rFonts w:asciiTheme="minorEastAsia" w:eastAsiaTheme="minorEastAsia" w:hAnsiTheme="minorEastAsia" w:cs="ＭＳ ゴシック" w:hint="eastAsia"/>
          <w:color w:val="auto"/>
        </w:rPr>
        <w:t>事業所の</w:t>
      </w:r>
      <w:r w:rsidR="00977416" w:rsidRPr="00AD0053">
        <w:rPr>
          <w:rFonts w:asciiTheme="minorEastAsia" w:eastAsiaTheme="minorEastAsia" w:hAnsiTheme="minorEastAsia" w:cs="ＭＳ ゴシック" w:hint="eastAsia"/>
          <w:color w:val="auto"/>
        </w:rPr>
        <w:t>従業者</w:t>
      </w:r>
      <w:r w:rsidR="00B04AAB" w:rsidRPr="00AD0053">
        <w:rPr>
          <w:rFonts w:asciiTheme="minorEastAsia" w:eastAsiaTheme="minorEastAsia" w:hAnsiTheme="minorEastAsia" w:cs="ＭＳ ゴシック" w:hint="eastAsia"/>
          <w:color w:val="auto"/>
        </w:rPr>
        <w:t>及び管理者</w:t>
      </w:r>
      <w:r w:rsidR="00977416" w:rsidRPr="00AD0053">
        <w:rPr>
          <w:rFonts w:asciiTheme="minorEastAsia" w:eastAsiaTheme="minorEastAsia" w:hAnsiTheme="minorEastAsia" w:cs="ＭＳ ゴシック" w:hint="eastAsia"/>
          <w:color w:val="auto"/>
        </w:rPr>
        <w:t>は、正当な理由なく、その業務上知り得た</w:t>
      </w:r>
      <w:r w:rsidR="00B04AAB" w:rsidRPr="00AD0053">
        <w:rPr>
          <w:rFonts w:asciiTheme="minorEastAsia" w:eastAsiaTheme="minorEastAsia" w:hAnsiTheme="minorEastAsia" w:cs="ＭＳ ゴシック" w:hint="eastAsia"/>
          <w:color w:val="auto"/>
        </w:rPr>
        <w:t>障害児</w:t>
      </w:r>
      <w:r w:rsidR="00977416" w:rsidRPr="00AD0053">
        <w:rPr>
          <w:rFonts w:asciiTheme="minorEastAsia" w:eastAsiaTheme="minorEastAsia" w:hAnsiTheme="minorEastAsia" w:cs="ＭＳ ゴシック" w:hint="eastAsia"/>
          <w:color w:val="auto"/>
        </w:rPr>
        <w:t>又はその家族の秘密を漏らしてはならない。</w:t>
      </w:r>
    </w:p>
    <w:p w14:paraId="5538341C" w14:textId="77777777" w:rsidR="00977416" w:rsidRPr="00AA7B6C" w:rsidRDefault="0019739B" w:rsidP="00AA7B6C">
      <w:pPr>
        <w:adjustRightInd/>
        <w:ind w:left="210" w:hangingChars="100" w:hanging="210"/>
        <w:rPr>
          <w:rFonts w:ascii="ＭＳ 明朝"/>
          <w:spacing w:val="2"/>
        </w:rPr>
      </w:pPr>
      <w:r>
        <w:rPr>
          <w:rFonts w:asciiTheme="minorEastAsia" w:eastAsiaTheme="minorEastAsia" w:hAnsiTheme="minorEastAsia" w:cs="ＭＳ ゴシック" w:hint="eastAsia"/>
          <w:color w:val="auto"/>
        </w:rPr>
        <w:t>３</w:t>
      </w:r>
      <w:r w:rsidR="00977416" w:rsidRPr="00AD0053">
        <w:rPr>
          <w:rFonts w:asciiTheme="minorEastAsia" w:eastAsiaTheme="minorEastAsia" w:hAnsiTheme="minorEastAsia" w:cs="ＭＳ ゴシック" w:hint="eastAsia"/>
          <w:color w:val="auto"/>
        </w:rPr>
        <w:t xml:space="preserve">　</w:t>
      </w:r>
      <w:r w:rsidR="00B04AAB" w:rsidRPr="00AD0053">
        <w:rPr>
          <w:rFonts w:asciiTheme="minorEastAsia" w:eastAsiaTheme="minorEastAsia" w:hAnsiTheme="minorEastAsia" w:cs="ＭＳ ゴシック" w:hint="eastAsia"/>
          <w:color w:val="auto"/>
        </w:rPr>
        <w:t>事業者は、</w:t>
      </w:r>
      <w:r w:rsidR="00977416" w:rsidRPr="00AD0053">
        <w:rPr>
          <w:rFonts w:asciiTheme="minorEastAsia" w:eastAsiaTheme="minorEastAsia" w:hAnsiTheme="minorEastAsia" w:cs="ＭＳ ゴシック" w:hint="eastAsia"/>
          <w:color w:val="auto"/>
        </w:rPr>
        <w:t>従業者</w:t>
      </w:r>
      <w:r w:rsidR="00B04AAB" w:rsidRPr="00AD0053">
        <w:rPr>
          <w:rFonts w:asciiTheme="minorEastAsia" w:eastAsiaTheme="minorEastAsia" w:hAnsiTheme="minorEastAsia" w:cs="ＭＳ ゴシック" w:hint="eastAsia"/>
          <w:color w:val="auto"/>
        </w:rPr>
        <w:t>及び管理者</w:t>
      </w:r>
      <w:r w:rsidR="00977416" w:rsidRPr="00AD0053">
        <w:rPr>
          <w:rFonts w:asciiTheme="minorEastAsia" w:eastAsiaTheme="minorEastAsia" w:hAnsiTheme="minorEastAsia" w:cs="ＭＳ ゴシック" w:hint="eastAsia"/>
          <w:color w:val="auto"/>
        </w:rPr>
        <w:t>であった</w:t>
      </w:r>
      <w:r w:rsidR="00B04AAB" w:rsidRPr="00AD0053">
        <w:rPr>
          <w:rFonts w:asciiTheme="minorEastAsia" w:eastAsiaTheme="minorEastAsia" w:hAnsiTheme="minorEastAsia" w:cs="ＭＳ ゴシック" w:hint="eastAsia"/>
          <w:color w:val="auto"/>
        </w:rPr>
        <w:t>者が、業務上知り得た障害児又はその家族の秘密を</w:t>
      </w:r>
      <w:r w:rsidR="00AA7B6C" w:rsidRPr="00D21D72">
        <w:rPr>
          <w:rFonts w:ascii="ＭＳ 明朝" w:hAnsi="ＭＳ 明朝" w:hint="eastAsia"/>
        </w:rPr>
        <w:t>保持させるため、従業者</w:t>
      </w:r>
      <w:r w:rsidR="00AA7B6C">
        <w:rPr>
          <w:rFonts w:ascii="ＭＳ 明朝" w:hAnsi="ＭＳ 明朝" w:hint="eastAsia"/>
        </w:rPr>
        <w:t>及び管理者</w:t>
      </w:r>
      <w:r w:rsidR="00AA7B6C" w:rsidRPr="00D21D72">
        <w:rPr>
          <w:rFonts w:ascii="ＭＳ 明朝" w:hAnsi="ＭＳ 明朝" w:hint="eastAsia"/>
        </w:rPr>
        <w:t>でなくなった後においてもこれらの秘密を保持するべき旨を、従業者</w:t>
      </w:r>
      <w:r w:rsidR="00AA7B6C">
        <w:rPr>
          <w:rFonts w:ascii="ＭＳ 明朝" w:hAnsi="ＭＳ 明朝" w:hint="eastAsia"/>
        </w:rPr>
        <w:t>及び管理者</w:t>
      </w:r>
      <w:r w:rsidR="00AA7B6C" w:rsidRPr="00D21D72">
        <w:rPr>
          <w:rFonts w:ascii="ＭＳ 明朝" w:hAnsi="ＭＳ 明朝" w:hint="eastAsia"/>
        </w:rPr>
        <w:t>との雇用契約の内容とする。</w:t>
      </w:r>
    </w:p>
    <w:p w14:paraId="6833E97D" w14:textId="77777777" w:rsidR="00977416" w:rsidRPr="00AD0053" w:rsidRDefault="0019739B" w:rsidP="00977416">
      <w:pPr>
        <w:adjustRightInd/>
        <w:spacing w:line="344" w:lineRule="exact"/>
        <w:ind w:left="210" w:hangingChars="100" w:hanging="210"/>
        <w:rPr>
          <w:rFonts w:asciiTheme="minorEastAsia" w:eastAsiaTheme="minorEastAsia" w:hAnsiTheme="minorEastAsia"/>
          <w:color w:val="auto"/>
          <w:spacing w:val="2"/>
        </w:rPr>
      </w:pPr>
      <w:r>
        <w:rPr>
          <w:rFonts w:asciiTheme="minorEastAsia" w:eastAsiaTheme="minorEastAsia" w:hAnsiTheme="minorEastAsia" w:cs="ＭＳ ゴシック" w:hint="eastAsia"/>
          <w:color w:val="auto"/>
        </w:rPr>
        <w:t>４</w:t>
      </w:r>
      <w:r w:rsidR="00B04AAB" w:rsidRPr="00AD0053">
        <w:rPr>
          <w:rFonts w:asciiTheme="minorEastAsia" w:eastAsiaTheme="minorEastAsia" w:hAnsiTheme="minorEastAsia" w:cs="ＭＳ ゴシック" w:hint="eastAsia"/>
          <w:color w:val="auto"/>
        </w:rPr>
        <w:t xml:space="preserve">　事業者</w:t>
      </w:r>
      <w:r w:rsidR="00977416" w:rsidRPr="00AD0053">
        <w:rPr>
          <w:rFonts w:asciiTheme="minorEastAsia" w:eastAsiaTheme="minorEastAsia" w:hAnsiTheme="minorEastAsia" w:cs="ＭＳ ゴシック" w:hint="eastAsia"/>
          <w:color w:val="auto"/>
        </w:rPr>
        <w:t>は、</w:t>
      </w:r>
      <w:r w:rsidR="00D11FA0" w:rsidRPr="00AD0053">
        <w:rPr>
          <w:rFonts w:asciiTheme="minorEastAsia" w:eastAsiaTheme="minorEastAsia" w:hAnsiTheme="minorEastAsia" w:cs="ＭＳ ゴシック" w:hint="eastAsia"/>
          <w:color w:val="auto"/>
        </w:rPr>
        <w:t>従業者、設備・備品</w:t>
      </w:r>
      <w:r w:rsidR="00D11FA0">
        <w:rPr>
          <w:rFonts w:asciiTheme="minorEastAsia" w:eastAsiaTheme="minorEastAsia" w:hAnsiTheme="minorEastAsia" w:cs="ＭＳ ゴシック" w:hint="eastAsia"/>
          <w:color w:val="auto"/>
        </w:rPr>
        <w:t>、</w:t>
      </w:r>
      <w:r w:rsidR="00D11FA0" w:rsidRPr="00AD0053">
        <w:rPr>
          <w:rFonts w:asciiTheme="minorEastAsia" w:eastAsiaTheme="minorEastAsia" w:hAnsiTheme="minorEastAsia" w:cs="ＭＳ ゴシック" w:hint="eastAsia"/>
          <w:color w:val="auto"/>
        </w:rPr>
        <w:t>会計</w:t>
      </w:r>
      <w:r w:rsidR="00D11FA0">
        <w:rPr>
          <w:rFonts w:asciiTheme="minorEastAsia" w:eastAsiaTheme="minorEastAsia" w:hAnsiTheme="minorEastAsia" w:cs="ＭＳ ゴシック" w:hint="eastAsia"/>
          <w:color w:val="auto"/>
        </w:rPr>
        <w:t>及び利用者に対する</w:t>
      </w:r>
      <w:r w:rsidR="00D11FA0" w:rsidRPr="00993E86">
        <w:rPr>
          <w:rFonts w:asciiTheme="minorEastAsia" w:eastAsiaTheme="minorEastAsia" w:hAnsiTheme="minorEastAsia" w:cs="ＭＳ ゴシック" w:hint="eastAsia"/>
          <w:b/>
          <w:bCs/>
          <w:color w:val="0000FF"/>
        </w:rPr>
        <w:t>指定児童発達支援</w:t>
      </w:r>
      <w:r w:rsidR="00993E86" w:rsidRPr="00993E86">
        <w:rPr>
          <w:rFonts w:asciiTheme="minorEastAsia" w:eastAsiaTheme="minorEastAsia" w:hAnsiTheme="minorEastAsia" w:cs="ＭＳ ゴシック" w:hint="eastAsia"/>
          <w:b/>
          <w:color w:val="0000FF"/>
        </w:rPr>
        <w:t>、指</w:t>
      </w:r>
      <w:r w:rsidR="00993E86">
        <w:rPr>
          <w:rFonts w:asciiTheme="minorEastAsia" w:eastAsiaTheme="minorEastAsia" w:hAnsiTheme="minorEastAsia" w:cs="ＭＳ ゴシック" w:hint="eastAsia"/>
          <w:b/>
          <w:color w:val="0000FF"/>
        </w:rPr>
        <w:t>定放課後</w:t>
      </w:r>
      <w:r w:rsidR="00993E86" w:rsidRPr="00304143">
        <w:rPr>
          <w:rFonts w:asciiTheme="minorEastAsia" w:eastAsiaTheme="minorEastAsia" w:hAnsiTheme="minorEastAsia" w:cs="ＭＳ ゴシック" w:hint="eastAsia"/>
          <w:b/>
          <w:color w:val="0000FF"/>
        </w:rPr>
        <w:t>等デイサービス、</w:t>
      </w:r>
      <w:r w:rsidR="00993E86">
        <w:rPr>
          <w:rFonts w:asciiTheme="minorEastAsia" w:eastAsiaTheme="minorEastAsia" w:hAnsiTheme="minorEastAsia" w:cs="ＭＳ ゴシック" w:hint="eastAsia"/>
          <w:b/>
          <w:color w:val="0000FF"/>
        </w:rPr>
        <w:t>指定保育</w:t>
      </w:r>
      <w:r w:rsidR="00993E86" w:rsidRPr="00304143">
        <w:rPr>
          <w:rFonts w:asciiTheme="minorEastAsia" w:eastAsiaTheme="minorEastAsia" w:hAnsiTheme="minorEastAsia" w:cs="ＭＳ ゴシック" w:hint="eastAsia"/>
          <w:b/>
          <w:color w:val="0000FF"/>
        </w:rPr>
        <w:t>所等訪問支援及び</w:t>
      </w:r>
      <w:r w:rsidR="00993E86">
        <w:rPr>
          <w:rFonts w:asciiTheme="minorEastAsia" w:eastAsiaTheme="minorEastAsia" w:hAnsiTheme="minorEastAsia" w:cs="ＭＳ ゴシック" w:hint="eastAsia"/>
          <w:b/>
          <w:color w:val="0000FF"/>
        </w:rPr>
        <w:t>指定居宅</w:t>
      </w:r>
      <w:r w:rsidR="00993E86" w:rsidRPr="00304143">
        <w:rPr>
          <w:rFonts w:asciiTheme="minorEastAsia" w:eastAsiaTheme="minorEastAsia" w:hAnsiTheme="minorEastAsia" w:cs="ＭＳ ゴシック" w:hint="eastAsia"/>
          <w:b/>
          <w:color w:val="0000FF"/>
        </w:rPr>
        <w:t>訪問型児童発達支援</w:t>
      </w:r>
      <w:r w:rsidR="00D11FA0">
        <w:rPr>
          <w:rFonts w:asciiTheme="minorEastAsia" w:eastAsiaTheme="minorEastAsia" w:hAnsiTheme="minorEastAsia" w:cs="ＭＳ ゴシック" w:hint="eastAsia"/>
          <w:color w:val="auto"/>
        </w:rPr>
        <w:t>の提供</w:t>
      </w:r>
      <w:r w:rsidR="00D11FA0" w:rsidRPr="00AD0053">
        <w:rPr>
          <w:rFonts w:asciiTheme="minorEastAsia" w:eastAsiaTheme="minorEastAsia" w:hAnsiTheme="minorEastAsia" w:cs="ＭＳ ゴシック" w:hint="eastAsia"/>
          <w:color w:val="auto"/>
        </w:rPr>
        <w:t>に関する諸記録を整備することともに、当該記録</w:t>
      </w:r>
      <w:r w:rsidR="00D11FA0">
        <w:rPr>
          <w:rFonts w:asciiTheme="minorEastAsia" w:eastAsiaTheme="minorEastAsia" w:hAnsiTheme="minorEastAsia" w:cs="ＭＳ ゴシック" w:hint="eastAsia"/>
          <w:color w:val="auto"/>
        </w:rPr>
        <w:t>を当該</w:t>
      </w:r>
      <w:r w:rsidR="00D11FA0" w:rsidRPr="00993E86">
        <w:rPr>
          <w:rFonts w:asciiTheme="minorEastAsia" w:eastAsiaTheme="minorEastAsia" w:hAnsiTheme="minorEastAsia" w:cs="ＭＳ ゴシック" w:hint="eastAsia"/>
          <w:b/>
          <w:bCs/>
          <w:color w:val="0000FF"/>
        </w:rPr>
        <w:t>指定児童発達支援</w:t>
      </w:r>
      <w:r w:rsidR="00993E86" w:rsidRPr="00993E86">
        <w:rPr>
          <w:rFonts w:asciiTheme="minorEastAsia" w:eastAsiaTheme="minorEastAsia" w:hAnsiTheme="minorEastAsia" w:cs="ＭＳ ゴシック" w:hint="eastAsia"/>
          <w:b/>
          <w:color w:val="0000FF"/>
        </w:rPr>
        <w:t>、</w:t>
      </w:r>
      <w:r w:rsidR="00993E86">
        <w:rPr>
          <w:rFonts w:asciiTheme="minorEastAsia" w:eastAsiaTheme="minorEastAsia" w:hAnsiTheme="minorEastAsia" w:cs="ＭＳ ゴシック" w:hint="eastAsia"/>
          <w:b/>
          <w:color w:val="0000FF"/>
        </w:rPr>
        <w:t>指定放課後</w:t>
      </w:r>
      <w:r w:rsidR="00993E86" w:rsidRPr="00304143">
        <w:rPr>
          <w:rFonts w:asciiTheme="minorEastAsia" w:eastAsiaTheme="minorEastAsia" w:hAnsiTheme="minorEastAsia" w:cs="ＭＳ ゴシック" w:hint="eastAsia"/>
          <w:b/>
          <w:color w:val="0000FF"/>
        </w:rPr>
        <w:t>等デイサービス、</w:t>
      </w:r>
      <w:r w:rsidR="00993E86">
        <w:rPr>
          <w:rFonts w:asciiTheme="minorEastAsia" w:eastAsiaTheme="minorEastAsia" w:hAnsiTheme="minorEastAsia" w:cs="ＭＳ ゴシック" w:hint="eastAsia"/>
          <w:b/>
          <w:color w:val="0000FF"/>
        </w:rPr>
        <w:t>指定保育</w:t>
      </w:r>
      <w:r w:rsidR="00993E86" w:rsidRPr="00304143">
        <w:rPr>
          <w:rFonts w:asciiTheme="minorEastAsia" w:eastAsiaTheme="minorEastAsia" w:hAnsiTheme="minorEastAsia" w:cs="ＭＳ ゴシック" w:hint="eastAsia"/>
          <w:b/>
          <w:color w:val="0000FF"/>
        </w:rPr>
        <w:t>所等訪</w:t>
      </w:r>
      <w:r w:rsidR="00993E86" w:rsidRPr="00304143">
        <w:rPr>
          <w:rFonts w:asciiTheme="minorEastAsia" w:eastAsiaTheme="minorEastAsia" w:hAnsiTheme="minorEastAsia" w:cs="ＭＳ ゴシック" w:hint="eastAsia"/>
          <w:b/>
          <w:color w:val="0000FF"/>
        </w:rPr>
        <w:lastRenderedPageBreak/>
        <w:t>問支援及び</w:t>
      </w:r>
      <w:r w:rsidR="00993E86">
        <w:rPr>
          <w:rFonts w:asciiTheme="minorEastAsia" w:eastAsiaTheme="minorEastAsia" w:hAnsiTheme="minorEastAsia" w:cs="ＭＳ ゴシック" w:hint="eastAsia"/>
          <w:b/>
          <w:color w:val="0000FF"/>
        </w:rPr>
        <w:t>指定居宅</w:t>
      </w:r>
      <w:r w:rsidR="00993E86" w:rsidRPr="00304143">
        <w:rPr>
          <w:rFonts w:asciiTheme="minorEastAsia" w:eastAsiaTheme="minorEastAsia" w:hAnsiTheme="minorEastAsia" w:cs="ＭＳ ゴシック" w:hint="eastAsia"/>
          <w:b/>
          <w:color w:val="0000FF"/>
        </w:rPr>
        <w:t>訪問型児童発達支援</w:t>
      </w:r>
      <w:r w:rsidR="00D11FA0">
        <w:rPr>
          <w:rFonts w:asciiTheme="minorEastAsia" w:eastAsiaTheme="minorEastAsia" w:hAnsiTheme="minorEastAsia" w:cs="ＭＳ ゴシック" w:hint="eastAsia"/>
          <w:color w:val="auto"/>
        </w:rPr>
        <w:t>の提供した日</w:t>
      </w:r>
      <w:r w:rsidR="00D11FA0" w:rsidRPr="00AD0053">
        <w:rPr>
          <w:rFonts w:asciiTheme="minorEastAsia" w:eastAsiaTheme="minorEastAsia" w:hAnsiTheme="minorEastAsia" w:cs="ＭＳ ゴシック" w:hint="eastAsia"/>
          <w:color w:val="auto"/>
        </w:rPr>
        <w:t>から５年間保存するものとする。</w:t>
      </w:r>
    </w:p>
    <w:p w14:paraId="2A916004" w14:textId="77777777" w:rsidR="00A13FE1" w:rsidRPr="00AD0053" w:rsidRDefault="00A13FE1" w:rsidP="00A13FE1">
      <w:pPr>
        <w:overflowPunct/>
        <w:autoSpaceDE w:val="0"/>
        <w:autoSpaceDN w:val="0"/>
        <w:jc w:val="left"/>
        <w:textAlignment w:val="auto"/>
        <w:rPr>
          <w:rFonts w:asciiTheme="minorEastAsia" w:eastAsiaTheme="minorEastAsia" w:hAnsiTheme="minorEastAsia" w:cs="MS-Mincho"/>
          <w:color w:val="FF0000"/>
        </w:rPr>
      </w:pPr>
    </w:p>
    <w:p w14:paraId="261D39BE" w14:textId="77777777" w:rsidR="007A7E0E" w:rsidRPr="0026694B" w:rsidRDefault="007A7E0E" w:rsidP="007A7E0E">
      <w:pPr>
        <w:jc w:val="left"/>
        <w:rPr>
          <w:rFonts w:ascii="ＭＳ ゴシック" w:eastAsia="ＭＳ ゴシック"/>
          <w:color w:val="0000FF"/>
        </w:rPr>
      </w:pPr>
      <w:r w:rsidRPr="0026694B">
        <w:rPr>
          <w:rFonts w:ascii="ＭＳ ゴシック" w:hAnsi="ＭＳ ゴシック" w:hint="eastAsia"/>
          <w:color w:val="0000FF"/>
        </w:rPr>
        <w:t>（地域生活支援拠点等の機能を担う事業所）</w:t>
      </w:r>
    </w:p>
    <w:p w14:paraId="4A3D0205" w14:textId="77777777" w:rsidR="007A7E0E" w:rsidRPr="0026694B" w:rsidRDefault="007A7E0E" w:rsidP="007A7E0E">
      <w:pPr>
        <w:jc w:val="left"/>
        <w:rPr>
          <w:rFonts w:ascii="ＭＳ 明朝"/>
          <w:color w:val="0000FF"/>
        </w:rPr>
      </w:pPr>
      <w:r w:rsidRPr="0026694B">
        <w:rPr>
          <w:rFonts w:ascii="ＭＳ 明朝" w:hAnsi="ＭＳ 明朝" w:hint="eastAsia"/>
          <w:color w:val="0000FF"/>
        </w:rPr>
        <w:t>第</w:t>
      </w:r>
      <w:r>
        <w:rPr>
          <w:rFonts w:ascii="ＭＳ 明朝" w:hAnsi="ＭＳ 明朝" w:hint="eastAsia"/>
          <w:color w:val="0000FF"/>
        </w:rPr>
        <w:t>２３</w:t>
      </w:r>
      <w:r w:rsidRPr="0026694B">
        <w:rPr>
          <w:rFonts w:ascii="ＭＳ 明朝" w:hAnsi="ＭＳ 明朝" w:hint="eastAsia"/>
          <w:color w:val="0000FF"/>
        </w:rPr>
        <w:t>条　事業所は「障害福祉サービス等及び障害児通所支援等の円滑な実施を確保するための基本的な指針（平成</w:t>
      </w:r>
      <w:r w:rsidRPr="0026694B">
        <w:rPr>
          <w:rFonts w:ascii="ＭＳ 明朝" w:hAnsi="ＭＳ 明朝"/>
          <w:color w:val="0000FF"/>
        </w:rPr>
        <w:t>29</w:t>
      </w:r>
      <w:r w:rsidRPr="0026694B">
        <w:rPr>
          <w:rFonts w:ascii="ＭＳ 明朝" w:hAnsi="ＭＳ 明朝" w:hint="eastAsia"/>
          <w:color w:val="0000FF"/>
        </w:rPr>
        <w:t>年厚生労働省告示第</w:t>
      </w:r>
      <w:r w:rsidRPr="0026694B">
        <w:rPr>
          <w:rFonts w:ascii="ＭＳ 明朝" w:hAnsi="ＭＳ 明朝"/>
          <w:color w:val="0000FF"/>
        </w:rPr>
        <w:t>116</w:t>
      </w:r>
      <w:r w:rsidRPr="0026694B">
        <w:rPr>
          <w:rFonts w:ascii="ＭＳ 明朝" w:hAnsi="ＭＳ 明朝" w:hint="eastAsia"/>
          <w:color w:val="0000FF"/>
        </w:rPr>
        <w:t>号）第</w:t>
      </w:r>
      <w:r w:rsidRPr="0026694B">
        <w:rPr>
          <w:rFonts w:ascii="ＭＳ 明朝" w:hAnsi="ＭＳ 明朝"/>
          <w:color w:val="0000FF"/>
        </w:rPr>
        <w:t>2</w:t>
      </w:r>
      <w:r w:rsidRPr="0026694B">
        <w:rPr>
          <w:rFonts w:ascii="ＭＳ 明朝" w:hAnsi="ＭＳ 明朝" w:hint="eastAsia"/>
          <w:color w:val="0000FF"/>
        </w:rPr>
        <w:t>の</w:t>
      </w:r>
      <w:r w:rsidRPr="0026694B">
        <w:rPr>
          <w:rFonts w:ascii="ＭＳ 明朝" w:hAnsi="ＭＳ 明朝"/>
          <w:color w:val="0000FF"/>
        </w:rPr>
        <w:t>3</w:t>
      </w:r>
      <w:r w:rsidRPr="0026694B">
        <w:rPr>
          <w:rFonts w:ascii="ＭＳ 明朝" w:hAnsi="ＭＳ 明朝" w:hint="eastAsia"/>
          <w:color w:val="0000FF"/>
        </w:rPr>
        <w:t>」に規定する地域生活支援拠点として、障害のある方を地域全体で支えるサービス提供体制を担うため、次の機能を担う。</w:t>
      </w:r>
    </w:p>
    <w:p w14:paraId="2183450C" w14:textId="77777777" w:rsidR="007A7E0E" w:rsidRDefault="007A7E0E" w:rsidP="007A7E0E">
      <w:pPr>
        <w:ind w:firstLineChars="100" w:firstLine="210"/>
        <w:jc w:val="left"/>
        <w:rPr>
          <w:rFonts w:ascii="ＭＳ 明朝"/>
          <w:color w:val="0000FF"/>
        </w:rPr>
      </w:pPr>
      <w:r>
        <w:rPr>
          <w:rFonts w:ascii="ＭＳ 明朝" w:hAnsi="ＭＳ 明朝" w:hint="eastAsia"/>
          <w:color w:val="0000FF"/>
        </w:rPr>
        <w:t>（１）</w:t>
      </w:r>
      <w:r w:rsidRPr="0026694B">
        <w:rPr>
          <w:rFonts w:ascii="ＭＳ 明朝" w:hAnsi="ＭＳ 明朝" w:hint="eastAsia"/>
          <w:color w:val="0000FF"/>
        </w:rPr>
        <w:t>相談</w:t>
      </w:r>
    </w:p>
    <w:p w14:paraId="43FC9EEC" w14:textId="77777777" w:rsidR="007A7E0E" w:rsidRPr="0026694B" w:rsidRDefault="007A7E0E" w:rsidP="007A7E0E">
      <w:pPr>
        <w:ind w:left="210"/>
        <w:jc w:val="left"/>
        <w:rPr>
          <w:rFonts w:ascii="ＭＳ 明朝"/>
          <w:color w:val="0000FF"/>
        </w:rPr>
      </w:pPr>
      <w:r>
        <w:rPr>
          <w:rFonts w:ascii="ＭＳ 明朝" w:hAnsi="ＭＳ 明朝" w:hint="eastAsia"/>
          <w:color w:val="0000FF"/>
        </w:rPr>
        <w:t xml:space="preserve">　　・・・を行う機能。</w:t>
      </w:r>
    </w:p>
    <w:p w14:paraId="4D699B1A" w14:textId="77777777" w:rsidR="007A7E0E" w:rsidRPr="0026694B" w:rsidRDefault="007A7E0E" w:rsidP="007A7E0E">
      <w:pPr>
        <w:jc w:val="left"/>
        <w:rPr>
          <w:rFonts w:ascii="ＭＳ 明朝"/>
          <w:color w:val="0000FF"/>
        </w:rPr>
      </w:pPr>
      <w:r w:rsidRPr="0026694B">
        <w:rPr>
          <w:rFonts w:ascii="ＭＳ 明朝" w:hAnsi="ＭＳ 明朝" w:hint="eastAsia"/>
          <w:color w:val="0000FF"/>
        </w:rPr>
        <w:t xml:space="preserve">　（２）緊急時の受け入れ・対応</w:t>
      </w:r>
    </w:p>
    <w:p w14:paraId="67700657" w14:textId="77777777" w:rsidR="007A7E0E" w:rsidRPr="0026694B" w:rsidRDefault="007A7E0E" w:rsidP="007A7E0E">
      <w:pPr>
        <w:ind w:left="210"/>
        <w:jc w:val="left"/>
        <w:rPr>
          <w:rFonts w:ascii="ＭＳ 明朝"/>
          <w:color w:val="0000FF"/>
        </w:rPr>
      </w:pPr>
      <w:r>
        <w:rPr>
          <w:rFonts w:ascii="ＭＳ 明朝" w:hAnsi="ＭＳ 明朝" w:hint="eastAsia"/>
          <w:color w:val="0000FF"/>
        </w:rPr>
        <w:t xml:space="preserve">　　・・・を行う機能。</w:t>
      </w:r>
    </w:p>
    <w:p w14:paraId="4FB025E6" w14:textId="77777777" w:rsidR="007A7E0E" w:rsidRPr="0026694B" w:rsidRDefault="007A7E0E" w:rsidP="007A7E0E">
      <w:pPr>
        <w:jc w:val="left"/>
        <w:rPr>
          <w:rFonts w:ascii="ＭＳ 明朝"/>
          <w:color w:val="0000FF"/>
        </w:rPr>
      </w:pPr>
      <w:r w:rsidRPr="0026694B">
        <w:rPr>
          <w:rFonts w:ascii="ＭＳ 明朝" w:hAnsi="ＭＳ 明朝" w:hint="eastAsia"/>
          <w:color w:val="0000FF"/>
        </w:rPr>
        <w:t xml:space="preserve">　（３）体験の機会・場</w:t>
      </w:r>
    </w:p>
    <w:p w14:paraId="33AAD0C8" w14:textId="77777777" w:rsidR="007A7E0E" w:rsidRPr="0026694B" w:rsidRDefault="007A7E0E" w:rsidP="007A7E0E">
      <w:pPr>
        <w:ind w:left="210"/>
        <w:jc w:val="left"/>
        <w:rPr>
          <w:rFonts w:ascii="ＭＳ 明朝"/>
          <w:color w:val="0000FF"/>
        </w:rPr>
      </w:pPr>
      <w:r>
        <w:rPr>
          <w:rFonts w:ascii="ＭＳ 明朝" w:hAnsi="ＭＳ 明朝" w:hint="eastAsia"/>
          <w:color w:val="0000FF"/>
        </w:rPr>
        <w:t xml:space="preserve">　　・・・を行う機能。</w:t>
      </w:r>
    </w:p>
    <w:p w14:paraId="3B185589" w14:textId="77777777" w:rsidR="007A7E0E" w:rsidRPr="0026694B" w:rsidRDefault="007A7E0E" w:rsidP="007A7E0E">
      <w:pPr>
        <w:jc w:val="left"/>
        <w:rPr>
          <w:rFonts w:ascii="ＭＳ 明朝"/>
          <w:color w:val="0000FF"/>
        </w:rPr>
      </w:pPr>
      <w:r w:rsidRPr="0026694B">
        <w:rPr>
          <w:rFonts w:ascii="ＭＳ 明朝" w:hAnsi="ＭＳ 明朝" w:hint="eastAsia"/>
          <w:color w:val="0000FF"/>
        </w:rPr>
        <w:t xml:space="preserve">　（４）専門的人材の確保・養成</w:t>
      </w:r>
    </w:p>
    <w:p w14:paraId="2F962A2F" w14:textId="77777777" w:rsidR="007A7E0E" w:rsidRPr="0026694B" w:rsidRDefault="007A7E0E" w:rsidP="007A7E0E">
      <w:pPr>
        <w:ind w:left="210"/>
        <w:jc w:val="left"/>
        <w:rPr>
          <w:rFonts w:ascii="ＭＳ 明朝"/>
          <w:color w:val="0000FF"/>
        </w:rPr>
      </w:pPr>
      <w:r>
        <w:rPr>
          <w:rFonts w:ascii="ＭＳ 明朝" w:hAnsi="ＭＳ 明朝" w:hint="eastAsia"/>
          <w:color w:val="0000FF"/>
        </w:rPr>
        <w:t xml:space="preserve">　　・・・を行う機能。</w:t>
      </w:r>
    </w:p>
    <w:p w14:paraId="2EDD1681" w14:textId="77777777" w:rsidR="007A7E0E" w:rsidRPr="0026694B" w:rsidRDefault="007A7E0E" w:rsidP="007A7E0E">
      <w:pPr>
        <w:jc w:val="left"/>
        <w:rPr>
          <w:rFonts w:ascii="ＭＳ 明朝"/>
          <w:color w:val="0000FF"/>
        </w:rPr>
      </w:pPr>
      <w:r w:rsidRPr="0026694B">
        <w:rPr>
          <w:rFonts w:ascii="ＭＳ 明朝" w:hAnsi="ＭＳ 明朝" w:hint="eastAsia"/>
          <w:color w:val="0000FF"/>
        </w:rPr>
        <w:t xml:space="preserve">　（５）地域の体制づくり</w:t>
      </w:r>
    </w:p>
    <w:p w14:paraId="72B52D00" w14:textId="77777777" w:rsidR="007A7E0E" w:rsidRPr="0026694B" w:rsidRDefault="007A7E0E" w:rsidP="007A7E0E">
      <w:pPr>
        <w:ind w:left="210"/>
        <w:jc w:val="left"/>
        <w:rPr>
          <w:rFonts w:ascii="ＭＳ 明朝"/>
          <w:color w:val="0000FF"/>
        </w:rPr>
      </w:pPr>
      <w:r>
        <w:rPr>
          <w:rFonts w:ascii="ＭＳ 明朝" w:hAnsi="ＭＳ 明朝" w:hint="eastAsia"/>
          <w:color w:val="0000FF"/>
        </w:rPr>
        <w:t xml:space="preserve">　　・・・を行う機能。</w:t>
      </w:r>
    </w:p>
    <w:p w14:paraId="2B8C468C" w14:textId="77777777" w:rsidR="007A7E0E" w:rsidRPr="001F1E7A" w:rsidRDefault="007A7E0E" w:rsidP="007A7E0E">
      <w:pPr>
        <w:overflowPunct/>
        <w:autoSpaceDE w:val="0"/>
        <w:autoSpaceDN w:val="0"/>
        <w:ind w:leftChars="300" w:left="630"/>
        <w:jc w:val="left"/>
        <w:textAlignment w:val="auto"/>
        <w:rPr>
          <w:rFonts w:ascii="ＭＳ 明朝"/>
          <w:color w:val="auto"/>
        </w:rPr>
      </w:pPr>
      <w:r w:rsidRPr="001F1E7A">
        <w:rPr>
          <w:rFonts w:ascii="ＭＳ 明朝" w:hAnsi="ＭＳ 明朝" w:cs="MS-Mincho" w:hint="eastAsia"/>
          <w:color w:val="FF0000"/>
        </w:rPr>
        <w:t>※地域生活支援拠点等である場合は、拠点等の機能（相談、緊急時の受け入れ・対応、体験の機会・場、専門的人材の確保・養成、地域の体制づくり）のうち、</w:t>
      </w:r>
      <w:r>
        <w:rPr>
          <w:rFonts w:ascii="ＭＳ 明朝" w:hAnsi="ＭＳ 明朝" w:cs="MS-Mincho" w:hint="eastAsia"/>
          <w:color w:val="FF0000"/>
        </w:rPr>
        <w:t>市町村による認定を受けた</w:t>
      </w:r>
      <w:r w:rsidRPr="001F1E7A">
        <w:rPr>
          <w:rFonts w:ascii="ＭＳ 明朝" w:hAnsi="ＭＳ 明朝" w:cs="MS-Mincho" w:hint="eastAsia"/>
          <w:color w:val="FF0000"/>
        </w:rPr>
        <w:t>機能</w:t>
      </w:r>
      <w:r>
        <w:rPr>
          <w:rFonts w:ascii="ＭＳ 明朝" w:hAnsi="ＭＳ 明朝" w:cs="MS-Mincho" w:hint="eastAsia"/>
          <w:color w:val="FF0000"/>
        </w:rPr>
        <w:t>とその内容</w:t>
      </w:r>
      <w:r w:rsidRPr="001F1E7A">
        <w:rPr>
          <w:rFonts w:ascii="ＭＳ 明朝" w:hAnsi="ＭＳ 明朝" w:cs="MS-Mincho" w:hint="eastAsia"/>
          <w:color w:val="FF0000"/>
        </w:rPr>
        <w:t>を</w:t>
      </w:r>
      <w:r>
        <w:rPr>
          <w:rFonts w:ascii="ＭＳ 明朝" w:hAnsi="ＭＳ 明朝" w:cs="MS-Mincho" w:hint="eastAsia"/>
          <w:color w:val="FF0000"/>
        </w:rPr>
        <w:t>具体的に</w:t>
      </w:r>
      <w:r w:rsidRPr="001F1E7A">
        <w:rPr>
          <w:rFonts w:ascii="ＭＳ 明朝" w:hAnsi="ＭＳ 明朝" w:cs="MS-Mincho" w:hint="eastAsia"/>
          <w:color w:val="FF0000"/>
        </w:rPr>
        <w:t>明記すること。</w:t>
      </w:r>
    </w:p>
    <w:p w14:paraId="3F7B31EA" w14:textId="77777777" w:rsidR="00262C96" w:rsidRPr="007A7E0E" w:rsidRDefault="00262C96" w:rsidP="00977416">
      <w:pPr>
        <w:adjustRightInd/>
        <w:spacing w:line="344" w:lineRule="exact"/>
        <w:ind w:left="210" w:hangingChars="100" w:hanging="210"/>
        <w:rPr>
          <w:rFonts w:asciiTheme="minorEastAsia" w:eastAsiaTheme="minorEastAsia" w:hAnsiTheme="minorEastAsia" w:cs="ＭＳ ゴシック"/>
          <w:color w:val="auto"/>
        </w:rPr>
      </w:pPr>
    </w:p>
    <w:p w14:paraId="7436BBAA" w14:textId="77777777" w:rsidR="00C57ED9" w:rsidRPr="00AD0053" w:rsidRDefault="00C57ED9" w:rsidP="00977416">
      <w:pPr>
        <w:adjustRightInd/>
        <w:spacing w:line="344" w:lineRule="exact"/>
        <w:ind w:left="210" w:hangingChars="100" w:hanging="210"/>
        <w:rPr>
          <w:rFonts w:asciiTheme="majorEastAsia" w:eastAsiaTheme="majorEastAsia" w:hAnsiTheme="majorEastAsia" w:cs="ＭＳ ゴシック"/>
          <w:color w:val="auto"/>
        </w:rPr>
      </w:pPr>
      <w:r w:rsidRPr="00AD0053">
        <w:rPr>
          <w:rFonts w:asciiTheme="majorEastAsia" w:eastAsiaTheme="majorEastAsia" w:hAnsiTheme="majorEastAsia" w:cs="ＭＳ ゴシック" w:hint="eastAsia"/>
          <w:color w:val="auto"/>
        </w:rPr>
        <w:t>（その他）</w:t>
      </w:r>
    </w:p>
    <w:p w14:paraId="72CA6AE8" w14:textId="77777777" w:rsidR="00977416" w:rsidRPr="00AD0053" w:rsidRDefault="00C57ED9" w:rsidP="00977416">
      <w:pPr>
        <w:adjustRightInd/>
        <w:spacing w:line="344" w:lineRule="exact"/>
        <w:ind w:left="210" w:hangingChars="100" w:hanging="210"/>
        <w:rPr>
          <w:rFonts w:asciiTheme="minorEastAsia" w:eastAsiaTheme="minorEastAsia" w:hAnsiTheme="minorEastAsia"/>
          <w:color w:val="auto"/>
          <w:spacing w:val="2"/>
        </w:rPr>
      </w:pPr>
      <w:r w:rsidRPr="00AD0053">
        <w:rPr>
          <w:rFonts w:asciiTheme="minorEastAsia" w:eastAsiaTheme="minorEastAsia" w:hAnsiTheme="minorEastAsia" w:cs="ＭＳ ゴシック" w:hint="eastAsia"/>
          <w:color w:val="auto"/>
        </w:rPr>
        <w:t>第</w:t>
      </w:r>
      <w:r w:rsidR="00DC31F0">
        <w:rPr>
          <w:rFonts w:asciiTheme="minorEastAsia" w:eastAsiaTheme="minorEastAsia" w:hAnsiTheme="minorEastAsia" w:cs="ＭＳ ゴシック" w:hint="eastAsia"/>
          <w:color w:val="auto"/>
        </w:rPr>
        <w:t>２</w:t>
      </w:r>
      <w:r w:rsidR="007A7E0E">
        <w:rPr>
          <w:rFonts w:asciiTheme="minorEastAsia" w:eastAsiaTheme="minorEastAsia" w:hAnsiTheme="minorEastAsia" w:cs="ＭＳ ゴシック" w:hint="eastAsia"/>
          <w:color w:val="auto"/>
        </w:rPr>
        <w:t>４</w:t>
      </w:r>
      <w:r w:rsidRPr="00AD0053">
        <w:rPr>
          <w:rFonts w:asciiTheme="minorEastAsia" w:eastAsiaTheme="minorEastAsia" w:hAnsiTheme="minorEastAsia" w:cs="ＭＳ ゴシック" w:hint="eastAsia"/>
          <w:color w:val="auto"/>
        </w:rPr>
        <w:t xml:space="preserve">条　</w:t>
      </w:r>
      <w:r w:rsidR="00977416" w:rsidRPr="00AD0053">
        <w:rPr>
          <w:rFonts w:asciiTheme="minorEastAsia" w:eastAsiaTheme="minorEastAsia" w:hAnsiTheme="minorEastAsia" w:cs="ＭＳ ゴシック" w:hint="eastAsia"/>
          <w:color w:val="auto"/>
        </w:rPr>
        <w:t>この規程に定め</w:t>
      </w:r>
      <w:r w:rsidR="00E044E6" w:rsidRPr="00AD0053">
        <w:rPr>
          <w:rFonts w:asciiTheme="minorEastAsia" w:eastAsiaTheme="minorEastAsia" w:hAnsiTheme="minorEastAsia" w:cs="ＭＳ ゴシック" w:hint="eastAsia"/>
          <w:color w:val="auto"/>
        </w:rPr>
        <w:t>る事項の外</w:t>
      </w:r>
      <w:r w:rsidRPr="00AD0053">
        <w:rPr>
          <w:rFonts w:asciiTheme="minorEastAsia" w:eastAsiaTheme="minorEastAsia" w:hAnsiTheme="minorEastAsia" w:cs="ＭＳ ゴシック" w:hint="eastAsia"/>
          <w:color w:val="auto"/>
        </w:rPr>
        <w:t>、運営に関する重要事項は</w:t>
      </w:r>
      <w:r w:rsidR="00D21E5B" w:rsidRPr="00AA7B6C">
        <w:rPr>
          <w:rFonts w:asciiTheme="minorEastAsia" w:eastAsiaTheme="minorEastAsia" w:hAnsiTheme="minorEastAsia" w:cs="ＭＳ ゴシック" w:hint="eastAsia"/>
          <w:color w:val="0000FF"/>
        </w:rPr>
        <w:t>□□□</w:t>
      </w:r>
      <w:r w:rsidR="00E961FC">
        <w:rPr>
          <w:rFonts w:asciiTheme="minorEastAsia" w:eastAsiaTheme="minorEastAsia" w:hAnsiTheme="minorEastAsia" w:cs="ＭＳ ゴシック" w:hint="eastAsia"/>
          <w:color w:val="0000FF"/>
        </w:rPr>
        <w:t>（</w:t>
      </w:r>
      <w:r w:rsidRPr="00AA7B6C">
        <w:rPr>
          <w:rFonts w:asciiTheme="minorEastAsia" w:eastAsiaTheme="minorEastAsia" w:hAnsiTheme="minorEastAsia" w:cs="ＭＳ ゴシック" w:hint="eastAsia"/>
          <w:color w:val="0000FF"/>
        </w:rPr>
        <w:t>法人</w:t>
      </w:r>
      <w:r w:rsidR="00E961FC">
        <w:rPr>
          <w:rFonts w:asciiTheme="minorEastAsia" w:eastAsiaTheme="minorEastAsia" w:hAnsiTheme="minorEastAsia" w:cs="ＭＳ ゴシック" w:hint="eastAsia"/>
          <w:color w:val="0000FF"/>
        </w:rPr>
        <w:t>名）</w:t>
      </w:r>
      <w:r w:rsidRPr="00AD0053">
        <w:rPr>
          <w:rFonts w:asciiTheme="minorEastAsia" w:eastAsiaTheme="minorEastAsia" w:hAnsiTheme="minorEastAsia" w:cs="ＭＳ ゴシック" w:hint="eastAsia"/>
          <w:color w:val="auto"/>
        </w:rPr>
        <w:t>と事業所の管理者と</w:t>
      </w:r>
      <w:r w:rsidR="00977416" w:rsidRPr="00AD0053">
        <w:rPr>
          <w:rFonts w:asciiTheme="minorEastAsia" w:eastAsiaTheme="minorEastAsia" w:hAnsiTheme="minorEastAsia" w:cs="ＭＳ ゴシック" w:hint="eastAsia"/>
          <w:color w:val="auto"/>
        </w:rPr>
        <w:t>の協議に基づいて定めるものとする。</w:t>
      </w:r>
    </w:p>
    <w:p w14:paraId="5A7433C0" w14:textId="77777777" w:rsidR="00977416" w:rsidRPr="00AD0053" w:rsidRDefault="00977416" w:rsidP="00977416">
      <w:pPr>
        <w:adjustRightInd/>
        <w:spacing w:line="344" w:lineRule="exact"/>
        <w:rPr>
          <w:rFonts w:asciiTheme="minorEastAsia" w:eastAsiaTheme="minorEastAsia" w:hAnsiTheme="minorEastAsia"/>
          <w:color w:val="auto"/>
          <w:spacing w:val="2"/>
        </w:rPr>
      </w:pPr>
    </w:p>
    <w:p w14:paraId="36F23520" w14:textId="77777777" w:rsidR="00977416" w:rsidRPr="004E32C2" w:rsidRDefault="00977416" w:rsidP="00977416">
      <w:pPr>
        <w:adjustRightInd/>
        <w:spacing w:line="344" w:lineRule="exact"/>
        <w:rPr>
          <w:rFonts w:asciiTheme="majorEastAsia" w:eastAsiaTheme="majorEastAsia" w:hAnsiTheme="majorEastAsia"/>
          <w:color w:val="auto"/>
          <w:spacing w:val="2"/>
        </w:rPr>
      </w:pPr>
      <w:r w:rsidRPr="004E32C2">
        <w:rPr>
          <w:rFonts w:asciiTheme="majorEastAsia" w:eastAsiaTheme="majorEastAsia" w:hAnsiTheme="majorEastAsia" w:cs="ＭＳ ゴシック" w:hint="eastAsia"/>
          <w:color w:val="auto"/>
        </w:rPr>
        <w:t>附則</w:t>
      </w:r>
    </w:p>
    <w:p w14:paraId="04ECE771" w14:textId="77777777" w:rsidR="00CB5815" w:rsidRPr="00AD0053" w:rsidRDefault="00977416" w:rsidP="00D11FA0">
      <w:pPr>
        <w:adjustRightInd/>
        <w:spacing w:line="344" w:lineRule="exact"/>
        <w:ind w:firstLineChars="100" w:firstLine="210"/>
        <w:rPr>
          <w:rFonts w:asciiTheme="minorEastAsia" w:eastAsiaTheme="minorEastAsia" w:hAnsiTheme="minorEastAsia" w:cs="ＭＳ ゴシック"/>
          <w:color w:val="auto"/>
        </w:rPr>
      </w:pPr>
      <w:r w:rsidRPr="00AD0053">
        <w:rPr>
          <w:rFonts w:asciiTheme="minorEastAsia" w:eastAsiaTheme="minorEastAsia" w:hAnsiTheme="minorEastAsia" w:cs="ＭＳ ゴシック" w:hint="eastAsia"/>
          <w:color w:val="auto"/>
        </w:rPr>
        <w:t>この規程は、</w:t>
      </w:r>
      <w:r w:rsidRPr="00AA7B6C">
        <w:rPr>
          <w:rFonts w:asciiTheme="minorEastAsia" w:eastAsiaTheme="minorEastAsia" w:hAnsiTheme="minorEastAsia" w:cs="ＭＳ ゴシック" w:hint="eastAsia"/>
          <w:color w:val="0000FF"/>
        </w:rPr>
        <w:t xml:space="preserve">　年　月　日</w:t>
      </w:r>
      <w:r w:rsidRPr="00AD0053">
        <w:rPr>
          <w:rFonts w:asciiTheme="minorEastAsia" w:eastAsiaTheme="minorEastAsia" w:hAnsiTheme="minorEastAsia" w:cs="ＭＳ ゴシック" w:hint="eastAsia"/>
          <w:color w:val="auto"/>
        </w:rPr>
        <w:t>から施行する。</w:t>
      </w:r>
    </w:p>
    <w:p w14:paraId="0F779339" w14:textId="77777777" w:rsidR="003F344D" w:rsidRPr="00AD0053" w:rsidRDefault="00AA7B6C" w:rsidP="00AA7B6C">
      <w:pPr>
        <w:adjustRightInd/>
        <w:spacing w:line="344" w:lineRule="exact"/>
        <w:ind w:leftChars="300" w:left="630"/>
        <w:rPr>
          <w:rFonts w:asciiTheme="minorEastAsia" w:eastAsiaTheme="minorEastAsia" w:hAnsiTheme="minorEastAsia" w:cs="ＭＳ ゴシック"/>
          <w:color w:val="auto"/>
        </w:rPr>
      </w:pPr>
      <w:r>
        <w:rPr>
          <w:rFonts w:asciiTheme="minorEastAsia" w:eastAsiaTheme="minorEastAsia" w:hAnsiTheme="minorEastAsia" w:cs="ＭＳ ゴシック" w:hint="eastAsia"/>
          <w:color w:val="FF0000"/>
        </w:rPr>
        <w:t>※</w:t>
      </w:r>
      <w:r w:rsidR="003F344D" w:rsidRPr="00AD0053">
        <w:rPr>
          <w:rFonts w:asciiTheme="minorEastAsia" w:eastAsiaTheme="minorEastAsia" w:hAnsiTheme="minorEastAsia" w:cs="ＭＳ ゴシック" w:hint="eastAsia"/>
          <w:color w:val="FF0000"/>
        </w:rPr>
        <w:t>運営規程を変更する場合は、「附則</w:t>
      </w:r>
      <w:r w:rsidR="003F344D" w:rsidRPr="00AD0053">
        <w:rPr>
          <w:rFonts w:asciiTheme="minorEastAsia" w:eastAsiaTheme="minorEastAsia" w:hAnsiTheme="minorEastAsia" w:hint="eastAsia"/>
          <w:color w:val="FF0000"/>
          <w:spacing w:val="2"/>
        </w:rPr>
        <w:t xml:space="preserve">　</w:t>
      </w:r>
      <w:r w:rsidR="003F344D" w:rsidRPr="00AD0053">
        <w:rPr>
          <w:rFonts w:asciiTheme="minorEastAsia" w:eastAsiaTheme="minorEastAsia" w:hAnsiTheme="minorEastAsia" w:cs="ＭＳ ゴシック" w:hint="eastAsia"/>
          <w:color w:val="FF0000"/>
        </w:rPr>
        <w:t>この規程は、　年　月　日から施行する。」を順次追記すること。</w:t>
      </w:r>
    </w:p>
    <w:sectPr w:rsidR="003F344D" w:rsidRPr="00AD0053" w:rsidSect="00A55088">
      <w:headerReference w:type="default" r:id="rId8"/>
      <w:footerReference w:type="default" r:id="rId9"/>
      <w:type w:val="continuous"/>
      <w:pgSz w:w="11906" w:h="16838" w:code="9"/>
      <w:pgMar w:top="1134" w:right="1134" w:bottom="1134" w:left="1418" w:header="851" w:footer="992" w:gutter="0"/>
      <w:pgNumType w:start="1"/>
      <w:cols w:space="720"/>
      <w:noEndnote/>
      <w:docGrid w:type="lines" w:linePitch="360"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5E671" w14:textId="77777777" w:rsidR="000D4062" w:rsidRDefault="000D4062">
      <w:r>
        <w:separator/>
      </w:r>
    </w:p>
  </w:endnote>
  <w:endnote w:type="continuationSeparator" w:id="0">
    <w:p w14:paraId="06D493EA" w14:textId="77777777" w:rsidR="000D4062" w:rsidRDefault="000D40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Mincho">
    <w:altName w:val="ＤＦ行書体"/>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347AA5" w14:textId="77777777" w:rsidR="002464D1" w:rsidRDefault="002464D1">
    <w:pPr>
      <w:overflowPunct/>
      <w:autoSpaceDE w:val="0"/>
      <w:autoSpaceDN w:val="0"/>
      <w:jc w:val="left"/>
      <w:textAlignment w:val="auto"/>
      <w:rPr>
        <w:rFonts w:ascii="ＭＳ 明朝"/>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CFC690" w14:textId="77777777" w:rsidR="000D4062" w:rsidRDefault="000D4062">
      <w:r>
        <w:rPr>
          <w:rFonts w:ascii="ＭＳ 明朝"/>
          <w:color w:val="auto"/>
          <w:sz w:val="2"/>
          <w:szCs w:val="2"/>
        </w:rPr>
        <w:continuationSeparator/>
      </w:r>
    </w:p>
  </w:footnote>
  <w:footnote w:type="continuationSeparator" w:id="0">
    <w:p w14:paraId="6F02FAD3" w14:textId="77777777" w:rsidR="000D4062" w:rsidRDefault="000D40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740C0" w14:textId="77777777" w:rsidR="002464D1" w:rsidRDefault="002464D1">
    <w:pPr>
      <w:overflowPunct/>
      <w:autoSpaceDE w:val="0"/>
      <w:autoSpaceDN w:val="0"/>
      <w:jc w:val="left"/>
      <w:textAlignment w:val="auto"/>
      <w:rPr>
        <w:rFonts w:ascii="ＭＳ 明朝"/>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0A3247"/>
    <w:multiLevelType w:val="hybridMultilevel"/>
    <w:tmpl w:val="FFFFFFFF"/>
    <w:lvl w:ilvl="0" w:tplc="3C42172A">
      <w:start w:val="1"/>
      <w:numFmt w:val="decimalFullWidth"/>
      <w:lvlText w:val="（%1）"/>
      <w:lvlJc w:val="left"/>
      <w:pPr>
        <w:tabs>
          <w:tab w:val="num" w:pos="932"/>
        </w:tabs>
        <w:ind w:left="932" w:hanging="720"/>
      </w:pPr>
      <w:rPr>
        <w:rFonts w:cs="Times New Roman" w:hint="default"/>
        <w:color w:val="auto"/>
      </w:rPr>
    </w:lvl>
    <w:lvl w:ilvl="1" w:tplc="04090017" w:tentative="1">
      <w:start w:val="1"/>
      <w:numFmt w:val="aiueoFullWidth"/>
      <w:lvlText w:val="(%2)"/>
      <w:lvlJc w:val="left"/>
      <w:pPr>
        <w:tabs>
          <w:tab w:val="num" w:pos="1052"/>
        </w:tabs>
        <w:ind w:left="1052" w:hanging="420"/>
      </w:pPr>
      <w:rPr>
        <w:rFonts w:cs="Times New Roman"/>
      </w:rPr>
    </w:lvl>
    <w:lvl w:ilvl="2" w:tplc="04090011" w:tentative="1">
      <w:start w:val="1"/>
      <w:numFmt w:val="decimalEnclosedCircle"/>
      <w:lvlText w:val="%3"/>
      <w:lvlJc w:val="left"/>
      <w:pPr>
        <w:tabs>
          <w:tab w:val="num" w:pos="1472"/>
        </w:tabs>
        <w:ind w:left="1472" w:hanging="420"/>
      </w:pPr>
      <w:rPr>
        <w:rFonts w:cs="Times New Roman"/>
      </w:rPr>
    </w:lvl>
    <w:lvl w:ilvl="3" w:tplc="0409000F" w:tentative="1">
      <w:start w:val="1"/>
      <w:numFmt w:val="decimal"/>
      <w:lvlText w:val="%4."/>
      <w:lvlJc w:val="left"/>
      <w:pPr>
        <w:tabs>
          <w:tab w:val="num" w:pos="1892"/>
        </w:tabs>
        <w:ind w:left="1892" w:hanging="420"/>
      </w:pPr>
      <w:rPr>
        <w:rFonts w:cs="Times New Roman"/>
      </w:rPr>
    </w:lvl>
    <w:lvl w:ilvl="4" w:tplc="04090017" w:tentative="1">
      <w:start w:val="1"/>
      <w:numFmt w:val="aiueoFullWidth"/>
      <w:lvlText w:val="(%5)"/>
      <w:lvlJc w:val="left"/>
      <w:pPr>
        <w:tabs>
          <w:tab w:val="num" w:pos="2312"/>
        </w:tabs>
        <w:ind w:left="2312" w:hanging="420"/>
      </w:pPr>
      <w:rPr>
        <w:rFonts w:cs="Times New Roman"/>
      </w:rPr>
    </w:lvl>
    <w:lvl w:ilvl="5" w:tplc="04090011" w:tentative="1">
      <w:start w:val="1"/>
      <w:numFmt w:val="decimalEnclosedCircle"/>
      <w:lvlText w:val="%6"/>
      <w:lvlJc w:val="left"/>
      <w:pPr>
        <w:tabs>
          <w:tab w:val="num" w:pos="2732"/>
        </w:tabs>
        <w:ind w:left="2732" w:hanging="420"/>
      </w:pPr>
      <w:rPr>
        <w:rFonts w:cs="Times New Roman"/>
      </w:rPr>
    </w:lvl>
    <w:lvl w:ilvl="6" w:tplc="0409000F" w:tentative="1">
      <w:start w:val="1"/>
      <w:numFmt w:val="decimal"/>
      <w:lvlText w:val="%7."/>
      <w:lvlJc w:val="left"/>
      <w:pPr>
        <w:tabs>
          <w:tab w:val="num" w:pos="3152"/>
        </w:tabs>
        <w:ind w:left="3152" w:hanging="420"/>
      </w:pPr>
      <w:rPr>
        <w:rFonts w:cs="Times New Roman"/>
      </w:rPr>
    </w:lvl>
    <w:lvl w:ilvl="7" w:tplc="04090017" w:tentative="1">
      <w:start w:val="1"/>
      <w:numFmt w:val="aiueoFullWidth"/>
      <w:lvlText w:val="(%8)"/>
      <w:lvlJc w:val="left"/>
      <w:pPr>
        <w:tabs>
          <w:tab w:val="num" w:pos="3572"/>
        </w:tabs>
        <w:ind w:left="3572" w:hanging="420"/>
      </w:pPr>
      <w:rPr>
        <w:rFonts w:cs="Times New Roman"/>
      </w:rPr>
    </w:lvl>
    <w:lvl w:ilvl="8" w:tplc="04090011" w:tentative="1">
      <w:start w:val="1"/>
      <w:numFmt w:val="decimalEnclosedCircle"/>
      <w:lvlText w:val="%9"/>
      <w:lvlJc w:val="left"/>
      <w:pPr>
        <w:tabs>
          <w:tab w:val="num" w:pos="3992"/>
        </w:tabs>
        <w:ind w:left="3992" w:hanging="420"/>
      </w:pPr>
      <w:rPr>
        <w:rFonts w:cs="Times New Roman"/>
      </w:rPr>
    </w:lvl>
  </w:abstractNum>
  <w:abstractNum w:abstractNumId="1" w15:restartNumberingAfterBreak="0">
    <w:nsid w:val="178455F9"/>
    <w:multiLevelType w:val="hybridMultilevel"/>
    <w:tmpl w:val="FFFFFFFF"/>
    <w:lvl w:ilvl="0" w:tplc="C0E24994">
      <w:start w:val="7"/>
      <w:numFmt w:val="decimalFullWidth"/>
      <w:lvlText w:val="第%1条"/>
      <w:lvlJc w:val="left"/>
      <w:pPr>
        <w:tabs>
          <w:tab w:val="num" w:pos="720"/>
        </w:tabs>
        <w:ind w:left="720" w:hanging="720"/>
      </w:pPr>
      <w:rPr>
        <w:rFonts w:cs="ＭＳ ゴシック"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34487D4E"/>
    <w:multiLevelType w:val="hybridMultilevel"/>
    <w:tmpl w:val="FFFFFFFF"/>
    <w:lvl w:ilvl="0" w:tplc="BE7AFE4E">
      <w:start w:val="7"/>
      <w:numFmt w:val="decimalFullWidth"/>
      <w:lvlText w:val="第%1条"/>
      <w:lvlJc w:val="left"/>
      <w:pPr>
        <w:tabs>
          <w:tab w:val="num" w:pos="840"/>
        </w:tabs>
        <w:ind w:left="840" w:hanging="840"/>
      </w:pPr>
      <w:rPr>
        <w:rFonts w:cs="Times New Roman" w:hint="default"/>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3" w15:restartNumberingAfterBreak="0">
    <w:nsid w:val="559A479E"/>
    <w:multiLevelType w:val="hybridMultilevel"/>
    <w:tmpl w:val="FFFFFFFF"/>
    <w:lvl w:ilvl="0" w:tplc="48206B4E">
      <w:start w:val="1"/>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4" w15:restartNumberingAfterBreak="0">
    <w:nsid w:val="57C036DB"/>
    <w:multiLevelType w:val="hybridMultilevel"/>
    <w:tmpl w:val="FFFFFFFF"/>
    <w:lvl w:ilvl="0" w:tplc="31A4A590">
      <w:start w:val="7"/>
      <w:numFmt w:val="decimalFullWidth"/>
      <w:lvlText w:val="第%1条"/>
      <w:lvlJc w:val="left"/>
      <w:pPr>
        <w:tabs>
          <w:tab w:val="num" w:pos="840"/>
        </w:tabs>
        <w:ind w:left="840" w:hanging="84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76950635">
    <w:abstractNumId w:val="2"/>
  </w:num>
  <w:num w:numId="2" w16cid:durableId="1375495541">
    <w:abstractNumId w:val="4"/>
  </w:num>
  <w:num w:numId="3" w16cid:durableId="376971384">
    <w:abstractNumId w:val="1"/>
  </w:num>
  <w:num w:numId="4" w16cid:durableId="1567296221">
    <w:abstractNumId w:val="0"/>
  </w:num>
  <w:num w:numId="5" w16cid:durableId="16361324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2"/>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13"/>
  <w:displayHorizontalDrawingGridEvery w:val="0"/>
  <w:displayVerticalDrawingGridEvery w:val="2"/>
  <w:doNotShadeFormData/>
  <w:characterSpacingControl w:val="compressPunctuation"/>
  <w:noLineBreaksAfter w:lang="ja-JP" w:val="([{〈《「『【〔＄（［｛｢￡￥"/>
  <w:noLineBreaksBefore w:lang="ja-JP" w:val="!),.?]}、。〉》」』】〕゛゜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879"/>
    <w:rsid w:val="00001D44"/>
    <w:rsid w:val="00004379"/>
    <w:rsid w:val="000067D6"/>
    <w:rsid w:val="00007680"/>
    <w:rsid w:val="00017F35"/>
    <w:rsid w:val="00030FF5"/>
    <w:rsid w:val="00046B43"/>
    <w:rsid w:val="00055F7B"/>
    <w:rsid w:val="000941DA"/>
    <w:rsid w:val="0009640E"/>
    <w:rsid w:val="000A7769"/>
    <w:rsid w:val="000C69AC"/>
    <w:rsid w:val="000C6D84"/>
    <w:rsid w:val="000D4062"/>
    <w:rsid w:val="000D5EB8"/>
    <w:rsid w:val="000D787D"/>
    <w:rsid w:val="000D7BBD"/>
    <w:rsid w:val="000F3555"/>
    <w:rsid w:val="000F419B"/>
    <w:rsid w:val="0010360A"/>
    <w:rsid w:val="00110F89"/>
    <w:rsid w:val="00116F52"/>
    <w:rsid w:val="00126483"/>
    <w:rsid w:val="00127077"/>
    <w:rsid w:val="00160AFC"/>
    <w:rsid w:val="00195879"/>
    <w:rsid w:val="0019739B"/>
    <w:rsid w:val="001D7F6E"/>
    <w:rsid w:val="001F1E7A"/>
    <w:rsid w:val="001F364F"/>
    <w:rsid w:val="00200CA8"/>
    <w:rsid w:val="0022090F"/>
    <w:rsid w:val="002464D1"/>
    <w:rsid w:val="00262C96"/>
    <w:rsid w:val="00263EE4"/>
    <w:rsid w:val="002649F1"/>
    <w:rsid w:val="0026694B"/>
    <w:rsid w:val="0027026C"/>
    <w:rsid w:val="00287CCB"/>
    <w:rsid w:val="00290722"/>
    <w:rsid w:val="002C7B62"/>
    <w:rsid w:val="002D008B"/>
    <w:rsid w:val="002E5447"/>
    <w:rsid w:val="002F3759"/>
    <w:rsid w:val="00304143"/>
    <w:rsid w:val="00315511"/>
    <w:rsid w:val="00324DE5"/>
    <w:rsid w:val="00326FF6"/>
    <w:rsid w:val="00330216"/>
    <w:rsid w:val="00354466"/>
    <w:rsid w:val="00356041"/>
    <w:rsid w:val="00361002"/>
    <w:rsid w:val="00373815"/>
    <w:rsid w:val="00377859"/>
    <w:rsid w:val="00381E12"/>
    <w:rsid w:val="00384ECB"/>
    <w:rsid w:val="003B007D"/>
    <w:rsid w:val="003B016A"/>
    <w:rsid w:val="003C24B2"/>
    <w:rsid w:val="003E21C2"/>
    <w:rsid w:val="003E460C"/>
    <w:rsid w:val="003F344D"/>
    <w:rsid w:val="003F4383"/>
    <w:rsid w:val="0040194A"/>
    <w:rsid w:val="004113E1"/>
    <w:rsid w:val="004233D4"/>
    <w:rsid w:val="004348CE"/>
    <w:rsid w:val="0045513E"/>
    <w:rsid w:val="00456D16"/>
    <w:rsid w:val="00487966"/>
    <w:rsid w:val="004A08DE"/>
    <w:rsid w:val="004A1345"/>
    <w:rsid w:val="004A205C"/>
    <w:rsid w:val="004B6B3A"/>
    <w:rsid w:val="004C1FB8"/>
    <w:rsid w:val="004D7A58"/>
    <w:rsid w:val="004E32C2"/>
    <w:rsid w:val="004E34BC"/>
    <w:rsid w:val="004F29F4"/>
    <w:rsid w:val="004F6297"/>
    <w:rsid w:val="004F67CC"/>
    <w:rsid w:val="00557CE6"/>
    <w:rsid w:val="00566814"/>
    <w:rsid w:val="005828B2"/>
    <w:rsid w:val="005A513B"/>
    <w:rsid w:val="005F59B2"/>
    <w:rsid w:val="00611502"/>
    <w:rsid w:val="00614D1B"/>
    <w:rsid w:val="00617AF9"/>
    <w:rsid w:val="00624D09"/>
    <w:rsid w:val="006327BD"/>
    <w:rsid w:val="00636257"/>
    <w:rsid w:val="006424C6"/>
    <w:rsid w:val="006554EE"/>
    <w:rsid w:val="006672AB"/>
    <w:rsid w:val="0067111C"/>
    <w:rsid w:val="00672310"/>
    <w:rsid w:val="00692EDA"/>
    <w:rsid w:val="00697CC2"/>
    <w:rsid w:val="006A2C94"/>
    <w:rsid w:val="006A5640"/>
    <w:rsid w:val="006A7D46"/>
    <w:rsid w:val="006C22F7"/>
    <w:rsid w:val="006E33B7"/>
    <w:rsid w:val="006E408A"/>
    <w:rsid w:val="006E435C"/>
    <w:rsid w:val="006E5F80"/>
    <w:rsid w:val="0070193B"/>
    <w:rsid w:val="00703E73"/>
    <w:rsid w:val="00722461"/>
    <w:rsid w:val="00722BA4"/>
    <w:rsid w:val="00731129"/>
    <w:rsid w:val="00732C6F"/>
    <w:rsid w:val="007404BE"/>
    <w:rsid w:val="00750FEA"/>
    <w:rsid w:val="00775B3A"/>
    <w:rsid w:val="007857FB"/>
    <w:rsid w:val="007A7E0E"/>
    <w:rsid w:val="007C3B76"/>
    <w:rsid w:val="007D0792"/>
    <w:rsid w:val="007D3E1C"/>
    <w:rsid w:val="007F24A8"/>
    <w:rsid w:val="00803B19"/>
    <w:rsid w:val="0081331B"/>
    <w:rsid w:val="008219F1"/>
    <w:rsid w:val="008455E1"/>
    <w:rsid w:val="0088191F"/>
    <w:rsid w:val="0089232F"/>
    <w:rsid w:val="008C0E91"/>
    <w:rsid w:val="008C165E"/>
    <w:rsid w:val="008C6ACF"/>
    <w:rsid w:val="008F4C58"/>
    <w:rsid w:val="00903593"/>
    <w:rsid w:val="009044E6"/>
    <w:rsid w:val="00905290"/>
    <w:rsid w:val="00917E26"/>
    <w:rsid w:val="00927CB6"/>
    <w:rsid w:val="00947BC8"/>
    <w:rsid w:val="00956961"/>
    <w:rsid w:val="009723D3"/>
    <w:rsid w:val="00977416"/>
    <w:rsid w:val="00985F73"/>
    <w:rsid w:val="00993E86"/>
    <w:rsid w:val="00995B8E"/>
    <w:rsid w:val="00997832"/>
    <w:rsid w:val="009A4762"/>
    <w:rsid w:val="009D0470"/>
    <w:rsid w:val="00A0681E"/>
    <w:rsid w:val="00A07CE5"/>
    <w:rsid w:val="00A13FE1"/>
    <w:rsid w:val="00A40429"/>
    <w:rsid w:val="00A55088"/>
    <w:rsid w:val="00A7346D"/>
    <w:rsid w:val="00A869CA"/>
    <w:rsid w:val="00A95F4F"/>
    <w:rsid w:val="00AA7B6C"/>
    <w:rsid w:val="00AD0053"/>
    <w:rsid w:val="00AE2668"/>
    <w:rsid w:val="00AE2B50"/>
    <w:rsid w:val="00AF26D7"/>
    <w:rsid w:val="00B0095A"/>
    <w:rsid w:val="00B03D4E"/>
    <w:rsid w:val="00B04AAB"/>
    <w:rsid w:val="00B07C97"/>
    <w:rsid w:val="00B13D64"/>
    <w:rsid w:val="00B22849"/>
    <w:rsid w:val="00B60E76"/>
    <w:rsid w:val="00B977B0"/>
    <w:rsid w:val="00BA1B54"/>
    <w:rsid w:val="00BB53B7"/>
    <w:rsid w:val="00BB6462"/>
    <w:rsid w:val="00BC68FE"/>
    <w:rsid w:val="00BC6DEC"/>
    <w:rsid w:val="00BC7743"/>
    <w:rsid w:val="00BE4096"/>
    <w:rsid w:val="00BE75EA"/>
    <w:rsid w:val="00C00CEA"/>
    <w:rsid w:val="00C0196B"/>
    <w:rsid w:val="00C10232"/>
    <w:rsid w:val="00C1177D"/>
    <w:rsid w:val="00C125A0"/>
    <w:rsid w:val="00C14E61"/>
    <w:rsid w:val="00C22663"/>
    <w:rsid w:val="00C37B62"/>
    <w:rsid w:val="00C55B1E"/>
    <w:rsid w:val="00C57ED9"/>
    <w:rsid w:val="00C6140A"/>
    <w:rsid w:val="00C625FD"/>
    <w:rsid w:val="00C628BC"/>
    <w:rsid w:val="00C70D55"/>
    <w:rsid w:val="00C7722A"/>
    <w:rsid w:val="00C800CF"/>
    <w:rsid w:val="00C90689"/>
    <w:rsid w:val="00C918E9"/>
    <w:rsid w:val="00CA09C7"/>
    <w:rsid w:val="00CA5D46"/>
    <w:rsid w:val="00CB0DA0"/>
    <w:rsid w:val="00CB5815"/>
    <w:rsid w:val="00CD6CB4"/>
    <w:rsid w:val="00CF0E69"/>
    <w:rsid w:val="00CF2AFF"/>
    <w:rsid w:val="00CF3BB6"/>
    <w:rsid w:val="00CF7B45"/>
    <w:rsid w:val="00D0379F"/>
    <w:rsid w:val="00D06C26"/>
    <w:rsid w:val="00D11FA0"/>
    <w:rsid w:val="00D21D72"/>
    <w:rsid w:val="00D21E5B"/>
    <w:rsid w:val="00D2443F"/>
    <w:rsid w:val="00D555B9"/>
    <w:rsid w:val="00D62412"/>
    <w:rsid w:val="00D873E2"/>
    <w:rsid w:val="00D90581"/>
    <w:rsid w:val="00DA1013"/>
    <w:rsid w:val="00DA3788"/>
    <w:rsid w:val="00DA7072"/>
    <w:rsid w:val="00DC31F0"/>
    <w:rsid w:val="00DE39B7"/>
    <w:rsid w:val="00DE3C61"/>
    <w:rsid w:val="00DE43C9"/>
    <w:rsid w:val="00DF56D9"/>
    <w:rsid w:val="00DF7074"/>
    <w:rsid w:val="00E044E6"/>
    <w:rsid w:val="00E42EC6"/>
    <w:rsid w:val="00E44F59"/>
    <w:rsid w:val="00E468E0"/>
    <w:rsid w:val="00E546B4"/>
    <w:rsid w:val="00E56D97"/>
    <w:rsid w:val="00E6052B"/>
    <w:rsid w:val="00E632D4"/>
    <w:rsid w:val="00E671AD"/>
    <w:rsid w:val="00E7031D"/>
    <w:rsid w:val="00E70DF7"/>
    <w:rsid w:val="00E7759A"/>
    <w:rsid w:val="00E93DF0"/>
    <w:rsid w:val="00E961FC"/>
    <w:rsid w:val="00EB6552"/>
    <w:rsid w:val="00EC3849"/>
    <w:rsid w:val="00ED4994"/>
    <w:rsid w:val="00ED6127"/>
    <w:rsid w:val="00EF2C11"/>
    <w:rsid w:val="00F05B86"/>
    <w:rsid w:val="00F174CC"/>
    <w:rsid w:val="00F3089B"/>
    <w:rsid w:val="00F31DC7"/>
    <w:rsid w:val="00F403EF"/>
    <w:rsid w:val="00F41008"/>
    <w:rsid w:val="00F45472"/>
    <w:rsid w:val="00F62A16"/>
    <w:rsid w:val="00F73780"/>
    <w:rsid w:val="00FA4E68"/>
    <w:rsid w:val="00FB5161"/>
    <w:rsid w:val="00FD75D2"/>
    <w:rsid w:val="00FF1F51"/>
    <w:rsid w:val="00FF79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769D5A6"/>
  <w14:defaultImageDpi w14:val="0"/>
  <w15:docId w15:val="{A8DD54CE-BE01-4C56-A03B-B61168EFC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3B007D"/>
    <w:rPr>
      <w:rFonts w:ascii="Arial" w:eastAsia="ＭＳ ゴシック" w:hAnsi="Arial"/>
      <w:sz w:val="18"/>
      <w:szCs w:val="18"/>
    </w:rPr>
  </w:style>
  <w:style w:type="character" w:customStyle="1" w:styleId="a4">
    <w:name w:val="吹き出し (文字)"/>
    <w:basedOn w:val="a0"/>
    <w:link w:val="a3"/>
    <w:uiPriority w:val="99"/>
    <w:semiHidden/>
    <w:locked/>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3F344D"/>
    <w:pPr>
      <w:tabs>
        <w:tab w:val="center" w:pos="4252"/>
        <w:tab w:val="right" w:pos="8504"/>
      </w:tabs>
      <w:snapToGrid w:val="0"/>
    </w:pPr>
  </w:style>
  <w:style w:type="character" w:customStyle="1" w:styleId="a6">
    <w:name w:val="ヘッダー (文字)"/>
    <w:basedOn w:val="a0"/>
    <w:link w:val="a5"/>
    <w:uiPriority w:val="99"/>
    <w:locked/>
    <w:rsid w:val="003F344D"/>
    <w:rPr>
      <w:rFonts w:cs="Times New Roman"/>
      <w:color w:val="000000"/>
      <w:kern w:val="0"/>
      <w:sz w:val="21"/>
      <w:szCs w:val="21"/>
    </w:rPr>
  </w:style>
  <w:style w:type="paragraph" w:styleId="a7">
    <w:name w:val="footer"/>
    <w:basedOn w:val="a"/>
    <w:link w:val="a8"/>
    <w:uiPriority w:val="99"/>
    <w:unhideWhenUsed/>
    <w:rsid w:val="003F344D"/>
    <w:pPr>
      <w:tabs>
        <w:tab w:val="center" w:pos="4252"/>
        <w:tab w:val="right" w:pos="8504"/>
      </w:tabs>
      <w:snapToGrid w:val="0"/>
    </w:pPr>
  </w:style>
  <w:style w:type="character" w:customStyle="1" w:styleId="a8">
    <w:name w:val="フッター (文字)"/>
    <w:basedOn w:val="a0"/>
    <w:link w:val="a7"/>
    <w:uiPriority w:val="99"/>
    <w:locked/>
    <w:rsid w:val="003F344D"/>
    <w:rPr>
      <w:rFonts w:cs="Times New Roman"/>
      <w:color w:val="000000"/>
      <w:kern w:val="0"/>
      <w:sz w:val="21"/>
      <w:szCs w:val="21"/>
    </w:rPr>
  </w:style>
  <w:style w:type="paragraph" w:styleId="a9">
    <w:name w:val="List Paragraph"/>
    <w:basedOn w:val="a"/>
    <w:uiPriority w:val="34"/>
    <w:qFormat/>
    <w:rsid w:val="00200CA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1098AA-4D66-45B3-8659-3AEA8D5E8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8173</Words>
  <Characters>446</Characters>
  <Application>Microsoft Office Word</Application>
  <DocSecurity>0</DocSecurity>
  <Lines>3</Lines>
  <Paragraphs>17</Paragraphs>
  <ScaleCrop>false</ScaleCrop>
  <HeadingPairs>
    <vt:vector size="2" baseType="variant">
      <vt:variant>
        <vt:lpstr>タイトル</vt:lpstr>
      </vt:variant>
      <vt:variant>
        <vt:i4>1</vt:i4>
      </vt:variant>
    </vt:vector>
  </HeadingPairs>
  <TitlesOfParts>
    <vt:vector size="1" baseType="lpstr">
      <vt:lpstr/>
    </vt:vector>
  </TitlesOfParts>
  <Company>和歌山県</Company>
  <LinksUpToDate>false</LinksUpToDate>
  <CharactersWithSpaces>8602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和歌山県</dc:creator>
  <cp:keywords/>
  <dc:description/>
  <cp:lastModifiedBy>山中 佑介</cp:lastModifiedBy>
  <cp:revision>2</cp:revision>
  <cp:lastPrinted>2023-02-28T00:51:00Z</cp:lastPrinted>
  <dcterms:created xsi:type="dcterms:W3CDTF">2025-10-20T07:25:00Z</dcterms:created>
  <dcterms:modified xsi:type="dcterms:W3CDTF">2025-10-20T07:25:00Z</dcterms:modified>
</cp:coreProperties>
</file>