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6D3" w:rsidRDefault="008E46D3">
      <w:pPr>
        <w:wordWrap w:val="0"/>
        <w:autoSpaceDE w:val="0"/>
        <w:autoSpaceDN w:val="0"/>
        <w:snapToGrid w:val="0"/>
      </w:pPr>
      <w:bookmarkStart w:id="0" w:name="_GoBack"/>
      <w:bookmarkEnd w:id="0"/>
      <w:r>
        <w:rPr>
          <w:rFonts w:ascii="ＭＳ ゴシック" w:eastAsia="ＭＳ ゴシック" w:hint="eastAsia"/>
        </w:rPr>
        <w:t>様式第10</w:t>
      </w:r>
      <w:r>
        <w:rPr>
          <w:rFonts w:hint="eastAsia"/>
        </w:rPr>
        <w:t>（第９条の２関係）</w:t>
      </w:r>
    </w:p>
    <w:p w:rsidR="008E46D3" w:rsidRDefault="008E46D3">
      <w:pPr>
        <w:wordWrap w:val="0"/>
        <w:autoSpaceDE w:val="0"/>
        <w:autoSpaceDN w:val="0"/>
        <w:snapToGrid w:val="0"/>
      </w:pPr>
    </w:p>
    <w:p w:rsidR="008E46D3" w:rsidRDefault="008E46D3">
      <w:pPr>
        <w:wordWrap w:val="0"/>
        <w:autoSpaceDE w:val="0"/>
        <w:autoSpaceDN w:val="0"/>
        <w:snapToGrid w:val="0"/>
        <w:jc w:val="center"/>
      </w:pPr>
      <w:r>
        <w:rPr>
          <w:rFonts w:hint="eastAsia"/>
          <w:spacing w:val="25"/>
          <w:kern w:val="0"/>
          <w:fitText w:val="3075" w:id="1809059584"/>
        </w:rPr>
        <w:t>汚濁負荷量測定手法届出</w:t>
      </w:r>
      <w:r>
        <w:rPr>
          <w:rFonts w:hint="eastAsia"/>
          <w:spacing w:val="2"/>
          <w:kern w:val="0"/>
          <w:fitText w:val="3075" w:id="1809059584"/>
        </w:rPr>
        <w:t>書</w:t>
      </w:r>
    </w:p>
    <w:p w:rsidR="008E46D3" w:rsidRDefault="008E46D3">
      <w:pPr>
        <w:wordWrap w:val="0"/>
        <w:autoSpaceDE w:val="0"/>
        <w:autoSpaceDN w:val="0"/>
        <w:snapToGrid w:val="0"/>
      </w:pPr>
    </w:p>
    <w:p w:rsidR="008E46D3" w:rsidRDefault="008E46D3">
      <w:pPr>
        <w:wordWrap w:val="0"/>
        <w:autoSpaceDE w:val="0"/>
        <w:autoSpaceDN w:val="0"/>
        <w:snapToGrid w:val="0"/>
        <w:jc w:val="right"/>
      </w:pPr>
      <w:r>
        <w:rPr>
          <w:rFonts w:hint="eastAsia"/>
        </w:rPr>
        <w:t xml:space="preserve">年　　月　　日　</w:t>
      </w:r>
    </w:p>
    <w:p w:rsidR="008E46D3" w:rsidRDefault="008E46D3">
      <w:pPr>
        <w:wordWrap w:val="0"/>
        <w:autoSpaceDE w:val="0"/>
        <w:autoSpaceDN w:val="0"/>
        <w:snapToGrid w:val="0"/>
        <w:rPr>
          <w:rFonts w:hint="eastAsia"/>
        </w:rPr>
      </w:pPr>
    </w:p>
    <w:p w:rsidR="008E46D3" w:rsidRDefault="008E46D3">
      <w:pPr>
        <w:wordWrap w:val="0"/>
        <w:autoSpaceDE w:val="0"/>
        <w:autoSpaceDN w:val="0"/>
        <w:snapToGrid w:val="0"/>
      </w:pPr>
      <w:r>
        <w:rPr>
          <w:rFonts w:hint="eastAsia"/>
        </w:rPr>
        <w:t xml:space="preserve">　和歌山県知事　　　　　　　　　　殿</w:t>
      </w:r>
    </w:p>
    <w:p w:rsidR="008E46D3" w:rsidRDefault="008E46D3">
      <w:pPr>
        <w:wordWrap w:val="0"/>
        <w:autoSpaceDE w:val="0"/>
        <w:autoSpaceDN w:val="0"/>
        <w:snapToGrid w:val="0"/>
      </w:pPr>
    </w:p>
    <w:p w:rsidR="008E46D3" w:rsidRDefault="008E46D3">
      <w:pPr>
        <w:wordWrap w:val="0"/>
        <w:autoSpaceDE w:val="0"/>
        <w:autoSpaceDN w:val="0"/>
        <w:snapToGrid w:val="0"/>
      </w:pPr>
    </w:p>
    <w:p w:rsidR="008E46D3" w:rsidRDefault="00833A59">
      <w:pPr>
        <w:wordWrap w:val="0"/>
        <w:autoSpaceDE w:val="0"/>
        <w:autoSpaceDN w:val="0"/>
        <w:snapToGrid w:val="0"/>
        <w:jc w:val="right"/>
      </w:pPr>
      <w:r>
        <w:rPr>
          <w:rFonts w:hint="eastAsia"/>
        </w:rPr>
        <w:t xml:space="preserve">届出者　　　　　　　　　　　　　　　　　</w:t>
      </w:r>
      <w:r w:rsidR="008E46D3">
        <w:rPr>
          <w:rFonts w:hint="eastAsia"/>
        </w:rPr>
        <w:t xml:space="preserve">　</w:t>
      </w:r>
    </w:p>
    <w:p w:rsidR="008E46D3" w:rsidRPr="00833A59" w:rsidRDefault="008E46D3">
      <w:pPr>
        <w:wordWrap w:val="0"/>
        <w:autoSpaceDE w:val="0"/>
        <w:autoSpaceDN w:val="0"/>
        <w:snapToGrid w:val="0"/>
      </w:pPr>
    </w:p>
    <w:p w:rsidR="008E46D3" w:rsidRDefault="008E46D3">
      <w:pPr>
        <w:wordWrap w:val="0"/>
        <w:autoSpaceDE w:val="0"/>
        <w:autoSpaceDN w:val="0"/>
        <w:snapToGrid w:val="0"/>
      </w:pPr>
    </w:p>
    <w:p w:rsidR="008E46D3" w:rsidRDefault="008E46D3">
      <w:pPr>
        <w:wordWrap w:val="0"/>
        <w:autoSpaceDE w:val="0"/>
        <w:autoSpaceDN w:val="0"/>
        <w:snapToGrid w:val="0"/>
        <w:rPr>
          <w:rFonts w:hint="eastAsia"/>
        </w:rPr>
      </w:pPr>
      <w:r>
        <w:rPr>
          <w:rFonts w:hint="eastAsia"/>
        </w:rPr>
        <w:t xml:space="preserve">　水質汚濁防止法第</w:t>
      </w:r>
      <w:r>
        <w:rPr>
          <w:rFonts w:hint="eastAsia"/>
        </w:rPr>
        <w:t>14</w:t>
      </w:r>
      <w:r>
        <w:rPr>
          <w:rFonts w:hint="eastAsia"/>
        </w:rPr>
        <w:t>条第３項の規定により、汚濁負荷量の測定手法について、次のとおり届け出ます。</w:t>
      </w:r>
    </w:p>
    <w:p w:rsidR="008E46D3" w:rsidRDefault="008E46D3">
      <w:pPr>
        <w:wordWrap w:val="0"/>
        <w:autoSpaceDE w:val="0"/>
        <w:autoSpaceDN w:val="0"/>
        <w:snapToGrid w:val="0"/>
        <w:rPr>
          <w:rFonts w:hint="eastAsia"/>
        </w:rPr>
      </w:pPr>
    </w:p>
    <w:tbl>
      <w:tblPr>
        <w:tblW w:w="9469" w:type="dxa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3426"/>
        <w:gridCol w:w="2474"/>
        <w:gridCol w:w="1490"/>
        <w:gridCol w:w="2079"/>
      </w:tblGrid>
      <w:tr w:rsidR="008E46D3">
        <w:tblPrEx>
          <w:tblCellMar>
            <w:top w:w="0" w:type="dxa"/>
            <w:bottom w:w="0" w:type="dxa"/>
          </w:tblCellMar>
        </w:tblPrEx>
        <w:trPr>
          <w:trHeight w:hRule="exact" w:val="851"/>
        </w:trPr>
        <w:tc>
          <w:tcPr>
            <w:tcW w:w="3426" w:type="dxa"/>
            <w:vAlign w:val="center"/>
          </w:tcPr>
          <w:p w:rsidR="008E46D3" w:rsidRDefault="008E46D3">
            <w:pPr>
              <w:wordWrap w:val="0"/>
              <w:autoSpaceDE w:val="0"/>
              <w:autoSpaceDN w:val="0"/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工場又は事業場の名称</w:t>
            </w:r>
          </w:p>
        </w:tc>
        <w:tc>
          <w:tcPr>
            <w:tcW w:w="2474" w:type="dxa"/>
            <w:vAlign w:val="center"/>
          </w:tcPr>
          <w:p w:rsidR="008E46D3" w:rsidRDefault="008E46D3">
            <w:pPr>
              <w:wordWrap w:val="0"/>
              <w:autoSpaceDE w:val="0"/>
              <w:autoSpaceDN w:val="0"/>
              <w:snapToGrid w:val="0"/>
              <w:jc w:val="left"/>
              <w:rPr>
                <w:rFonts w:hint="eastAsia"/>
              </w:rPr>
            </w:pPr>
          </w:p>
        </w:tc>
        <w:tc>
          <w:tcPr>
            <w:tcW w:w="1490" w:type="dxa"/>
            <w:vAlign w:val="center"/>
          </w:tcPr>
          <w:p w:rsidR="008E46D3" w:rsidRDefault="008E46D3">
            <w:pPr>
              <w:wordWrap w:val="0"/>
              <w:autoSpaceDE w:val="0"/>
              <w:autoSpaceDN w:val="0"/>
              <w:snapToGrid w:val="0"/>
              <w:jc w:val="left"/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  <w:spacing w:val="31"/>
                <w:kern w:val="0"/>
                <w:fitText w:val="1025" w:id="1804774144"/>
              </w:rPr>
              <w:t>整理番</w:t>
            </w:r>
            <w:r>
              <w:rPr>
                <w:rFonts w:hint="eastAsia"/>
                <w:kern w:val="0"/>
                <w:fitText w:val="1025" w:id="1804774144"/>
              </w:rPr>
              <w:t>号</w:t>
            </w:r>
          </w:p>
        </w:tc>
        <w:tc>
          <w:tcPr>
            <w:tcW w:w="2079" w:type="dxa"/>
            <w:vAlign w:val="center"/>
          </w:tcPr>
          <w:p w:rsidR="008E46D3" w:rsidRDefault="008E46D3">
            <w:pPr>
              <w:wordWrap w:val="0"/>
              <w:autoSpaceDE w:val="0"/>
              <w:autoSpaceDN w:val="0"/>
              <w:snapToGrid w:val="0"/>
            </w:pPr>
          </w:p>
        </w:tc>
      </w:tr>
      <w:tr w:rsidR="008E46D3">
        <w:tblPrEx>
          <w:tblCellMar>
            <w:top w:w="0" w:type="dxa"/>
            <w:bottom w:w="0" w:type="dxa"/>
          </w:tblCellMar>
        </w:tblPrEx>
        <w:trPr>
          <w:trHeight w:hRule="exact" w:val="851"/>
        </w:trPr>
        <w:tc>
          <w:tcPr>
            <w:tcW w:w="3426" w:type="dxa"/>
            <w:vAlign w:val="center"/>
          </w:tcPr>
          <w:p w:rsidR="008E46D3" w:rsidRDefault="008E46D3">
            <w:pPr>
              <w:wordWrap w:val="0"/>
              <w:autoSpaceDE w:val="0"/>
              <w:autoSpaceDN w:val="0"/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工場又は事業場の所在地</w:t>
            </w:r>
          </w:p>
        </w:tc>
        <w:tc>
          <w:tcPr>
            <w:tcW w:w="2474" w:type="dxa"/>
            <w:vAlign w:val="center"/>
          </w:tcPr>
          <w:p w:rsidR="008E46D3" w:rsidRDefault="008E46D3">
            <w:pPr>
              <w:wordWrap w:val="0"/>
              <w:autoSpaceDE w:val="0"/>
              <w:autoSpaceDN w:val="0"/>
              <w:snapToGrid w:val="0"/>
            </w:pPr>
          </w:p>
        </w:tc>
        <w:tc>
          <w:tcPr>
            <w:tcW w:w="1490" w:type="dxa"/>
            <w:vAlign w:val="center"/>
          </w:tcPr>
          <w:p w:rsidR="008E46D3" w:rsidRDefault="008E46D3">
            <w:pPr>
              <w:wordWrap w:val="0"/>
              <w:autoSpaceDE w:val="0"/>
              <w:autoSpaceDN w:val="0"/>
              <w:snapToGrid w:val="0"/>
              <w:jc w:val="left"/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  <w:kern w:val="0"/>
              </w:rPr>
              <w:t>受理年月日</w:t>
            </w:r>
          </w:p>
        </w:tc>
        <w:tc>
          <w:tcPr>
            <w:tcW w:w="2079" w:type="dxa"/>
            <w:vAlign w:val="center"/>
          </w:tcPr>
          <w:p w:rsidR="008E46D3" w:rsidRDefault="008E46D3">
            <w:pPr>
              <w:wordWrap w:val="0"/>
              <w:autoSpaceDE w:val="0"/>
              <w:autoSpaceDN w:val="0"/>
              <w:snapToGrid w:val="0"/>
              <w:jc w:val="right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860CFC">
        <w:tblPrEx>
          <w:tblCellMar>
            <w:top w:w="0" w:type="dxa"/>
            <w:bottom w:w="0" w:type="dxa"/>
          </w:tblCellMar>
        </w:tblPrEx>
        <w:trPr>
          <w:trHeight w:hRule="exact" w:val="915"/>
        </w:trPr>
        <w:tc>
          <w:tcPr>
            <w:tcW w:w="3426" w:type="dxa"/>
            <w:vMerge w:val="restart"/>
            <w:vAlign w:val="center"/>
          </w:tcPr>
          <w:p w:rsidR="00860CFC" w:rsidRDefault="00860CFC">
            <w:pPr>
              <w:wordWrap w:val="0"/>
              <w:autoSpaceDE w:val="0"/>
              <w:autoSpaceDN w:val="0"/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△汚濁負荷量の測定手法</w:t>
            </w:r>
          </w:p>
        </w:tc>
        <w:tc>
          <w:tcPr>
            <w:tcW w:w="2474" w:type="dxa"/>
            <w:vMerge w:val="restart"/>
            <w:vAlign w:val="center"/>
          </w:tcPr>
          <w:p w:rsidR="00860CFC" w:rsidRDefault="00860CFC">
            <w:pPr>
              <w:wordWrap w:val="0"/>
              <w:autoSpaceDE w:val="0"/>
              <w:autoSpaceDN w:val="0"/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別紙のとおり</w:t>
            </w:r>
          </w:p>
        </w:tc>
        <w:tc>
          <w:tcPr>
            <w:tcW w:w="1490" w:type="dxa"/>
            <w:tcBorders>
              <w:bottom w:val="dashSmallGap" w:sz="4" w:space="0" w:color="auto"/>
            </w:tcBorders>
            <w:vAlign w:val="center"/>
          </w:tcPr>
          <w:p w:rsidR="00860CFC" w:rsidRDefault="00860CFC">
            <w:pPr>
              <w:wordWrap w:val="0"/>
              <w:autoSpaceDE w:val="0"/>
              <w:autoSpaceDN w:val="0"/>
              <w:snapToGrid w:val="0"/>
              <w:jc w:val="left"/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  <w:spacing w:val="302"/>
                <w:kern w:val="0"/>
                <w:fitText w:val="1025" w:id="1804774147"/>
              </w:rPr>
              <w:t>備</w:t>
            </w:r>
            <w:r>
              <w:rPr>
                <w:rFonts w:hint="eastAsia"/>
                <w:kern w:val="0"/>
                <w:fitText w:val="1025" w:id="1804774147"/>
              </w:rPr>
              <w:t>考</w:t>
            </w:r>
          </w:p>
        </w:tc>
        <w:tc>
          <w:tcPr>
            <w:tcW w:w="2079" w:type="dxa"/>
            <w:tcBorders>
              <w:bottom w:val="dashSmallGap" w:sz="4" w:space="0" w:color="auto"/>
            </w:tcBorders>
            <w:vAlign w:val="center"/>
          </w:tcPr>
          <w:p w:rsidR="00860CFC" w:rsidRDefault="00860CFC">
            <w:pPr>
              <w:wordWrap w:val="0"/>
              <w:autoSpaceDE w:val="0"/>
              <w:autoSpaceDN w:val="0"/>
              <w:snapToGrid w:val="0"/>
            </w:pPr>
          </w:p>
        </w:tc>
      </w:tr>
      <w:tr w:rsidR="00860CFC">
        <w:tblPrEx>
          <w:tblCellMar>
            <w:top w:w="0" w:type="dxa"/>
            <w:bottom w:w="0" w:type="dxa"/>
          </w:tblCellMar>
        </w:tblPrEx>
        <w:trPr>
          <w:trHeight w:hRule="exact" w:val="1312"/>
        </w:trPr>
        <w:tc>
          <w:tcPr>
            <w:tcW w:w="3426" w:type="dxa"/>
            <w:vMerge/>
            <w:vAlign w:val="center"/>
          </w:tcPr>
          <w:p w:rsidR="00860CFC" w:rsidRDefault="00860CFC">
            <w:pPr>
              <w:wordWrap w:val="0"/>
              <w:autoSpaceDE w:val="0"/>
              <w:autoSpaceDN w:val="0"/>
              <w:snapToGrid w:val="0"/>
              <w:rPr>
                <w:rFonts w:hint="eastAsia"/>
              </w:rPr>
            </w:pPr>
          </w:p>
        </w:tc>
        <w:tc>
          <w:tcPr>
            <w:tcW w:w="2474" w:type="dxa"/>
            <w:vMerge/>
            <w:vAlign w:val="center"/>
          </w:tcPr>
          <w:p w:rsidR="00860CFC" w:rsidRDefault="00860CFC">
            <w:pPr>
              <w:wordWrap w:val="0"/>
              <w:autoSpaceDE w:val="0"/>
              <w:autoSpaceDN w:val="0"/>
              <w:snapToGrid w:val="0"/>
              <w:rPr>
                <w:rFonts w:hint="eastAsia"/>
              </w:rPr>
            </w:pPr>
          </w:p>
        </w:tc>
        <w:tc>
          <w:tcPr>
            <w:tcW w:w="1490" w:type="dxa"/>
            <w:tcBorders>
              <w:top w:val="dashSmallGap" w:sz="4" w:space="0" w:color="auto"/>
            </w:tcBorders>
            <w:vAlign w:val="center"/>
          </w:tcPr>
          <w:p w:rsidR="00860CFC" w:rsidRDefault="00285426" w:rsidP="00285426">
            <w:pPr>
              <w:autoSpaceDE w:val="0"/>
              <w:autoSpaceDN w:val="0"/>
              <w:snapToGrid w:val="0"/>
              <w:jc w:val="distribute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担当者</w:t>
            </w:r>
          </w:p>
          <w:p w:rsidR="00285426" w:rsidRDefault="00285426" w:rsidP="00285426">
            <w:pPr>
              <w:autoSpaceDE w:val="0"/>
              <w:autoSpaceDN w:val="0"/>
              <w:snapToGrid w:val="0"/>
              <w:jc w:val="distribute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職氏名</w:t>
            </w:r>
          </w:p>
          <w:p w:rsidR="00285426" w:rsidRDefault="00285426" w:rsidP="00285426">
            <w:pPr>
              <w:autoSpaceDE w:val="0"/>
              <w:autoSpaceDN w:val="0"/>
              <w:snapToGrid w:val="0"/>
              <w:jc w:val="distribute"/>
              <w:rPr>
                <w:rFonts w:hint="eastAsia"/>
              </w:rPr>
            </w:pPr>
            <w:r>
              <w:rPr>
                <w:rFonts w:hint="eastAsia"/>
                <w:kern w:val="0"/>
              </w:rPr>
              <w:t>電話番号</w:t>
            </w:r>
          </w:p>
        </w:tc>
        <w:tc>
          <w:tcPr>
            <w:tcW w:w="2079" w:type="dxa"/>
            <w:tcBorders>
              <w:top w:val="dashSmallGap" w:sz="4" w:space="0" w:color="auto"/>
            </w:tcBorders>
            <w:vAlign w:val="center"/>
          </w:tcPr>
          <w:p w:rsidR="00860CFC" w:rsidRDefault="00860CFC">
            <w:pPr>
              <w:wordWrap w:val="0"/>
              <w:autoSpaceDE w:val="0"/>
              <w:autoSpaceDN w:val="0"/>
              <w:snapToGrid w:val="0"/>
            </w:pPr>
          </w:p>
        </w:tc>
      </w:tr>
    </w:tbl>
    <w:p w:rsidR="008E46D3" w:rsidRDefault="008E46D3">
      <w:pPr>
        <w:wordWrap w:val="0"/>
        <w:autoSpaceDE w:val="0"/>
        <w:autoSpaceDN w:val="0"/>
        <w:snapToGrid w:val="0"/>
        <w:spacing w:beforeLines="50" w:before="143"/>
      </w:pPr>
      <w:r>
        <w:rPr>
          <w:rFonts w:hint="eastAsia"/>
        </w:rPr>
        <w:t xml:space="preserve">　備考　１　△の欄については、別紙によることとし、かつ、できる限り、図面、表等を利用すること。　　　　２　※印の欄には、記載しないこと。</w:t>
      </w:r>
    </w:p>
    <w:p w:rsidR="008E46D3" w:rsidRDefault="008E46D3">
      <w:pPr>
        <w:wordWrap w:val="0"/>
        <w:autoSpaceDE w:val="0"/>
        <w:autoSpaceDN w:val="0"/>
        <w:snapToGrid w:val="0"/>
      </w:pPr>
      <w:r>
        <w:rPr>
          <w:rFonts w:hint="eastAsia"/>
        </w:rPr>
        <w:t xml:space="preserve">　　　　３　届出書及び</w:t>
      </w:r>
      <w:r w:rsidR="00B46801">
        <w:rPr>
          <w:rFonts w:hint="eastAsia"/>
        </w:rPr>
        <w:t>別紙の用紙の大きさは、図面、表等やむを得ないものを除き、日本産業</w:t>
      </w:r>
      <w:r>
        <w:rPr>
          <w:rFonts w:hint="eastAsia"/>
        </w:rPr>
        <w:t>規格Ａ４　　　　　とすること。</w:t>
      </w:r>
    </w:p>
    <w:p w:rsidR="008E46D3" w:rsidRDefault="008E46D3">
      <w:pPr>
        <w:wordWrap w:val="0"/>
        <w:autoSpaceDE w:val="0"/>
        <w:autoSpaceDN w:val="0"/>
        <w:snapToGrid w:val="0"/>
        <w:rPr>
          <w:rFonts w:hint="eastAsia"/>
        </w:rPr>
      </w:pPr>
    </w:p>
    <w:p w:rsidR="008E46D3" w:rsidRDefault="008E46D3">
      <w:pPr>
        <w:wordWrap w:val="0"/>
        <w:autoSpaceDE w:val="0"/>
        <w:autoSpaceDN w:val="0"/>
        <w:snapToGrid w:val="0"/>
        <w:spacing w:line="230" w:lineRule="exact"/>
        <w:sectPr w:rsidR="008E46D3">
          <w:pgSz w:w="11906" w:h="16838" w:code="9"/>
          <w:pgMar w:top="1134" w:right="1134" w:bottom="1134" w:left="1134" w:header="720" w:footer="720" w:gutter="0"/>
          <w:cols w:space="720"/>
          <w:noEndnote/>
          <w:docGrid w:type="linesAndChars" w:linePitch="286" w:charSpace="-1011"/>
        </w:sectPr>
      </w:pPr>
    </w:p>
    <w:p w:rsidR="008E46D3" w:rsidRDefault="008E46D3">
      <w:pPr>
        <w:wordWrap w:val="0"/>
        <w:autoSpaceDE w:val="0"/>
        <w:autoSpaceDN w:val="0"/>
        <w:adjustRightInd w:val="0"/>
        <w:jc w:val="left"/>
        <w:rPr>
          <w:rFonts w:hint="eastAsia"/>
          <w:kern w:val="21"/>
        </w:rPr>
      </w:pPr>
      <w:r>
        <w:rPr>
          <w:rFonts w:hint="eastAsia"/>
          <w:kern w:val="21"/>
        </w:rPr>
        <w:lastRenderedPageBreak/>
        <w:t>別紙　　１</w:t>
      </w:r>
    </w:p>
    <w:p w:rsidR="008E46D3" w:rsidRDefault="008E46D3">
      <w:pPr>
        <w:wordWrap w:val="0"/>
        <w:autoSpaceDE w:val="0"/>
        <w:autoSpaceDN w:val="0"/>
        <w:adjustRightInd w:val="0"/>
        <w:jc w:val="center"/>
        <w:rPr>
          <w:rFonts w:cs="ＭＳ Ｐゴシック" w:hint="eastAsia"/>
          <w:kern w:val="0"/>
        </w:rPr>
      </w:pPr>
      <w:r>
        <w:rPr>
          <w:rFonts w:cs="ＭＳ Ｐゴシック" w:hint="eastAsia"/>
          <w:kern w:val="0"/>
        </w:rPr>
        <w:t>特定排出水等の化学的酸素要求量、窒素含有量、りん含有量に係る汚染状態の測定方法</w:t>
      </w:r>
    </w:p>
    <w:p w:rsidR="008E46D3" w:rsidRDefault="008E46D3">
      <w:pPr>
        <w:wordWrap w:val="0"/>
        <w:autoSpaceDE w:val="0"/>
        <w:autoSpaceDN w:val="0"/>
        <w:adjustRightInd w:val="0"/>
        <w:jc w:val="left"/>
        <w:rPr>
          <w:rFonts w:cs="ＭＳ Ｐゴシック" w:hint="eastAsia"/>
          <w:kern w:val="0"/>
        </w:rPr>
      </w:pPr>
    </w:p>
    <w:tbl>
      <w:tblPr>
        <w:tblpPr w:leftFromText="142" w:rightFromText="142" w:vertAnchor="text" w:horzAnchor="margin" w:tblpX="38" w:tblpY="1"/>
        <w:tblOverlap w:val="never"/>
        <w:tblW w:w="1456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7"/>
        <w:gridCol w:w="1870"/>
        <w:gridCol w:w="3189"/>
        <w:gridCol w:w="3189"/>
        <w:gridCol w:w="3189"/>
      </w:tblGrid>
      <w:tr w:rsidR="008E46D3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4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jc w:val="center"/>
              <w:rPr>
                <w:rFonts w:cs="ＭＳ Ｐゴシック"/>
                <w:kern w:val="0"/>
              </w:rPr>
            </w:pPr>
            <w:r>
              <w:rPr>
                <w:rFonts w:hint="eastAsia"/>
                <w:spacing w:val="560"/>
                <w:kern w:val="0"/>
                <w:fitText w:val="4200" w:id="1813672960"/>
              </w:rPr>
              <w:t>指定項</w:t>
            </w:r>
            <w:r>
              <w:rPr>
                <w:rFonts w:hint="eastAsia"/>
                <w:kern w:val="0"/>
                <w:fitText w:val="4200" w:id="1813672960"/>
              </w:rPr>
              <w:t>目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rPr>
                <w:rFonts w:cs="ＭＳ Ｐゴシック"/>
                <w:kern w:val="0"/>
              </w:rPr>
            </w:pP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rPr>
                <w:rFonts w:cs="ＭＳ Ｐゴシック"/>
                <w:kern w:val="0"/>
              </w:rPr>
            </w:pP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rPr>
                <w:rFonts w:cs="ＭＳ Ｐゴシック"/>
                <w:kern w:val="0"/>
              </w:rPr>
            </w:pPr>
          </w:p>
        </w:tc>
      </w:tr>
      <w:tr w:rsidR="008E46D3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4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jc w:val="center"/>
              <w:rPr>
                <w:rFonts w:cs="ＭＳ Ｐゴシック" w:hint="eastAsia"/>
                <w:kern w:val="0"/>
              </w:rPr>
            </w:pPr>
            <w:r>
              <w:rPr>
                <w:rFonts w:cs="ＭＳ Ｐゴシック" w:hint="eastAsia"/>
                <w:spacing w:val="560"/>
                <w:kern w:val="0"/>
                <w:fitText w:val="4200" w:id="1813672961"/>
              </w:rPr>
              <w:t>計測場</w:t>
            </w:r>
            <w:r>
              <w:rPr>
                <w:rFonts w:cs="ＭＳ Ｐゴシック" w:hint="eastAsia"/>
                <w:kern w:val="0"/>
                <w:fitText w:val="4200" w:id="1813672961"/>
              </w:rPr>
              <w:t>所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rPr>
                <w:rFonts w:cs="ＭＳ Ｐゴシック"/>
                <w:kern w:val="0"/>
              </w:rPr>
            </w:pP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rPr>
                <w:rFonts w:cs="ＭＳ Ｐゴシック"/>
                <w:kern w:val="0"/>
              </w:rPr>
            </w:pP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rPr>
                <w:rFonts w:cs="ＭＳ Ｐゴシック"/>
                <w:kern w:val="0"/>
              </w:rPr>
            </w:pPr>
          </w:p>
        </w:tc>
      </w:tr>
      <w:tr w:rsidR="008E46D3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4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jc w:val="left"/>
              <w:rPr>
                <w:rFonts w:cs="ＭＳ Ｐゴシック"/>
                <w:kern w:val="0"/>
              </w:rPr>
            </w:pPr>
            <w:r>
              <w:rPr>
                <w:rFonts w:cs="ＭＳ Ｐゴシック" w:hint="eastAsia"/>
                <w:kern w:val="0"/>
              </w:rPr>
              <w:t>試料の採取及び試料の計測場所並びにこれらを表す図面等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rPr>
                <w:rFonts w:cs="ＭＳ Ｐゴシック"/>
                <w:kern w:val="0"/>
              </w:rPr>
            </w:pP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rPr>
                <w:rFonts w:cs="ＭＳ Ｐゴシック"/>
                <w:kern w:val="0"/>
              </w:rPr>
            </w:pP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rPr>
                <w:rFonts w:cs="ＭＳ Ｐゴシック"/>
                <w:kern w:val="0"/>
              </w:rPr>
            </w:pPr>
          </w:p>
        </w:tc>
      </w:tr>
      <w:tr w:rsidR="008E46D3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4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jc w:val="center"/>
              <w:rPr>
                <w:rFonts w:cs="ＭＳ Ｐゴシック"/>
                <w:kern w:val="0"/>
              </w:rPr>
            </w:pPr>
            <w:r>
              <w:rPr>
                <w:rFonts w:cs="ＭＳ Ｐゴシック" w:hint="eastAsia"/>
                <w:spacing w:val="180"/>
                <w:kern w:val="0"/>
                <w:fitText w:val="4200" w:id="1813672962"/>
              </w:rPr>
              <w:t>排水系統等の区</w:t>
            </w:r>
            <w:r>
              <w:rPr>
                <w:rFonts w:cs="ＭＳ Ｐゴシック" w:hint="eastAsia"/>
                <w:kern w:val="0"/>
                <w:fitText w:val="4200" w:id="1813672962"/>
              </w:rPr>
              <w:t>分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rPr>
                <w:rFonts w:cs="ＭＳ Ｐゴシック"/>
                <w:kern w:val="0"/>
              </w:rPr>
            </w:pP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rPr>
                <w:rFonts w:cs="ＭＳ Ｐゴシック"/>
                <w:kern w:val="0"/>
              </w:rPr>
            </w:pP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rPr>
                <w:rFonts w:cs="ＭＳ Ｐゴシック"/>
                <w:kern w:val="0"/>
              </w:rPr>
            </w:pPr>
          </w:p>
        </w:tc>
      </w:tr>
      <w:tr w:rsidR="008E46D3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3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ind w:leftChars="50" w:left="105" w:rightChars="50" w:right="105"/>
              <w:jc w:val="center"/>
              <w:rPr>
                <w:rFonts w:cs="ＭＳ Ｐゴシック"/>
              </w:rPr>
            </w:pPr>
            <w:r>
              <w:rPr>
                <w:rFonts w:cs="ＭＳ Ｐゴシック" w:hint="eastAsia"/>
                <w:kern w:val="0"/>
              </w:rPr>
              <w:t>告示に定める計測（測定）方法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jc w:val="distribute"/>
              <w:rPr>
                <w:rFonts w:cs="ＭＳ Ｐゴシック"/>
                <w:kern w:val="22"/>
              </w:rPr>
            </w:pPr>
            <w:r>
              <w:rPr>
                <w:rFonts w:cs="ＭＳ Ｐゴシック" w:hint="eastAsia"/>
                <w:kern w:val="0"/>
              </w:rPr>
              <w:t>指定地域内事業場の日平均排水量等による区分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rPr>
                <w:rFonts w:cs="ＭＳ Ｐゴシック"/>
                <w:kern w:val="0"/>
              </w:rPr>
            </w:pP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rPr>
                <w:rFonts w:cs="ＭＳ Ｐゴシック"/>
                <w:kern w:val="0"/>
              </w:rPr>
            </w:pP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rPr>
                <w:rFonts w:cs="ＭＳ Ｐゴシック"/>
                <w:kern w:val="0"/>
              </w:rPr>
            </w:pPr>
          </w:p>
        </w:tc>
      </w:tr>
      <w:tr w:rsidR="008E46D3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31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rPr>
                <w:rFonts w:cs="ＭＳ Ｐゴシック"/>
                <w:kern w:val="0"/>
              </w:rPr>
            </w:pP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jc w:val="distribute"/>
              <w:rPr>
                <w:rFonts w:cs="ＭＳ Ｐゴシック"/>
                <w:kern w:val="0"/>
              </w:rPr>
            </w:pPr>
            <w:r>
              <w:rPr>
                <w:rFonts w:cs="ＭＳ Ｐゴシック" w:hint="eastAsia"/>
                <w:kern w:val="0"/>
              </w:rPr>
              <w:t>計測方法の区分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rPr>
                <w:rFonts w:cs="ＭＳ Ｐゴシック"/>
                <w:kern w:val="0"/>
              </w:rPr>
            </w:pP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rPr>
                <w:rFonts w:cs="ＭＳ Ｐゴシック"/>
                <w:kern w:val="0"/>
              </w:rPr>
            </w:pP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rPr>
                <w:rFonts w:cs="ＭＳ Ｐゴシック"/>
                <w:kern w:val="0"/>
              </w:rPr>
            </w:pPr>
          </w:p>
        </w:tc>
      </w:tr>
      <w:tr w:rsidR="008E46D3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4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jc w:val="center"/>
              <w:rPr>
                <w:rFonts w:cs="ＭＳ Ｐゴシック"/>
                <w:kern w:val="0"/>
              </w:rPr>
            </w:pPr>
            <w:r>
              <w:rPr>
                <w:rFonts w:cs="ＭＳ Ｐゴシック" w:hint="eastAsia"/>
                <w:spacing w:val="6"/>
                <w:kern w:val="0"/>
                <w:fitText w:val="4200" w:id="1813672963"/>
              </w:rPr>
              <w:t>水質自動計測器等の種類及びその選定根</w:t>
            </w:r>
            <w:r>
              <w:rPr>
                <w:rFonts w:cs="ＭＳ Ｐゴシック" w:hint="eastAsia"/>
                <w:spacing w:val="-3"/>
                <w:kern w:val="0"/>
                <w:fitText w:val="4200" w:id="1813672963"/>
              </w:rPr>
              <w:t>拠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rPr>
                <w:rFonts w:cs="ＭＳ Ｐゴシック"/>
                <w:kern w:val="0"/>
              </w:rPr>
            </w:pP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rPr>
                <w:rFonts w:cs="ＭＳ Ｐゴシック"/>
                <w:kern w:val="0"/>
              </w:rPr>
            </w:pP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rPr>
                <w:rFonts w:cs="ＭＳ Ｐゴシック"/>
                <w:kern w:val="0"/>
              </w:rPr>
            </w:pPr>
          </w:p>
        </w:tc>
      </w:tr>
      <w:tr w:rsidR="008E46D3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4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jc w:val="center"/>
              <w:rPr>
                <w:rFonts w:cs="ＭＳ Ｐゴシック"/>
                <w:kern w:val="0"/>
              </w:rPr>
            </w:pPr>
            <w:r>
              <w:rPr>
                <w:rFonts w:cs="ＭＳ Ｐゴシック" w:hint="eastAsia"/>
                <w:spacing w:val="560"/>
                <w:kern w:val="0"/>
                <w:fitText w:val="4200" w:id="1813672964"/>
              </w:rPr>
              <w:t>計測回</w:t>
            </w:r>
            <w:r>
              <w:rPr>
                <w:rFonts w:cs="ＭＳ Ｐゴシック" w:hint="eastAsia"/>
                <w:kern w:val="0"/>
                <w:fitText w:val="4200" w:id="1813672964"/>
              </w:rPr>
              <w:t>数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rPr>
                <w:rFonts w:cs="ＭＳ Ｐゴシック"/>
                <w:kern w:val="0"/>
              </w:rPr>
            </w:pP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rPr>
                <w:rFonts w:cs="ＭＳ Ｐゴシック"/>
                <w:kern w:val="0"/>
              </w:rPr>
            </w:pP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rPr>
                <w:rFonts w:cs="ＭＳ Ｐゴシック"/>
                <w:kern w:val="0"/>
              </w:rPr>
            </w:pPr>
          </w:p>
        </w:tc>
      </w:tr>
      <w:tr w:rsidR="008E46D3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4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rPr>
                <w:rFonts w:cs="ＭＳ Ｐゴシック"/>
                <w:kern w:val="0"/>
              </w:rPr>
            </w:pPr>
            <w:r>
              <w:rPr>
                <w:rFonts w:cs="ＭＳ Ｐゴシック" w:hint="eastAsia"/>
                <w:kern w:val="0"/>
              </w:rPr>
              <w:t>日平均排水量が</w:t>
            </w:r>
            <w:r>
              <w:rPr>
                <w:rFonts w:cs="ＭＳ Ｐゴシック"/>
                <w:kern w:val="0"/>
              </w:rPr>
              <w:t>400m</w:t>
            </w:r>
            <w:r>
              <w:rPr>
                <w:rFonts w:cs="ＭＳ Ｐゴシック" w:hint="eastAsia"/>
                <w:kern w:val="0"/>
                <w:vertAlign w:val="superscript"/>
              </w:rPr>
              <w:t>３</w:t>
            </w:r>
            <w:r>
              <w:rPr>
                <w:rFonts w:cs="ＭＳ Ｐゴシック" w:hint="eastAsia"/>
                <w:kern w:val="0"/>
              </w:rPr>
              <w:t>以上で告示別記</w:t>
            </w:r>
            <w:r>
              <w:rPr>
                <w:rFonts w:cs="ＭＳ Ｐゴシック" w:hint="eastAsia"/>
                <w:kern w:val="0"/>
              </w:rPr>
              <w:t>1(2)</w:t>
            </w:r>
            <w:r>
              <w:rPr>
                <w:rFonts w:cs="ＭＳ Ｐゴシック" w:hint="eastAsia"/>
                <w:kern w:val="0"/>
              </w:rPr>
              <w:t>、</w:t>
            </w:r>
            <w:r>
              <w:rPr>
                <w:rFonts w:cs="ＭＳ Ｐゴシック" w:hint="eastAsia"/>
                <w:kern w:val="0"/>
              </w:rPr>
              <w:t>(3)</w:t>
            </w:r>
            <w:r>
              <w:rPr>
                <w:rFonts w:cs="ＭＳ Ｐゴシック" w:hint="eastAsia"/>
                <w:kern w:val="0"/>
              </w:rPr>
              <w:t>又は</w:t>
            </w:r>
            <w:r>
              <w:rPr>
                <w:rFonts w:cs="ＭＳ Ｐゴシック" w:hint="eastAsia"/>
                <w:kern w:val="0"/>
              </w:rPr>
              <w:t>(</w:t>
            </w:r>
            <w:r>
              <w:rPr>
                <w:rFonts w:cs="ＭＳ Ｐゴシック"/>
                <w:kern w:val="0"/>
              </w:rPr>
              <w:t>4)</w:t>
            </w:r>
            <w:r>
              <w:rPr>
                <w:rFonts w:cs="ＭＳ Ｐゴシック" w:hint="eastAsia"/>
                <w:kern w:val="0"/>
              </w:rPr>
              <w:t>の計測法による場合その根拠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rPr>
                <w:rFonts w:cs="ＭＳ Ｐゴシック"/>
                <w:kern w:val="0"/>
              </w:rPr>
            </w:pP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rPr>
                <w:rFonts w:cs="ＭＳ Ｐゴシック"/>
                <w:kern w:val="0"/>
              </w:rPr>
            </w:pP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rPr>
                <w:rFonts w:cs="ＭＳ Ｐゴシック"/>
                <w:kern w:val="0"/>
              </w:rPr>
            </w:pPr>
          </w:p>
        </w:tc>
      </w:tr>
      <w:tr w:rsidR="008E46D3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3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rPr>
                <w:rFonts w:cs="ＭＳ Ｐゴシック"/>
                <w:kern w:val="0"/>
              </w:rPr>
            </w:pPr>
            <w:r>
              <w:rPr>
                <w:rFonts w:cs="ＭＳ Ｐゴシック" w:hint="eastAsia"/>
                <w:kern w:val="0"/>
              </w:rPr>
              <w:t>告示別記</w:t>
            </w:r>
            <w:r>
              <w:rPr>
                <w:rFonts w:cs="ＭＳ Ｐゴシック"/>
                <w:kern w:val="0"/>
              </w:rPr>
              <w:t>1(1)</w:t>
            </w:r>
            <w:r>
              <w:rPr>
                <w:rFonts w:cs="ＭＳ Ｐゴシック" w:hint="eastAsia"/>
                <w:kern w:val="0"/>
              </w:rPr>
              <w:t>又は</w:t>
            </w:r>
            <w:r>
              <w:rPr>
                <w:rFonts w:cs="ＭＳ Ｐゴシック"/>
                <w:kern w:val="0"/>
              </w:rPr>
              <w:t>(4)</w:t>
            </w:r>
            <w:r>
              <w:rPr>
                <w:rFonts w:cs="ＭＳ Ｐゴシック" w:hint="eastAsia"/>
                <w:kern w:val="0"/>
              </w:rPr>
              <w:t>の測定法による場合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jc w:val="distribute"/>
              <w:rPr>
                <w:rFonts w:cs="ＭＳ Ｐゴシック"/>
                <w:kern w:val="0"/>
              </w:rPr>
            </w:pPr>
            <w:r>
              <w:rPr>
                <w:rFonts w:cs="ＭＳ Ｐゴシック" w:hint="eastAsia"/>
                <w:kern w:val="0"/>
              </w:rPr>
              <w:t>換算式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rPr>
                <w:rFonts w:cs="ＭＳ Ｐゴシック"/>
                <w:kern w:val="0"/>
              </w:rPr>
            </w:pP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rPr>
                <w:rFonts w:cs="ＭＳ Ｐゴシック"/>
                <w:kern w:val="0"/>
              </w:rPr>
            </w:pP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rPr>
                <w:rFonts w:cs="ＭＳ Ｐゴシック"/>
                <w:kern w:val="0"/>
              </w:rPr>
            </w:pPr>
          </w:p>
        </w:tc>
      </w:tr>
      <w:tr w:rsidR="008E46D3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31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rPr>
                <w:rFonts w:cs="ＭＳ Ｐゴシック"/>
                <w:kern w:val="0"/>
              </w:rPr>
            </w:pP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jc w:val="distribute"/>
              <w:rPr>
                <w:rFonts w:cs="ＭＳ Ｐゴシック"/>
                <w:kern w:val="0"/>
              </w:rPr>
            </w:pPr>
            <w:r>
              <w:rPr>
                <w:rFonts w:cs="ＭＳ Ｐゴシック" w:hint="eastAsia"/>
                <w:kern w:val="0"/>
              </w:rPr>
              <w:t>換算式の根拠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rPr>
                <w:rFonts w:cs="ＭＳ Ｐゴシック"/>
                <w:kern w:val="0"/>
              </w:rPr>
            </w:pP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rPr>
                <w:rFonts w:cs="ＭＳ Ｐゴシック"/>
                <w:kern w:val="0"/>
              </w:rPr>
            </w:pP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rPr>
                <w:rFonts w:cs="ＭＳ Ｐゴシック"/>
                <w:kern w:val="0"/>
              </w:rPr>
            </w:pPr>
          </w:p>
        </w:tc>
      </w:tr>
      <w:tr w:rsidR="008E46D3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4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jc w:val="center"/>
              <w:rPr>
                <w:rFonts w:cs="ＭＳ Ｐゴシック"/>
                <w:kern w:val="0"/>
              </w:rPr>
            </w:pPr>
            <w:r>
              <w:rPr>
                <w:rFonts w:cs="ＭＳ Ｐゴシック" w:hint="eastAsia"/>
                <w:spacing w:val="6"/>
                <w:kern w:val="0"/>
                <w:fitText w:val="4200" w:id="1813672965"/>
              </w:rPr>
              <w:t xml:space="preserve">着　　工（予　定）　　　年　　月　　</w:t>
            </w:r>
            <w:r>
              <w:rPr>
                <w:rFonts w:cs="ＭＳ Ｐゴシック" w:hint="eastAsia"/>
                <w:spacing w:val="-3"/>
                <w:kern w:val="0"/>
                <w:fitText w:val="4200" w:id="1813672965"/>
              </w:rPr>
              <w:t>日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rPr>
                <w:rFonts w:cs="ＭＳ Ｐゴシック"/>
                <w:kern w:val="0"/>
              </w:rPr>
            </w:pP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rPr>
                <w:rFonts w:cs="ＭＳ Ｐゴシック"/>
                <w:kern w:val="0"/>
              </w:rPr>
            </w:pP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rPr>
                <w:rFonts w:cs="ＭＳ Ｐゴシック"/>
                <w:kern w:val="0"/>
              </w:rPr>
            </w:pPr>
          </w:p>
        </w:tc>
      </w:tr>
      <w:tr w:rsidR="008E46D3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4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jc w:val="center"/>
              <w:rPr>
                <w:rFonts w:cs="ＭＳ Ｐゴシック"/>
                <w:kern w:val="0"/>
              </w:rPr>
            </w:pPr>
            <w:r>
              <w:rPr>
                <w:rFonts w:cs="ＭＳ Ｐゴシック" w:hint="eastAsia"/>
                <w:spacing w:val="6"/>
                <w:kern w:val="0"/>
                <w:fitText w:val="4200" w:id="1813672966"/>
              </w:rPr>
              <w:t xml:space="preserve">完　　成（予　定）　　　年　　月　　</w:t>
            </w:r>
            <w:r>
              <w:rPr>
                <w:rFonts w:cs="ＭＳ Ｐゴシック" w:hint="eastAsia"/>
                <w:spacing w:val="-3"/>
                <w:kern w:val="0"/>
                <w:fitText w:val="4200" w:id="1813672966"/>
              </w:rPr>
              <w:t>日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rPr>
                <w:rFonts w:cs="ＭＳ Ｐゴシック"/>
                <w:kern w:val="0"/>
              </w:rPr>
            </w:pP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rPr>
                <w:rFonts w:cs="ＭＳ Ｐゴシック"/>
                <w:kern w:val="0"/>
              </w:rPr>
            </w:pP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rPr>
                <w:rFonts w:cs="ＭＳ Ｐゴシック"/>
                <w:kern w:val="0"/>
              </w:rPr>
            </w:pPr>
          </w:p>
        </w:tc>
      </w:tr>
      <w:tr w:rsidR="008E46D3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4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jc w:val="center"/>
              <w:rPr>
                <w:rFonts w:cs="ＭＳ Ｐゴシック"/>
                <w:kern w:val="0"/>
              </w:rPr>
            </w:pPr>
            <w:r>
              <w:rPr>
                <w:rFonts w:cs="ＭＳ Ｐゴシック" w:hint="eastAsia"/>
                <w:spacing w:val="6"/>
                <w:kern w:val="0"/>
                <w:fitText w:val="4200" w:id="1813672967"/>
              </w:rPr>
              <w:t xml:space="preserve">使用開始（予　定）　　　年　　月　　</w:t>
            </w:r>
            <w:r>
              <w:rPr>
                <w:rFonts w:cs="ＭＳ Ｐゴシック" w:hint="eastAsia"/>
                <w:spacing w:val="-3"/>
                <w:kern w:val="0"/>
                <w:fitText w:val="4200" w:id="1813672967"/>
              </w:rPr>
              <w:t>日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rPr>
                <w:rFonts w:cs="ＭＳ Ｐゴシック"/>
                <w:kern w:val="0"/>
              </w:rPr>
            </w:pP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rPr>
                <w:rFonts w:cs="ＭＳ Ｐゴシック"/>
                <w:kern w:val="0"/>
              </w:rPr>
            </w:pP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rPr>
                <w:rFonts w:cs="ＭＳ Ｐゴシック"/>
                <w:kern w:val="0"/>
              </w:rPr>
            </w:pPr>
          </w:p>
        </w:tc>
      </w:tr>
      <w:tr w:rsidR="008E46D3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4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jc w:val="center"/>
              <w:rPr>
                <w:rFonts w:cs="ＭＳ Ｐゴシック"/>
                <w:kern w:val="0"/>
              </w:rPr>
            </w:pPr>
            <w:r>
              <w:rPr>
                <w:rFonts w:cs="ＭＳ Ｐゴシック" w:hint="eastAsia"/>
                <w:kern w:val="0"/>
              </w:rPr>
              <w:t>備　　　　　考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rPr>
                <w:rFonts w:cs="ＭＳ Ｐゴシック"/>
                <w:kern w:val="0"/>
              </w:rPr>
            </w:pP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rPr>
                <w:rFonts w:cs="ＭＳ Ｐゴシック"/>
                <w:kern w:val="0"/>
              </w:rPr>
            </w:pP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ind w:leftChars="50" w:left="105" w:rightChars="50" w:right="105"/>
              <w:rPr>
                <w:rFonts w:cs="ＭＳ Ｐゴシック"/>
                <w:kern w:val="0"/>
              </w:rPr>
            </w:pPr>
          </w:p>
        </w:tc>
      </w:tr>
    </w:tbl>
    <w:p w:rsidR="008E46D3" w:rsidRDefault="008E46D3">
      <w:pPr>
        <w:wordWrap w:val="0"/>
        <w:autoSpaceDE w:val="0"/>
        <w:autoSpaceDN w:val="0"/>
        <w:spacing w:beforeLines="50" w:before="149"/>
        <w:jc w:val="left"/>
        <w:rPr>
          <w:rFonts w:cs="ＭＳ Ｐゴシック" w:hint="eastAsia"/>
          <w:kern w:val="0"/>
        </w:rPr>
      </w:pPr>
      <w:r>
        <w:rPr>
          <w:rFonts w:cs="ＭＳ Ｐゴシック" w:hint="eastAsia"/>
          <w:kern w:val="0"/>
        </w:rPr>
        <w:t>備考　１．計測場所は用水及び排水の系統図を用いて明らかにすること。</w:t>
      </w:r>
    </w:p>
    <w:p w:rsidR="008E46D3" w:rsidRDefault="008E46D3">
      <w:pPr>
        <w:wordWrap w:val="0"/>
        <w:autoSpaceDE w:val="0"/>
        <w:autoSpaceDN w:val="0"/>
        <w:jc w:val="left"/>
        <w:rPr>
          <w:rFonts w:cs="ＭＳ Ｐゴシック"/>
          <w:kern w:val="0"/>
        </w:rPr>
        <w:sectPr w:rsidR="008E46D3">
          <w:pgSz w:w="16840" w:h="11907" w:orient="landscape" w:code="9"/>
          <w:pgMar w:top="851" w:right="1134" w:bottom="567" w:left="1134" w:header="720" w:footer="720" w:gutter="0"/>
          <w:cols w:space="720"/>
          <w:noEndnote/>
          <w:docGrid w:type="lines" w:linePitch="299" w:charSpace="442"/>
        </w:sectPr>
      </w:pPr>
      <w:r>
        <w:rPr>
          <w:rFonts w:cs="ＭＳ Ｐゴシック" w:hint="eastAsia"/>
          <w:kern w:val="0"/>
        </w:rPr>
        <w:t xml:space="preserve">　　　２．告示とは化学的酸素要求量については、昭和５４年５月１６日環境庁告示第２０号、窒素含有量については、平成１３年１２月１３日環境省告　　　　示第７７号、りん含有量については、平成１３年１２月１３日環境省告示第７８号をいう。</w:t>
      </w:r>
    </w:p>
    <w:p w:rsidR="008E46D3" w:rsidRDefault="008E46D3">
      <w:pPr>
        <w:wordWrap w:val="0"/>
        <w:autoSpaceDE w:val="0"/>
        <w:autoSpaceDN w:val="0"/>
        <w:adjustRightInd w:val="0"/>
        <w:jc w:val="left"/>
        <w:rPr>
          <w:rFonts w:hint="eastAsia"/>
          <w:kern w:val="0"/>
        </w:rPr>
      </w:pPr>
      <w:r>
        <w:rPr>
          <w:rFonts w:ascii="ＭＳ 明朝" w:hAnsi="ＭＳ 明朝" w:hint="eastAsia"/>
          <w:kern w:val="0"/>
          <w:sz w:val="22"/>
          <w:szCs w:val="22"/>
        </w:rPr>
        <w:lastRenderedPageBreak/>
        <w:t xml:space="preserve">別紙　</w:t>
      </w:r>
      <w:r>
        <w:rPr>
          <w:rFonts w:hint="eastAsia"/>
          <w:kern w:val="0"/>
        </w:rPr>
        <w:t xml:space="preserve">　２</w:t>
      </w:r>
    </w:p>
    <w:p w:rsidR="008E46D3" w:rsidRDefault="008E46D3">
      <w:pPr>
        <w:wordWrap w:val="0"/>
        <w:autoSpaceDE w:val="0"/>
        <w:autoSpaceDN w:val="0"/>
        <w:adjustRightInd w:val="0"/>
        <w:jc w:val="center"/>
        <w:rPr>
          <w:rFonts w:hint="eastAsia"/>
          <w:kern w:val="0"/>
        </w:rPr>
      </w:pPr>
      <w:r>
        <w:rPr>
          <w:rFonts w:hint="eastAsia"/>
          <w:kern w:val="0"/>
        </w:rPr>
        <w:t>特　　　定　　　排　　　出　　　水　　　等　　　の　　　量　　　の　　　測　　　定　　　方　　　法</w:t>
      </w:r>
    </w:p>
    <w:p w:rsidR="008E46D3" w:rsidRDefault="008E46D3">
      <w:pPr>
        <w:wordWrap w:val="0"/>
        <w:autoSpaceDE w:val="0"/>
        <w:autoSpaceDN w:val="0"/>
        <w:adjustRightInd w:val="0"/>
        <w:jc w:val="center"/>
        <w:rPr>
          <w:rFonts w:hint="eastAsia"/>
          <w:kern w:val="0"/>
        </w:rPr>
      </w:pPr>
    </w:p>
    <w:tbl>
      <w:tblPr>
        <w:tblpPr w:leftFromText="142" w:rightFromText="142" w:vertAnchor="text" w:tblpX="20" w:tblpY="1"/>
        <w:tblOverlap w:val="never"/>
        <w:tblW w:w="14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02"/>
        <w:gridCol w:w="1909"/>
        <w:gridCol w:w="3185"/>
        <w:gridCol w:w="3185"/>
        <w:gridCol w:w="3185"/>
      </w:tblGrid>
      <w:tr w:rsidR="008E46D3">
        <w:trPr>
          <w:trHeight w:val="454"/>
        </w:trPr>
        <w:tc>
          <w:tcPr>
            <w:tcW w:w="5011" w:type="dxa"/>
            <w:gridSpan w:val="2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spacing w:val="560"/>
                <w:kern w:val="0"/>
                <w:fitText w:val="4200" w:id="1813673216"/>
              </w:rPr>
              <w:t>指定項</w:t>
            </w:r>
            <w:r>
              <w:rPr>
                <w:rFonts w:hint="eastAsia"/>
                <w:kern w:val="0"/>
                <w:fitText w:val="4200" w:id="1813673216"/>
              </w:rPr>
              <w:t>目</w:t>
            </w:r>
          </w:p>
        </w:tc>
        <w:tc>
          <w:tcPr>
            <w:tcW w:w="3185" w:type="dxa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rPr>
                <w:rFonts w:hint="eastAsia"/>
                <w:kern w:val="0"/>
              </w:rPr>
            </w:pPr>
          </w:p>
        </w:tc>
        <w:tc>
          <w:tcPr>
            <w:tcW w:w="3185" w:type="dxa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rPr>
                <w:rFonts w:hint="eastAsia"/>
                <w:kern w:val="0"/>
              </w:rPr>
            </w:pPr>
          </w:p>
        </w:tc>
        <w:tc>
          <w:tcPr>
            <w:tcW w:w="3185" w:type="dxa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rPr>
                <w:rFonts w:hint="eastAsia"/>
                <w:kern w:val="0"/>
              </w:rPr>
            </w:pPr>
          </w:p>
        </w:tc>
      </w:tr>
      <w:tr w:rsidR="008E46D3">
        <w:trPr>
          <w:trHeight w:val="454"/>
        </w:trPr>
        <w:tc>
          <w:tcPr>
            <w:tcW w:w="5011" w:type="dxa"/>
            <w:gridSpan w:val="2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spacing w:val="560"/>
                <w:kern w:val="0"/>
                <w:fitText w:val="4200" w:id="1813673217"/>
              </w:rPr>
              <w:t>計測場</w:t>
            </w:r>
            <w:r>
              <w:rPr>
                <w:rFonts w:hint="eastAsia"/>
                <w:kern w:val="0"/>
                <w:fitText w:val="4200" w:id="1813673217"/>
              </w:rPr>
              <w:t>所</w:t>
            </w:r>
          </w:p>
        </w:tc>
        <w:tc>
          <w:tcPr>
            <w:tcW w:w="3185" w:type="dxa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rPr>
                <w:rFonts w:hint="eastAsia"/>
                <w:kern w:val="0"/>
              </w:rPr>
            </w:pPr>
          </w:p>
        </w:tc>
        <w:tc>
          <w:tcPr>
            <w:tcW w:w="3185" w:type="dxa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rPr>
                <w:rFonts w:hint="eastAsia"/>
                <w:kern w:val="0"/>
              </w:rPr>
            </w:pPr>
          </w:p>
        </w:tc>
        <w:tc>
          <w:tcPr>
            <w:tcW w:w="3185" w:type="dxa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rPr>
                <w:rFonts w:hint="eastAsia"/>
                <w:kern w:val="0"/>
              </w:rPr>
            </w:pPr>
          </w:p>
        </w:tc>
      </w:tr>
      <w:tr w:rsidR="008E46D3">
        <w:trPr>
          <w:trHeight w:val="454"/>
        </w:trPr>
        <w:tc>
          <w:tcPr>
            <w:tcW w:w="5011" w:type="dxa"/>
            <w:gridSpan w:val="2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spacing w:val="28"/>
                <w:kern w:val="0"/>
                <w:fitText w:val="4200" w:id="1813673218"/>
              </w:rPr>
              <w:t>量の計算場所及びこれを表す図面</w:t>
            </w:r>
            <w:r>
              <w:rPr>
                <w:rFonts w:hint="eastAsia"/>
                <w:kern w:val="0"/>
                <w:fitText w:val="4200" w:id="1813673218"/>
              </w:rPr>
              <w:t>等</w:t>
            </w:r>
          </w:p>
        </w:tc>
        <w:tc>
          <w:tcPr>
            <w:tcW w:w="3185" w:type="dxa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rPr>
                <w:rFonts w:hint="eastAsia"/>
                <w:kern w:val="0"/>
              </w:rPr>
            </w:pPr>
          </w:p>
        </w:tc>
        <w:tc>
          <w:tcPr>
            <w:tcW w:w="3185" w:type="dxa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rPr>
                <w:rFonts w:hint="eastAsia"/>
                <w:kern w:val="0"/>
              </w:rPr>
            </w:pPr>
          </w:p>
        </w:tc>
        <w:tc>
          <w:tcPr>
            <w:tcW w:w="3185" w:type="dxa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rPr>
                <w:rFonts w:hint="eastAsia"/>
                <w:kern w:val="0"/>
              </w:rPr>
            </w:pPr>
          </w:p>
        </w:tc>
      </w:tr>
      <w:tr w:rsidR="008E46D3">
        <w:trPr>
          <w:trHeight w:val="454"/>
        </w:trPr>
        <w:tc>
          <w:tcPr>
            <w:tcW w:w="5011" w:type="dxa"/>
            <w:gridSpan w:val="2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spacing w:val="180"/>
                <w:kern w:val="0"/>
                <w:fitText w:val="4200" w:id="1813673219"/>
              </w:rPr>
              <w:t>排水系統等の区</w:t>
            </w:r>
            <w:r>
              <w:rPr>
                <w:rFonts w:hint="eastAsia"/>
                <w:kern w:val="0"/>
                <w:fitText w:val="4200" w:id="1813673219"/>
              </w:rPr>
              <w:t>分</w:t>
            </w:r>
          </w:p>
        </w:tc>
        <w:tc>
          <w:tcPr>
            <w:tcW w:w="3185" w:type="dxa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rPr>
                <w:rFonts w:hint="eastAsia"/>
                <w:kern w:val="0"/>
              </w:rPr>
            </w:pPr>
          </w:p>
        </w:tc>
        <w:tc>
          <w:tcPr>
            <w:tcW w:w="3185" w:type="dxa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rPr>
                <w:rFonts w:hint="eastAsia"/>
                <w:kern w:val="0"/>
              </w:rPr>
            </w:pPr>
          </w:p>
        </w:tc>
        <w:tc>
          <w:tcPr>
            <w:tcW w:w="3185" w:type="dxa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rPr>
                <w:rFonts w:hint="eastAsia"/>
                <w:kern w:val="0"/>
              </w:rPr>
            </w:pPr>
          </w:p>
        </w:tc>
      </w:tr>
      <w:tr w:rsidR="008E46D3">
        <w:trPr>
          <w:cantSplit/>
          <w:trHeight w:val="684"/>
        </w:trPr>
        <w:tc>
          <w:tcPr>
            <w:tcW w:w="3102" w:type="dxa"/>
            <w:vMerge w:val="restart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jc w:val="center"/>
              <w:rPr>
                <w:rFonts w:hint="eastAsia"/>
                <w:kern w:val="0"/>
              </w:rPr>
            </w:pPr>
            <w:r>
              <w:rPr>
                <w:rFonts w:cs="ＭＳ Ｐゴシック" w:hint="eastAsia"/>
                <w:kern w:val="0"/>
              </w:rPr>
              <w:t>告示に定める計測（測定）方法</w:t>
            </w:r>
          </w:p>
        </w:tc>
        <w:tc>
          <w:tcPr>
            <w:tcW w:w="1909" w:type="dxa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jc w:val="distribute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指定地域内事業場の日平均排水量等による区分</w:t>
            </w:r>
          </w:p>
        </w:tc>
        <w:tc>
          <w:tcPr>
            <w:tcW w:w="3185" w:type="dxa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rPr>
                <w:rFonts w:hint="eastAsia"/>
                <w:kern w:val="0"/>
              </w:rPr>
            </w:pPr>
          </w:p>
        </w:tc>
        <w:tc>
          <w:tcPr>
            <w:tcW w:w="3185" w:type="dxa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rPr>
                <w:rFonts w:hint="eastAsia"/>
                <w:kern w:val="0"/>
              </w:rPr>
            </w:pPr>
          </w:p>
        </w:tc>
        <w:tc>
          <w:tcPr>
            <w:tcW w:w="3185" w:type="dxa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rPr>
                <w:rFonts w:hint="eastAsia"/>
                <w:kern w:val="0"/>
              </w:rPr>
            </w:pPr>
          </w:p>
        </w:tc>
      </w:tr>
      <w:tr w:rsidR="008E46D3">
        <w:trPr>
          <w:cantSplit/>
          <w:trHeight w:val="454"/>
        </w:trPr>
        <w:tc>
          <w:tcPr>
            <w:tcW w:w="3102" w:type="dxa"/>
            <w:vMerge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rPr>
                <w:rFonts w:hint="eastAsia"/>
                <w:kern w:val="0"/>
              </w:rPr>
            </w:pPr>
          </w:p>
        </w:tc>
        <w:tc>
          <w:tcPr>
            <w:tcW w:w="1909" w:type="dxa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jc w:val="distribute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計測方法の区分</w:t>
            </w:r>
          </w:p>
        </w:tc>
        <w:tc>
          <w:tcPr>
            <w:tcW w:w="3185" w:type="dxa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rPr>
                <w:rFonts w:hint="eastAsia"/>
                <w:kern w:val="0"/>
              </w:rPr>
            </w:pPr>
          </w:p>
        </w:tc>
        <w:tc>
          <w:tcPr>
            <w:tcW w:w="3185" w:type="dxa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rPr>
                <w:rFonts w:hint="eastAsia"/>
                <w:kern w:val="0"/>
              </w:rPr>
            </w:pPr>
          </w:p>
        </w:tc>
        <w:tc>
          <w:tcPr>
            <w:tcW w:w="3185" w:type="dxa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rPr>
                <w:rFonts w:hint="eastAsia"/>
                <w:kern w:val="0"/>
              </w:rPr>
            </w:pPr>
          </w:p>
        </w:tc>
      </w:tr>
      <w:tr w:rsidR="008E46D3">
        <w:trPr>
          <w:trHeight w:val="790"/>
        </w:trPr>
        <w:tc>
          <w:tcPr>
            <w:tcW w:w="5011" w:type="dxa"/>
            <w:gridSpan w:val="2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spacing w:val="37"/>
                <w:kern w:val="0"/>
                <w:fitText w:val="4200" w:id="1813676032"/>
              </w:rPr>
              <w:t>流量計等の種類及びその選定根</w:t>
            </w:r>
            <w:r>
              <w:rPr>
                <w:rFonts w:hint="eastAsia"/>
                <w:spacing w:val="7"/>
                <w:kern w:val="0"/>
                <w:fitText w:val="4200" w:id="1813676032"/>
              </w:rPr>
              <w:t>拠</w:t>
            </w:r>
          </w:p>
        </w:tc>
        <w:tc>
          <w:tcPr>
            <w:tcW w:w="3185" w:type="dxa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rPr>
                <w:rFonts w:hint="eastAsia"/>
                <w:kern w:val="0"/>
              </w:rPr>
            </w:pPr>
          </w:p>
        </w:tc>
        <w:tc>
          <w:tcPr>
            <w:tcW w:w="3185" w:type="dxa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rPr>
                <w:rFonts w:hint="eastAsia"/>
                <w:kern w:val="0"/>
              </w:rPr>
            </w:pPr>
          </w:p>
        </w:tc>
        <w:tc>
          <w:tcPr>
            <w:tcW w:w="3185" w:type="dxa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rPr>
                <w:rFonts w:hint="eastAsia"/>
                <w:kern w:val="0"/>
              </w:rPr>
            </w:pPr>
          </w:p>
        </w:tc>
      </w:tr>
      <w:tr w:rsidR="008E46D3">
        <w:trPr>
          <w:trHeight w:val="454"/>
        </w:trPr>
        <w:tc>
          <w:tcPr>
            <w:tcW w:w="5011" w:type="dxa"/>
            <w:gridSpan w:val="2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spacing w:val="560"/>
                <w:kern w:val="0"/>
                <w:fitText w:val="4200" w:id="1813676033"/>
              </w:rPr>
              <w:t>計測回</w:t>
            </w:r>
            <w:r>
              <w:rPr>
                <w:rFonts w:hint="eastAsia"/>
                <w:kern w:val="0"/>
                <w:fitText w:val="4200" w:id="1813676033"/>
              </w:rPr>
              <w:t>数</w:t>
            </w:r>
          </w:p>
        </w:tc>
        <w:tc>
          <w:tcPr>
            <w:tcW w:w="3185" w:type="dxa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rPr>
                <w:rFonts w:hint="eastAsia"/>
                <w:kern w:val="0"/>
              </w:rPr>
            </w:pPr>
          </w:p>
        </w:tc>
        <w:tc>
          <w:tcPr>
            <w:tcW w:w="3185" w:type="dxa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rPr>
                <w:rFonts w:hint="eastAsia"/>
                <w:kern w:val="0"/>
              </w:rPr>
            </w:pPr>
          </w:p>
        </w:tc>
        <w:tc>
          <w:tcPr>
            <w:tcW w:w="3185" w:type="dxa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rPr>
                <w:rFonts w:hint="eastAsia"/>
                <w:kern w:val="0"/>
              </w:rPr>
            </w:pPr>
          </w:p>
        </w:tc>
      </w:tr>
      <w:tr w:rsidR="008E46D3">
        <w:trPr>
          <w:trHeight w:val="454"/>
        </w:trPr>
        <w:tc>
          <w:tcPr>
            <w:tcW w:w="5011" w:type="dxa"/>
            <w:gridSpan w:val="2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snapToGrid w:val="0"/>
              <w:spacing w:line="204" w:lineRule="auto"/>
              <w:ind w:leftChars="50" w:left="105" w:rightChars="50" w:right="105"/>
              <w:rPr>
                <w:rFonts w:hint="eastAsia"/>
                <w:kern w:val="0"/>
              </w:rPr>
            </w:pPr>
            <w:r>
              <w:rPr>
                <w:rFonts w:cs="ＭＳ Ｐゴシック" w:hint="eastAsia"/>
                <w:kern w:val="0"/>
              </w:rPr>
              <w:t>日平均排水量</w:t>
            </w:r>
            <w:r>
              <w:rPr>
                <w:rFonts w:cs="ＭＳ Ｐゴシック"/>
                <w:kern w:val="0"/>
              </w:rPr>
              <w:t>400m</w:t>
            </w:r>
            <w:r>
              <w:rPr>
                <w:rFonts w:cs="ＭＳ Ｐゴシック" w:hint="eastAsia"/>
                <w:kern w:val="0"/>
                <w:vertAlign w:val="superscript"/>
              </w:rPr>
              <w:t>３</w:t>
            </w:r>
            <w:r>
              <w:rPr>
                <w:rFonts w:cs="ＭＳ Ｐゴシック" w:hint="eastAsia"/>
                <w:kern w:val="0"/>
              </w:rPr>
              <w:t>以上で告示別記２</w:t>
            </w:r>
            <w:r>
              <w:rPr>
                <w:rFonts w:cs="ＭＳ Ｐゴシック" w:hint="eastAsia"/>
                <w:kern w:val="0"/>
              </w:rPr>
              <w:t>(3)</w:t>
            </w:r>
            <w:r>
              <w:rPr>
                <w:rFonts w:cs="ＭＳ Ｐゴシック" w:hint="eastAsia"/>
                <w:kern w:val="0"/>
              </w:rPr>
              <w:t>の計測法による場合その根拠</w:t>
            </w:r>
          </w:p>
        </w:tc>
        <w:tc>
          <w:tcPr>
            <w:tcW w:w="3185" w:type="dxa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rPr>
                <w:rFonts w:hint="eastAsia"/>
                <w:kern w:val="0"/>
              </w:rPr>
            </w:pPr>
          </w:p>
        </w:tc>
        <w:tc>
          <w:tcPr>
            <w:tcW w:w="3185" w:type="dxa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rPr>
                <w:rFonts w:hint="eastAsia"/>
                <w:kern w:val="0"/>
              </w:rPr>
            </w:pPr>
          </w:p>
        </w:tc>
        <w:tc>
          <w:tcPr>
            <w:tcW w:w="3185" w:type="dxa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rPr>
                <w:rFonts w:hint="eastAsia"/>
                <w:kern w:val="0"/>
              </w:rPr>
            </w:pPr>
          </w:p>
        </w:tc>
      </w:tr>
      <w:tr w:rsidR="008E46D3">
        <w:trPr>
          <w:cantSplit/>
          <w:trHeight w:val="454"/>
        </w:trPr>
        <w:tc>
          <w:tcPr>
            <w:tcW w:w="3102" w:type="dxa"/>
            <w:vMerge w:val="restart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rPr>
                <w:rFonts w:cs="ＭＳ Ｐゴシック" w:hint="eastAsia"/>
                <w:kern w:val="0"/>
              </w:rPr>
            </w:pPr>
            <w:r>
              <w:rPr>
                <w:rFonts w:cs="ＭＳ Ｐゴシック" w:hint="eastAsia"/>
                <w:kern w:val="0"/>
              </w:rPr>
              <w:t>告示第２の３の方法による場合</w:t>
            </w:r>
          </w:p>
        </w:tc>
        <w:tc>
          <w:tcPr>
            <w:tcW w:w="1909" w:type="dxa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jc w:val="distribute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根拠</w:t>
            </w:r>
          </w:p>
        </w:tc>
        <w:tc>
          <w:tcPr>
            <w:tcW w:w="3185" w:type="dxa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rPr>
                <w:rFonts w:hint="eastAsia"/>
                <w:kern w:val="0"/>
              </w:rPr>
            </w:pPr>
          </w:p>
        </w:tc>
        <w:tc>
          <w:tcPr>
            <w:tcW w:w="3185" w:type="dxa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rPr>
                <w:rFonts w:hint="eastAsia"/>
                <w:kern w:val="0"/>
              </w:rPr>
            </w:pPr>
          </w:p>
        </w:tc>
        <w:tc>
          <w:tcPr>
            <w:tcW w:w="3185" w:type="dxa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rPr>
                <w:rFonts w:hint="eastAsia"/>
                <w:kern w:val="0"/>
              </w:rPr>
            </w:pPr>
          </w:p>
        </w:tc>
      </w:tr>
      <w:tr w:rsidR="008E46D3">
        <w:trPr>
          <w:cantSplit/>
          <w:trHeight w:val="454"/>
        </w:trPr>
        <w:tc>
          <w:tcPr>
            <w:tcW w:w="3102" w:type="dxa"/>
            <w:vMerge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rPr>
                <w:rFonts w:cs="ＭＳ Ｐゴシック"/>
                <w:kern w:val="0"/>
              </w:rPr>
            </w:pPr>
          </w:p>
        </w:tc>
        <w:tc>
          <w:tcPr>
            <w:tcW w:w="1909" w:type="dxa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jc w:val="distribute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換算式</w:t>
            </w:r>
          </w:p>
        </w:tc>
        <w:tc>
          <w:tcPr>
            <w:tcW w:w="3185" w:type="dxa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rPr>
                <w:rFonts w:hint="eastAsia"/>
                <w:kern w:val="0"/>
              </w:rPr>
            </w:pPr>
          </w:p>
        </w:tc>
        <w:tc>
          <w:tcPr>
            <w:tcW w:w="3185" w:type="dxa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rPr>
                <w:rFonts w:hint="eastAsia"/>
                <w:kern w:val="0"/>
              </w:rPr>
            </w:pPr>
          </w:p>
        </w:tc>
        <w:tc>
          <w:tcPr>
            <w:tcW w:w="3185" w:type="dxa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rPr>
                <w:rFonts w:hint="eastAsia"/>
                <w:kern w:val="0"/>
              </w:rPr>
            </w:pPr>
          </w:p>
        </w:tc>
      </w:tr>
      <w:tr w:rsidR="008E46D3">
        <w:trPr>
          <w:cantSplit/>
          <w:trHeight w:val="454"/>
        </w:trPr>
        <w:tc>
          <w:tcPr>
            <w:tcW w:w="3102" w:type="dxa"/>
            <w:vMerge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rPr>
                <w:rFonts w:cs="ＭＳ Ｐゴシック"/>
                <w:kern w:val="0"/>
              </w:rPr>
            </w:pPr>
          </w:p>
        </w:tc>
        <w:tc>
          <w:tcPr>
            <w:tcW w:w="1909" w:type="dxa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jc w:val="distribute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換算式の根拠</w:t>
            </w:r>
          </w:p>
        </w:tc>
        <w:tc>
          <w:tcPr>
            <w:tcW w:w="3185" w:type="dxa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rPr>
                <w:rFonts w:hint="eastAsia"/>
                <w:kern w:val="0"/>
              </w:rPr>
            </w:pPr>
          </w:p>
        </w:tc>
        <w:tc>
          <w:tcPr>
            <w:tcW w:w="3185" w:type="dxa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rPr>
                <w:rFonts w:hint="eastAsia"/>
                <w:kern w:val="0"/>
              </w:rPr>
            </w:pPr>
          </w:p>
        </w:tc>
        <w:tc>
          <w:tcPr>
            <w:tcW w:w="3185" w:type="dxa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rPr>
                <w:rFonts w:hint="eastAsia"/>
                <w:kern w:val="0"/>
              </w:rPr>
            </w:pPr>
          </w:p>
        </w:tc>
      </w:tr>
      <w:tr w:rsidR="008E46D3">
        <w:trPr>
          <w:trHeight w:val="454"/>
        </w:trPr>
        <w:tc>
          <w:tcPr>
            <w:tcW w:w="5011" w:type="dxa"/>
            <w:gridSpan w:val="2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jc w:val="center"/>
              <w:rPr>
                <w:rFonts w:cs="ＭＳ Ｐゴシック"/>
                <w:kern w:val="0"/>
              </w:rPr>
            </w:pPr>
            <w:r>
              <w:rPr>
                <w:rFonts w:cs="ＭＳ Ｐゴシック" w:hint="eastAsia"/>
                <w:kern w:val="0"/>
                <w:fitText w:val="4200" w:id="1813676034"/>
              </w:rPr>
              <w:t>着　　工（予　　定）　　　年　　月　　日</w:t>
            </w:r>
          </w:p>
        </w:tc>
        <w:tc>
          <w:tcPr>
            <w:tcW w:w="3185" w:type="dxa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rPr>
                <w:rFonts w:hint="eastAsia"/>
                <w:kern w:val="0"/>
              </w:rPr>
            </w:pPr>
          </w:p>
        </w:tc>
        <w:tc>
          <w:tcPr>
            <w:tcW w:w="3185" w:type="dxa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rPr>
                <w:rFonts w:hint="eastAsia"/>
                <w:kern w:val="0"/>
              </w:rPr>
            </w:pPr>
          </w:p>
        </w:tc>
        <w:tc>
          <w:tcPr>
            <w:tcW w:w="3185" w:type="dxa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rPr>
                <w:rFonts w:hint="eastAsia"/>
                <w:kern w:val="0"/>
              </w:rPr>
            </w:pPr>
          </w:p>
        </w:tc>
      </w:tr>
      <w:tr w:rsidR="008E46D3">
        <w:trPr>
          <w:trHeight w:val="454"/>
        </w:trPr>
        <w:tc>
          <w:tcPr>
            <w:tcW w:w="5011" w:type="dxa"/>
            <w:gridSpan w:val="2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jc w:val="center"/>
              <w:rPr>
                <w:rFonts w:cs="ＭＳ Ｐゴシック"/>
                <w:kern w:val="0"/>
              </w:rPr>
            </w:pPr>
            <w:r>
              <w:rPr>
                <w:rFonts w:cs="ＭＳ Ｐゴシック" w:hint="eastAsia"/>
                <w:kern w:val="0"/>
                <w:fitText w:val="4200" w:id="1813676035"/>
              </w:rPr>
              <w:t>完　　成（予　　定）　　　年　　月　　日</w:t>
            </w:r>
          </w:p>
        </w:tc>
        <w:tc>
          <w:tcPr>
            <w:tcW w:w="3185" w:type="dxa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rPr>
                <w:rFonts w:hint="eastAsia"/>
                <w:kern w:val="0"/>
              </w:rPr>
            </w:pPr>
          </w:p>
        </w:tc>
        <w:tc>
          <w:tcPr>
            <w:tcW w:w="3185" w:type="dxa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rPr>
                <w:rFonts w:hint="eastAsia"/>
                <w:kern w:val="0"/>
              </w:rPr>
            </w:pPr>
          </w:p>
        </w:tc>
        <w:tc>
          <w:tcPr>
            <w:tcW w:w="3185" w:type="dxa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rPr>
                <w:rFonts w:hint="eastAsia"/>
                <w:kern w:val="0"/>
              </w:rPr>
            </w:pPr>
          </w:p>
        </w:tc>
      </w:tr>
      <w:tr w:rsidR="008E46D3">
        <w:trPr>
          <w:trHeight w:val="454"/>
        </w:trPr>
        <w:tc>
          <w:tcPr>
            <w:tcW w:w="5011" w:type="dxa"/>
            <w:gridSpan w:val="2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jc w:val="center"/>
              <w:rPr>
                <w:rFonts w:cs="ＭＳ Ｐゴシック"/>
                <w:kern w:val="0"/>
              </w:rPr>
            </w:pPr>
            <w:r>
              <w:rPr>
                <w:rFonts w:cs="ＭＳ Ｐゴシック" w:hint="eastAsia"/>
                <w:kern w:val="0"/>
                <w:fitText w:val="4200" w:id="1813676036"/>
              </w:rPr>
              <w:t>使用開始（予　　定）　　　年　　月　　日</w:t>
            </w:r>
          </w:p>
        </w:tc>
        <w:tc>
          <w:tcPr>
            <w:tcW w:w="3185" w:type="dxa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rPr>
                <w:rFonts w:hint="eastAsia"/>
                <w:kern w:val="0"/>
              </w:rPr>
            </w:pPr>
          </w:p>
        </w:tc>
        <w:tc>
          <w:tcPr>
            <w:tcW w:w="3185" w:type="dxa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rPr>
                <w:rFonts w:hint="eastAsia"/>
                <w:kern w:val="0"/>
              </w:rPr>
            </w:pPr>
          </w:p>
        </w:tc>
        <w:tc>
          <w:tcPr>
            <w:tcW w:w="3185" w:type="dxa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rPr>
                <w:rFonts w:hint="eastAsia"/>
                <w:kern w:val="0"/>
              </w:rPr>
            </w:pPr>
          </w:p>
        </w:tc>
      </w:tr>
      <w:tr w:rsidR="008E46D3">
        <w:trPr>
          <w:trHeight w:val="851"/>
        </w:trPr>
        <w:tc>
          <w:tcPr>
            <w:tcW w:w="5011" w:type="dxa"/>
            <w:gridSpan w:val="2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jc w:val="center"/>
              <w:rPr>
                <w:rFonts w:hint="eastAsia"/>
                <w:kern w:val="0"/>
              </w:rPr>
            </w:pPr>
            <w:r>
              <w:rPr>
                <w:rFonts w:cs="ＭＳ Ｐゴシック" w:hint="eastAsia"/>
                <w:kern w:val="0"/>
              </w:rPr>
              <w:t>備　　　　　考</w:t>
            </w:r>
          </w:p>
        </w:tc>
        <w:tc>
          <w:tcPr>
            <w:tcW w:w="3185" w:type="dxa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rPr>
                <w:rFonts w:hint="eastAsia"/>
                <w:kern w:val="0"/>
              </w:rPr>
            </w:pPr>
          </w:p>
        </w:tc>
        <w:tc>
          <w:tcPr>
            <w:tcW w:w="3185" w:type="dxa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rPr>
                <w:rFonts w:hint="eastAsia"/>
                <w:kern w:val="0"/>
              </w:rPr>
            </w:pPr>
          </w:p>
        </w:tc>
        <w:tc>
          <w:tcPr>
            <w:tcW w:w="3185" w:type="dxa"/>
            <w:tcMar>
              <w:left w:w="0" w:type="dxa"/>
              <w:right w:w="0" w:type="dxa"/>
            </w:tcMar>
            <w:vAlign w:val="center"/>
          </w:tcPr>
          <w:p w:rsidR="008E46D3" w:rsidRDefault="008E46D3">
            <w:pPr>
              <w:wordWrap w:val="0"/>
              <w:autoSpaceDE w:val="0"/>
              <w:autoSpaceDN w:val="0"/>
              <w:adjustRightInd w:val="0"/>
              <w:ind w:leftChars="50" w:left="105" w:rightChars="50" w:right="105"/>
              <w:rPr>
                <w:rFonts w:hint="eastAsia"/>
                <w:kern w:val="0"/>
              </w:rPr>
            </w:pPr>
          </w:p>
        </w:tc>
      </w:tr>
    </w:tbl>
    <w:p w:rsidR="008E46D3" w:rsidRDefault="008E46D3">
      <w:pPr>
        <w:wordWrap w:val="0"/>
        <w:autoSpaceDE w:val="0"/>
        <w:autoSpaceDN w:val="0"/>
        <w:adjustRightInd w:val="0"/>
        <w:snapToGrid w:val="0"/>
        <w:spacing w:beforeLines="50" w:before="149"/>
        <w:jc w:val="left"/>
        <w:rPr>
          <w:rFonts w:cs="ＭＳ Ｐゴシック"/>
          <w:kern w:val="0"/>
        </w:rPr>
      </w:pPr>
      <w:r>
        <w:rPr>
          <w:rFonts w:cs="ＭＳ Ｐゴシック" w:hint="eastAsia"/>
          <w:kern w:val="0"/>
        </w:rPr>
        <w:t>備考　１．計測場所は用水及び排水の系統図を用いて明らかにすること。</w:t>
      </w:r>
    </w:p>
    <w:p w:rsidR="008E46D3" w:rsidRDefault="008E46D3">
      <w:pPr>
        <w:tabs>
          <w:tab w:val="left" w:pos="2960"/>
        </w:tabs>
        <w:wordWrap w:val="0"/>
        <w:snapToGrid w:val="0"/>
        <w:rPr>
          <w:rFonts w:cs="ＭＳ Ｐゴシック"/>
          <w:kern w:val="0"/>
        </w:rPr>
        <w:sectPr w:rsidR="008E46D3">
          <w:pgSz w:w="16840" w:h="11907" w:orient="landscape" w:code="9"/>
          <w:pgMar w:top="851" w:right="1134" w:bottom="567" w:left="1134" w:header="720" w:footer="720" w:gutter="0"/>
          <w:cols w:space="720"/>
          <w:noEndnote/>
          <w:docGrid w:type="lines" w:linePitch="299" w:charSpace="442"/>
        </w:sectPr>
      </w:pPr>
      <w:r>
        <w:rPr>
          <w:rFonts w:cs="ＭＳ Ｐゴシック" w:hint="eastAsia"/>
          <w:kern w:val="0"/>
        </w:rPr>
        <w:t xml:space="preserve">　　　２．告示とは化学的酸素要求量については、昭和５４年５月１６日環境庁告示第２０号、窒素含有量については、平成１３年１２月１３日環境省告　　　　示第７７号、りん含有量については、平成１３年１２月１３日環境省告示第７８号をいう。</w:t>
      </w:r>
    </w:p>
    <w:p w:rsidR="008E46D3" w:rsidRDefault="008E46D3">
      <w:pPr>
        <w:wordWrap w:val="0"/>
        <w:autoSpaceDE w:val="0"/>
        <w:autoSpaceDN w:val="0"/>
        <w:adjustRightInd w:val="0"/>
        <w:rPr>
          <w:rFonts w:ascii="ＭＳ 明朝" w:hAnsi="ＭＳ 明朝" w:hint="eastAsia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lastRenderedPageBreak/>
        <w:t>別紙　３</w:t>
      </w:r>
    </w:p>
    <w:p w:rsidR="008E46D3" w:rsidRDefault="008E46D3">
      <w:pPr>
        <w:wordWrap w:val="0"/>
        <w:autoSpaceDE w:val="0"/>
        <w:autoSpaceDN w:val="0"/>
        <w:adjustRightInd w:val="0"/>
        <w:jc w:val="center"/>
        <w:rPr>
          <w:rFonts w:ascii="ＭＳ 明朝" w:hAnsi="ＭＳ 明朝" w:hint="eastAsia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特定排出水等の化学的酸素要求量、窒素含有量、りん含有量に係る１日当たりの汚濁負荷量の算定方法</w:t>
      </w:r>
    </w:p>
    <w:p w:rsidR="008E46D3" w:rsidRDefault="008E46D3">
      <w:pPr>
        <w:wordWrap w:val="0"/>
        <w:autoSpaceDE w:val="0"/>
        <w:autoSpaceDN w:val="0"/>
        <w:adjustRightInd w:val="0"/>
        <w:jc w:val="center"/>
        <w:rPr>
          <w:rFonts w:ascii="ＭＳ 明朝" w:hAnsi="ＭＳ 明朝" w:hint="eastAsia"/>
          <w:kern w:val="0"/>
          <w:sz w:val="22"/>
          <w:szCs w:val="22"/>
        </w:rPr>
      </w:pPr>
    </w:p>
    <w:tbl>
      <w:tblPr>
        <w:tblW w:w="15370" w:type="dxa"/>
        <w:tblInd w:w="-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1E0" w:firstRow="1" w:lastRow="1" w:firstColumn="1" w:lastColumn="1" w:noHBand="0" w:noVBand="0"/>
      </w:tblPr>
      <w:tblGrid>
        <w:gridCol w:w="596"/>
        <w:gridCol w:w="594"/>
        <w:gridCol w:w="1878"/>
        <w:gridCol w:w="810"/>
        <w:gridCol w:w="2100"/>
        <w:gridCol w:w="602"/>
        <w:gridCol w:w="2020"/>
        <w:gridCol w:w="598"/>
        <w:gridCol w:w="1237"/>
        <w:gridCol w:w="1237"/>
        <w:gridCol w:w="1237"/>
        <w:gridCol w:w="1237"/>
        <w:gridCol w:w="612"/>
        <w:gridCol w:w="612"/>
      </w:tblGrid>
      <w:tr w:rsidR="008E46D3">
        <w:trPr>
          <w:cantSplit/>
          <w:trHeight w:val="639"/>
        </w:trPr>
        <w:tc>
          <w:tcPr>
            <w:tcW w:w="600" w:type="dxa"/>
            <w:vMerge w:val="restart"/>
            <w:vAlign w:val="center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hint="eastAsia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指定項目</w:t>
            </w:r>
          </w:p>
        </w:tc>
        <w:tc>
          <w:tcPr>
            <w:tcW w:w="599" w:type="dxa"/>
            <w:vMerge w:val="restart"/>
            <w:vAlign w:val="center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hint="eastAsia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計測場所</w:t>
            </w:r>
          </w:p>
        </w:tc>
        <w:tc>
          <w:tcPr>
            <w:tcW w:w="1897" w:type="dxa"/>
            <w:vMerge w:val="restart"/>
            <w:vAlign w:val="center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hint="eastAsia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算定に用いる算式</w:t>
            </w:r>
          </w:p>
        </w:tc>
        <w:tc>
          <w:tcPr>
            <w:tcW w:w="817" w:type="dxa"/>
            <w:vMerge w:val="restart"/>
            <w:vAlign w:val="center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hint="eastAsia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算定</w:t>
            </w:r>
          </w:p>
          <w:p w:rsidR="008E46D3" w:rsidRDefault="008E46D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hint="eastAsia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方法</w:t>
            </w:r>
          </w:p>
        </w:tc>
        <w:tc>
          <w:tcPr>
            <w:tcW w:w="2641" w:type="dxa"/>
            <w:gridSpan w:val="2"/>
            <w:vAlign w:val="center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hint="eastAsia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水質自動計測機器等</w:t>
            </w:r>
          </w:p>
        </w:tc>
        <w:tc>
          <w:tcPr>
            <w:tcW w:w="2642" w:type="dxa"/>
            <w:gridSpan w:val="2"/>
            <w:vAlign w:val="center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hint="eastAsia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流　　量　　計　　等</w:t>
            </w:r>
          </w:p>
        </w:tc>
        <w:tc>
          <w:tcPr>
            <w:tcW w:w="1249" w:type="dxa"/>
            <w:vMerge w:val="restart"/>
            <w:vAlign w:val="center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hint="eastAsia"/>
                <w:kern w:val="0"/>
              </w:rPr>
            </w:pPr>
            <w:r>
              <w:rPr>
                <w:rFonts w:ascii="ＭＳ 明朝" w:hAnsi="ＭＳ 明朝" w:hint="eastAsia"/>
                <w:spacing w:val="26"/>
                <w:kern w:val="0"/>
                <w:fitText w:val="1000" w:id="1813652743"/>
              </w:rPr>
              <w:t>特定排</w:t>
            </w:r>
            <w:r>
              <w:rPr>
                <w:rFonts w:ascii="ＭＳ 明朝" w:hAnsi="ＭＳ 明朝" w:hint="eastAsia"/>
                <w:spacing w:val="2"/>
                <w:kern w:val="0"/>
                <w:fitText w:val="1000" w:id="1813652743"/>
              </w:rPr>
              <w:t>出</w:t>
            </w:r>
            <w:r>
              <w:rPr>
                <w:rFonts w:ascii="ＭＳ 明朝" w:hAnsi="ＭＳ 明朝" w:hint="eastAsia"/>
                <w:spacing w:val="26"/>
                <w:kern w:val="0"/>
                <w:fitText w:val="1000" w:id="1813652744"/>
              </w:rPr>
              <w:t>水に係</w:t>
            </w:r>
            <w:r>
              <w:rPr>
                <w:rFonts w:ascii="ＭＳ 明朝" w:hAnsi="ＭＳ 明朝" w:hint="eastAsia"/>
                <w:spacing w:val="2"/>
                <w:kern w:val="0"/>
                <w:fitText w:val="1000" w:id="1813652744"/>
              </w:rPr>
              <w:t>る</w:t>
            </w:r>
            <w:r>
              <w:rPr>
                <w:rFonts w:ascii="ＭＳ 明朝" w:hAnsi="ＭＳ 明朝" w:hint="eastAsia"/>
                <w:spacing w:val="26"/>
                <w:kern w:val="0"/>
                <w:fitText w:val="1000" w:id="1813652745"/>
              </w:rPr>
              <w:t>汚染状</w:t>
            </w:r>
            <w:r>
              <w:rPr>
                <w:rFonts w:ascii="ＭＳ 明朝" w:hAnsi="ＭＳ 明朝" w:hint="eastAsia"/>
                <w:spacing w:val="2"/>
                <w:kern w:val="0"/>
                <w:fitText w:val="1000" w:id="1813652745"/>
              </w:rPr>
              <w:t>態</w:t>
            </w:r>
          </w:p>
          <w:p w:rsidR="008E46D3" w:rsidRDefault="008E46D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hint="eastAsia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（</w:t>
            </w:r>
            <w:r>
              <w:rPr>
                <w:rFonts w:ascii="ＭＳ 明朝" w:hAnsi="ＭＳ 明朝" w:hint="eastAsia"/>
                <w:w w:val="50"/>
                <w:kern w:val="0"/>
              </w:rPr>
              <w:t>通常</w:t>
            </w:r>
            <w:r>
              <w:rPr>
                <w:rFonts w:ascii="ＭＳ 明朝" w:hAnsi="ＭＳ 明朝" w:hint="eastAsia"/>
                <w:kern w:val="0"/>
              </w:rPr>
              <w:t>mg/</w:t>
            </w:r>
            <w:r>
              <w:rPr>
                <w:rFonts w:ascii="JustUnitMark" w:hAnsi="JustUnitMark"/>
                <w:kern w:val="0"/>
              </w:rPr>
              <w:t></w:t>
            </w:r>
            <w:r>
              <w:rPr>
                <w:rFonts w:ascii="ＭＳ 明朝" w:hAnsi="ＭＳ 明朝" w:hint="eastAsia"/>
                <w:kern w:val="0"/>
              </w:rPr>
              <w:t>）</w:t>
            </w:r>
          </w:p>
        </w:tc>
        <w:tc>
          <w:tcPr>
            <w:tcW w:w="1249" w:type="dxa"/>
            <w:vMerge w:val="restart"/>
            <w:vAlign w:val="center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hint="eastAsia"/>
                <w:kern w:val="0"/>
              </w:rPr>
            </w:pPr>
            <w:r>
              <w:rPr>
                <w:rFonts w:ascii="ＭＳ 明朝" w:hAnsi="ＭＳ 明朝" w:hint="eastAsia"/>
                <w:spacing w:val="26"/>
                <w:kern w:val="0"/>
                <w:fitText w:val="1000" w:id="1813652746"/>
              </w:rPr>
              <w:t>特定排</w:t>
            </w:r>
            <w:r>
              <w:rPr>
                <w:rFonts w:ascii="ＭＳ 明朝" w:hAnsi="ＭＳ 明朝" w:hint="eastAsia"/>
                <w:spacing w:val="2"/>
                <w:kern w:val="0"/>
                <w:fitText w:val="1000" w:id="1813652746"/>
              </w:rPr>
              <w:t>出</w:t>
            </w:r>
            <w:r>
              <w:rPr>
                <w:rFonts w:ascii="ＭＳ 明朝" w:hAnsi="ＭＳ 明朝" w:hint="eastAsia"/>
                <w:spacing w:val="92"/>
                <w:kern w:val="0"/>
                <w:fitText w:val="1000" w:id="1813652747"/>
              </w:rPr>
              <w:t>水の</w:t>
            </w:r>
            <w:r>
              <w:rPr>
                <w:rFonts w:ascii="ＭＳ 明朝" w:hAnsi="ＭＳ 明朝" w:hint="eastAsia"/>
                <w:spacing w:val="1"/>
                <w:kern w:val="0"/>
                <w:fitText w:val="1000" w:id="1813652747"/>
              </w:rPr>
              <w:t>量</w:t>
            </w:r>
          </w:p>
          <w:p w:rsidR="008E46D3" w:rsidRDefault="008E46D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hint="eastAsia"/>
                <w:kern w:val="0"/>
              </w:rPr>
            </w:pPr>
          </w:p>
          <w:p w:rsidR="008E46D3" w:rsidRDefault="008E46D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hint="eastAsia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（</w:t>
            </w:r>
            <w:r>
              <w:rPr>
                <w:rFonts w:ascii="ＭＳ 明朝" w:hAnsi="ＭＳ 明朝" w:hint="eastAsia"/>
                <w:w w:val="50"/>
                <w:kern w:val="0"/>
              </w:rPr>
              <w:t>最大</w:t>
            </w:r>
            <w:r>
              <w:rPr>
                <w:rFonts w:ascii="ＭＳ 明朝" w:hAnsi="ＭＳ 明朝" w:hint="eastAsia"/>
                <w:kern w:val="0"/>
              </w:rPr>
              <w:t>m</w:t>
            </w:r>
            <w:r>
              <w:rPr>
                <w:rFonts w:ascii="ＭＳ 明朝" w:hAnsi="ＭＳ 明朝" w:hint="eastAsia"/>
                <w:kern w:val="0"/>
                <w:vertAlign w:val="superscript"/>
              </w:rPr>
              <w:t>３</w:t>
            </w:r>
            <w:r>
              <w:rPr>
                <w:rFonts w:ascii="ＭＳ 明朝" w:hAnsi="ＭＳ 明朝" w:hint="eastAsia"/>
                <w:kern w:val="0"/>
              </w:rPr>
              <w:t>/</w:t>
            </w:r>
            <w:r>
              <w:rPr>
                <w:rFonts w:ascii="ＭＳ 明朝" w:hAnsi="ＭＳ 明朝" w:hint="eastAsia"/>
                <w:w w:val="50"/>
                <w:kern w:val="0"/>
              </w:rPr>
              <w:t>日</w:t>
            </w:r>
            <w:r>
              <w:rPr>
                <w:rFonts w:ascii="ＭＳ 明朝" w:hAnsi="ＭＳ 明朝" w:hint="eastAsia"/>
                <w:kern w:val="0"/>
              </w:rPr>
              <w:t>）</w:t>
            </w:r>
          </w:p>
        </w:tc>
        <w:tc>
          <w:tcPr>
            <w:tcW w:w="1249" w:type="dxa"/>
            <w:vMerge w:val="restart"/>
            <w:vAlign w:val="center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hint="eastAsia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特定排出水に係る汚濁</w:t>
            </w:r>
            <w:r>
              <w:rPr>
                <w:rFonts w:ascii="ＭＳ 明朝" w:hAnsi="ＭＳ 明朝" w:hint="eastAsia"/>
                <w:spacing w:val="92"/>
                <w:kern w:val="0"/>
                <w:fitText w:val="1000" w:id="1813652748"/>
              </w:rPr>
              <w:t>負荷</w:t>
            </w:r>
            <w:r>
              <w:rPr>
                <w:rFonts w:ascii="ＭＳ 明朝" w:hAnsi="ＭＳ 明朝" w:hint="eastAsia"/>
                <w:spacing w:val="1"/>
                <w:kern w:val="0"/>
                <w:fitText w:val="1000" w:id="1813652748"/>
              </w:rPr>
              <w:t>量</w:t>
            </w:r>
          </w:p>
          <w:p w:rsidR="008E46D3" w:rsidRDefault="008E46D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hint="eastAsia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（kg/日）</w:t>
            </w:r>
          </w:p>
        </w:tc>
        <w:tc>
          <w:tcPr>
            <w:tcW w:w="1249" w:type="dxa"/>
            <w:vMerge w:val="restart"/>
            <w:vAlign w:val="center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hint="eastAsia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汚濁負荷量の全体に占</w:t>
            </w:r>
            <w:r>
              <w:rPr>
                <w:rFonts w:ascii="ＭＳ 明朝" w:hAnsi="ＭＳ 明朝" w:hint="eastAsia"/>
                <w:spacing w:val="26"/>
                <w:kern w:val="0"/>
                <w:fitText w:val="1000" w:id="1813652749"/>
              </w:rPr>
              <w:t>める割</w:t>
            </w:r>
            <w:r>
              <w:rPr>
                <w:rFonts w:ascii="ＭＳ 明朝" w:hAnsi="ＭＳ 明朝" w:hint="eastAsia"/>
                <w:spacing w:val="2"/>
                <w:kern w:val="0"/>
                <w:fitText w:val="1000" w:id="1813652749"/>
              </w:rPr>
              <w:t>合</w:t>
            </w:r>
            <w:r>
              <w:rPr>
                <w:rFonts w:ascii="ＭＳ 明朝" w:hAnsi="ＭＳ 明朝" w:hint="eastAsia"/>
                <w:kern w:val="0"/>
              </w:rPr>
              <w:t>（％）</w:t>
            </w:r>
          </w:p>
        </w:tc>
        <w:tc>
          <w:tcPr>
            <w:tcW w:w="617" w:type="dxa"/>
            <w:vMerge w:val="restart"/>
            <w:vAlign w:val="center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hint="eastAsia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排水口名</w:t>
            </w:r>
          </w:p>
        </w:tc>
        <w:tc>
          <w:tcPr>
            <w:tcW w:w="617" w:type="dxa"/>
            <w:vMerge w:val="restart"/>
            <w:vAlign w:val="center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hint="eastAsia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備考</w:t>
            </w:r>
          </w:p>
        </w:tc>
      </w:tr>
      <w:tr w:rsidR="008E46D3">
        <w:trPr>
          <w:cantSplit/>
        </w:trPr>
        <w:tc>
          <w:tcPr>
            <w:tcW w:w="600" w:type="dxa"/>
            <w:vMerge/>
            <w:vAlign w:val="center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599" w:type="dxa"/>
            <w:vMerge/>
            <w:vAlign w:val="center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1897" w:type="dxa"/>
            <w:vMerge/>
            <w:vAlign w:val="center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817" w:type="dxa"/>
            <w:vMerge/>
            <w:vAlign w:val="center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2041" w:type="dxa"/>
            <w:vAlign w:val="center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hint="eastAsia"/>
                <w:kern w:val="0"/>
              </w:rPr>
            </w:pPr>
            <w:r>
              <w:rPr>
                <w:rFonts w:ascii="ＭＳ 明朝" w:hAnsi="ＭＳ 明朝" w:hint="eastAsia"/>
                <w:spacing w:val="19"/>
                <w:kern w:val="0"/>
                <w:fitText w:val="1700" w:id="1813652750"/>
              </w:rPr>
              <w:t>種類及び換算</w:t>
            </w:r>
            <w:r>
              <w:rPr>
                <w:rFonts w:ascii="ＭＳ 明朝" w:hAnsi="ＭＳ 明朝" w:hint="eastAsia"/>
                <w:spacing w:val="1"/>
                <w:kern w:val="0"/>
                <w:fitText w:val="1700" w:id="1813652750"/>
              </w:rPr>
              <w:t>式</w:t>
            </w:r>
          </w:p>
        </w:tc>
        <w:tc>
          <w:tcPr>
            <w:tcW w:w="607" w:type="dxa"/>
            <w:vAlign w:val="center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hint="eastAsia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計測回数</w:t>
            </w:r>
          </w:p>
        </w:tc>
        <w:tc>
          <w:tcPr>
            <w:tcW w:w="2041" w:type="dxa"/>
            <w:vAlign w:val="center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hint="eastAsia"/>
                <w:kern w:val="0"/>
              </w:rPr>
            </w:pPr>
            <w:r>
              <w:rPr>
                <w:rFonts w:ascii="ＭＳ 明朝" w:hAnsi="ＭＳ 明朝" w:hint="eastAsia"/>
                <w:spacing w:val="19"/>
                <w:kern w:val="0"/>
                <w:fitText w:val="1700" w:id="1813652751"/>
              </w:rPr>
              <w:t>種類及び換算</w:t>
            </w:r>
            <w:r>
              <w:rPr>
                <w:rFonts w:ascii="ＭＳ 明朝" w:hAnsi="ＭＳ 明朝" w:hint="eastAsia"/>
                <w:spacing w:val="1"/>
                <w:kern w:val="0"/>
                <w:fitText w:val="1700" w:id="1813652751"/>
              </w:rPr>
              <w:t>式</w:t>
            </w:r>
          </w:p>
        </w:tc>
        <w:tc>
          <w:tcPr>
            <w:tcW w:w="603" w:type="dxa"/>
            <w:vAlign w:val="center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hint="eastAsia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計測回数</w:t>
            </w:r>
          </w:p>
        </w:tc>
        <w:tc>
          <w:tcPr>
            <w:tcW w:w="1249" w:type="dxa"/>
            <w:vMerge/>
            <w:vAlign w:val="center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1249" w:type="dxa"/>
            <w:vMerge/>
            <w:vAlign w:val="center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1249" w:type="dxa"/>
            <w:vMerge/>
            <w:vAlign w:val="center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1249" w:type="dxa"/>
            <w:vMerge/>
            <w:vAlign w:val="center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617" w:type="dxa"/>
            <w:vMerge/>
            <w:vAlign w:val="center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617" w:type="dxa"/>
            <w:vMerge/>
            <w:vAlign w:val="center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rPr>
                <w:rFonts w:ascii="ＭＳ 明朝" w:hAnsi="ＭＳ 明朝" w:hint="eastAsia"/>
                <w:kern w:val="0"/>
              </w:rPr>
            </w:pPr>
          </w:p>
        </w:tc>
      </w:tr>
      <w:tr w:rsidR="008E46D3">
        <w:trPr>
          <w:trHeight w:val="1260"/>
        </w:trPr>
        <w:tc>
          <w:tcPr>
            <w:tcW w:w="600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599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1897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817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2041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607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2041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603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1249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1249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1249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1249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617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617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rPr>
                <w:rFonts w:ascii="ＭＳ 明朝" w:hAnsi="ＭＳ 明朝" w:hint="eastAsia"/>
                <w:kern w:val="0"/>
              </w:rPr>
            </w:pPr>
          </w:p>
        </w:tc>
      </w:tr>
      <w:tr w:rsidR="008E46D3">
        <w:trPr>
          <w:trHeight w:val="1260"/>
        </w:trPr>
        <w:tc>
          <w:tcPr>
            <w:tcW w:w="600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599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1897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817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2122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519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1983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603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1249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1249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1249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1249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617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617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</w:tr>
      <w:tr w:rsidR="008E46D3">
        <w:trPr>
          <w:trHeight w:val="1260"/>
        </w:trPr>
        <w:tc>
          <w:tcPr>
            <w:tcW w:w="600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599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1897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817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2122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519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1983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603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1249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1249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1249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1249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617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617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</w:tr>
      <w:tr w:rsidR="008E46D3">
        <w:trPr>
          <w:trHeight w:val="1260"/>
        </w:trPr>
        <w:tc>
          <w:tcPr>
            <w:tcW w:w="600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599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1897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817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2122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519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1983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603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1249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1249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1249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1249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617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617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</w:tr>
      <w:tr w:rsidR="008E46D3">
        <w:trPr>
          <w:trHeight w:val="1260"/>
        </w:trPr>
        <w:tc>
          <w:tcPr>
            <w:tcW w:w="600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599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1897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817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2122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519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1983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603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1249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1249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1249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1249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617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617" w:type="dxa"/>
          </w:tcPr>
          <w:p w:rsidR="008E46D3" w:rsidRDefault="008E46D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ＭＳ 明朝" w:hAnsi="ＭＳ 明朝" w:hint="eastAsia"/>
                <w:kern w:val="0"/>
              </w:rPr>
            </w:pPr>
          </w:p>
        </w:tc>
      </w:tr>
    </w:tbl>
    <w:p w:rsidR="008E46D3" w:rsidRDefault="008E46D3">
      <w:pPr>
        <w:wordWrap w:val="0"/>
        <w:autoSpaceDE w:val="0"/>
        <w:autoSpaceDN w:val="0"/>
        <w:adjustRightInd w:val="0"/>
        <w:snapToGrid w:val="0"/>
        <w:jc w:val="left"/>
        <w:rPr>
          <w:rFonts w:ascii="ＭＳ 明朝" w:hAnsi="ＭＳ 明朝" w:cs="ＭＳ Ｐゴシック" w:hint="eastAsia"/>
          <w:kern w:val="0"/>
        </w:rPr>
      </w:pPr>
    </w:p>
    <w:p w:rsidR="008E46D3" w:rsidRDefault="008E46D3">
      <w:pPr>
        <w:wordWrap w:val="0"/>
        <w:autoSpaceDE w:val="0"/>
        <w:autoSpaceDN w:val="0"/>
        <w:adjustRightInd w:val="0"/>
        <w:snapToGrid w:val="0"/>
        <w:jc w:val="left"/>
        <w:rPr>
          <w:rFonts w:ascii="ＭＳ 明朝" w:hAnsi="ＭＳ 明朝" w:cs="ＭＳ Ｐゴシック"/>
          <w:kern w:val="0"/>
        </w:rPr>
      </w:pPr>
      <w:r>
        <w:rPr>
          <w:rFonts w:ascii="ＭＳ 明朝" w:hAnsi="ＭＳ 明朝" w:cs="ＭＳ Ｐゴシック" w:hint="eastAsia"/>
          <w:kern w:val="0"/>
        </w:rPr>
        <w:t>備考　１．計測場所は用水及び排水の系統図を用いて明らかにすること。</w:t>
      </w:r>
    </w:p>
    <w:p w:rsidR="008E46D3" w:rsidRDefault="008E46D3">
      <w:pPr>
        <w:wordWrap w:val="0"/>
        <w:autoSpaceDE w:val="0"/>
        <w:autoSpaceDN w:val="0"/>
        <w:adjustRightInd w:val="0"/>
        <w:snapToGrid w:val="0"/>
        <w:jc w:val="left"/>
        <w:rPr>
          <w:kern w:val="0"/>
        </w:rPr>
        <w:sectPr w:rsidR="008E46D3">
          <w:pgSz w:w="16840" w:h="11907" w:orient="landscape" w:code="9"/>
          <w:pgMar w:top="851" w:right="1134" w:bottom="567" w:left="1134" w:header="720" w:footer="720" w:gutter="0"/>
          <w:cols w:space="720"/>
          <w:noEndnote/>
          <w:docGrid w:type="lines" w:linePitch="299" w:charSpace="442"/>
        </w:sectPr>
      </w:pPr>
      <w:r>
        <w:rPr>
          <w:rFonts w:hint="eastAsia"/>
          <w:kern w:val="0"/>
        </w:rPr>
        <w:t xml:space="preserve">　　　２．告示とはＣＯＤについては、昭和５４年５月１６日環境庁告示第２０号、窒素含有量については、平成１３年１２月１３日環境省告示第７７号、　　　　りん含有量については、平成１３年１２月１３日環境省告示第７８号をいう。</w:t>
      </w:r>
    </w:p>
    <w:p w:rsidR="008E46D3" w:rsidRDefault="008E46D3">
      <w:pPr>
        <w:wordWrap w:val="0"/>
        <w:autoSpaceDE w:val="0"/>
        <w:autoSpaceDN w:val="0"/>
        <w:adjustRightInd w:val="0"/>
        <w:jc w:val="left"/>
        <w:rPr>
          <w:rFonts w:hint="eastAsia"/>
        </w:rPr>
      </w:pPr>
      <w:r>
        <w:rPr>
          <w:rFonts w:hint="eastAsia"/>
        </w:rPr>
        <w:lastRenderedPageBreak/>
        <w:t>参　考　事　項</w:t>
      </w:r>
    </w:p>
    <w:p w:rsidR="008E46D3" w:rsidRDefault="008E46D3">
      <w:pPr>
        <w:wordWrap w:val="0"/>
        <w:autoSpaceDE w:val="0"/>
        <w:autoSpaceDN w:val="0"/>
        <w:adjustRightInd w:val="0"/>
        <w:snapToGrid w:val="0"/>
        <w:jc w:val="left"/>
        <w:rPr>
          <w:rFonts w:hint="eastAsia"/>
        </w:rPr>
      </w:pPr>
    </w:p>
    <w:tbl>
      <w:tblPr>
        <w:tblW w:w="9469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760"/>
        <w:gridCol w:w="2870"/>
        <w:gridCol w:w="1640"/>
        <w:gridCol w:w="3199"/>
      </w:tblGrid>
      <w:tr w:rsidR="008E46D3">
        <w:trPr>
          <w:trHeight w:val="1134"/>
        </w:trPr>
        <w:tc>
          <w:tcPr>
            <w:tcW w:w="1760" w:type="dxa"/>
            <w:vAlign w:val="center"/>
          </w:tcPr>
          <w:p w:rsidR="008E46D3" w:rsidRDefault="008E46D3">
            <w:pPr>
              <w:autoSpaceDE w:val="0"/>
              <w:autoSpaceDN w:val="0"/>
              <w:adjustRightIn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資　　本　　金</w:t>
            </w:r>
          </w:p>
        </w:tc>
        <w:tc>
          <w:tcPr>
            <w:tcW w:w="2870" w:type="dxa"/>
          </w:tcPr>
          <w:p w:rsidR="008E46D3" w:rsidRDefault="008E46D3">
            <w:pPr>
              <w:autoSpaceDE w:val="0"/>
              <w:autoSpaceDN w:val="0"/>
              <w:adjustRightInd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  <w:tc>
          <w:tcPr>
            <w:tcW w:w="1640" w:type="dxa"/>
            <w:vAlign w:val="center"/>
          </w:tcPr>
          <w:p w:rsidR="008E46D3" w:rsidRDefault="008E46D3">
            <w:pPr>
              <w:autoSpaceDE w:val="0"/>
              <w:autoSpaceDN w:val="0"/>
              <w:adjustRightIn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従　業　員　数</w:t>
            </w:r>
          </w:p>
        </w:tc>
        <w:tc>
          <w:tcPr>
            <w:tcW w:w="3199" w:type="dxa"/>
          </w:tcPr>
          <w:p w:rsidR="008E46D3" w:rsidRDefault="008E46D3">
            <w:pPr>
              <w:autoSpaceDE w:val="0"/>
              <w:autoSpaceDN w:val="0"/>
              <w:adjustRightInd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</w:tr>
      <w:tr w:rsidR="008E46D3">
        <w:trPr>
          <w:trHeight w:val="851"/>
        </w:trPr>
        <w:tc>
          <w:tcPr>
            <w:tcW w:w="1760" w:type="dxa"/>
            <w:vAlign w:val="center"/>
          </w:tcPr>
          <w:p w:rsidR="008E46D3" w:rsidRDefault="008E46D3">
            <w:pPr>
              <w:autoSpaceDE w:val="0"/>
              <w:autoSpaceDN w:val="0"/>
              <w:adjustRightInd w:val="0"/>
              <w:jc w:val="center"/>
              <w:rPr>
                <w:rFonts w:hint="eastAsia"/>
              </w:rPr>
            </w:pPr>
          </w:p>
          <w:p w:rsidR="008E46D3" w:rsidRDefault="008E46D3">
            <w:pPr>
              <w:autoSpaceDE w:val="0"/>
              <w:autoSpaceDN w:val="0"/>
              <w:adjustRightIn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　　　要</w:t>
            </w:r>
          </w:p>
          <w:p w:rsidR="008E46D3" w:rsidRDefault="008E46D3">
            <w:pPr>
              <w:autoSpaceDE w:val="0"/>
              <w:autoSpaceDN w:val="0"/>
              <w:adjustRightInd w:val="0"/>
              <w:jc w:val="center"/>
              <w:rPr>
                <w:rFonts w:hint="eastAsia"/>
              </w:rPr>
            </w:pPr>
          </w:p>
          <w:p w:rsidR="008E46D3" w:rsidRDefault="008E46D3">
            <w:pPr>
              <w:autoSpaceDE w:val="0"/>
              <w:autoSpaceDN w:val="0"/>
              <w:adjustRightIn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製　　　品</w:t>
            </w:r>
          </w:p>
          <w:p w:rsidR="008E46D3" w:rsidRDefault="008E46D3">
            <w:pPr>
              <w:autoSpaceDE w:val="0"/>
              <w:autoSpaceDN w:val="0"/>
              <w:adjustRightInd w:val="0"/>
              <w:jc w:val="center"/>
              <w:rPr>
                <w:rFonts w:hint="eastAsia"/>
              </w:rPr>
            </w:pPr>
          </w:p>
        </w:tc>
        <w:tc>
          <w:tcPr>
            <w:tcW w:w="2870" w:type="dxa"/>
            <w:vAlign w:val="center"/>
          </w:tcPr>
          <w:p w:rsidR="008E46D3" w:rsidRDefault="008E46D3">
            <w:pPr>
              <w:autoSpaceDE w:val="0"/>
              <w:autoSpaceDN w:val="0"/>
              <w:adjustRightInd w:val="0"/>
              <w:jc w:val="center"/>
              <w:rPr>
                <w:rFonts w:hint="eastAsia"/>
              </w:rPr>
            </w:pPr>
          </w:p>
        </w:tc>
        <w:tc>
          <w:tcPr>
            <w:tcW w:w="1640" w:type="dxa"/>
            <w:vAlign w:val="center"/>
          </w:tcPr>
          <w:p w:rsidR="008E46D3" w:rsidRDefault="008E46D3">
            <w:pPr>
              <w:autoSpaceDE w:val="0"/>
              <w:autoSpaceDN w:val="0"/>
              <w:adjustRightIn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操　　　業</w:t>
            </w:r>
          </w:p>
          <w:p w:rsidR="008E46D3" w:rsidRDefault="008E46D3">
            <w:pPr>
              <w:autoSpaceDE w:val="0"/>
              <w:autoSpaceDN w:val="0"/>
              <w:adjustRightInd w:val="0"/>
              <w:jc w:val="center"/>
              <w:rPr>
                <w:rFonts w:hint="eastAsia"/>
              </w:rPr>
            </w:pPr>
          </w:p>
          <w:p w:rsidR="008E46D3" w:rsidRDefault="008E46D3">
            <w:pPr>
              <w:autoSpaceDE w:val="0"/>
              <w:autoSpaceDN w:val="0"/>
              <w:adjustRightIn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時　　　間</w:t>
            </w:r>
          </w:p>
        </w:tc>
        <w:tc>
          <w:tcPr>
            <w:tcW w:w="3199" w:type="dxa"/>
            <w:vAlign w:val="center"/>
          </w:tcPr>
          <w:p w:rsidR="008E46D3" w:rsidRDefault="008E46D3">
            <w:pPr>
              <w:autoSpaceDE w:val="0"/>
              <w:autoSpaceDN w:val="0"/>
              <w:adjustRightInd w:val="0"/>
              <w:spacing w:beforeLines="50" w:before="143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時</w:t>
            </w:r>
          </w:p>
          <w:p w:rsidR="008E46D3" w:rsidRDefault="00B54EC2">
            <w:pPr>
              <w:autoSpaceDE w:val="0"/>
              <w:autoSpaceDN w:val="0"/>
              <w:adjustRightInd w:val="0"/>
              <w:jc w:val="right"/>
              <w:rPr>
                <w:rFonts w:hint="eastAsia"/>
              </w:rPr>
            </w:pPr>
            <w:r>
              <w:rPr>
                <w:noProof/>
              </w:rPr>
              <mc:AlternateContent>
                <mc:Choice Requires="wpc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774065</wp:posOffset>
                      </wp:positionH>
                      <wp:positionV relativeFrom="page">
                        <wp:posOffset>329565</wp:posOffset>
                      </wp:positionV>
                      <wp:extent cx="375285" cy="270510"/>
                      <wp:effectExtent l="0" t="0" r="0" b="0"/>
                      <wp:wrapNone/>
                      <wp:docPr id="10" name="キャンバス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2560" y="38735"/>
                                  <a:ext cx="41275" cy="154305"/>
                                </a:xfrm>
                                <a:custGeom>
                                  <a:avLst/>
                                  <a:gdLst>
                                    <a:gd name="T0" fmla="*/ 239 w 1093"/>
                                    <a:gd name="T1" fmla="*/ 0 h 4576"/>
                                    <a:gd name="T2" fmla="*/ 1059 w 1093"/>
                                    <a:gd name="T3" fmla="*/ 1144 h 4576"/>
                                    <a:gd name="T4" fmla="*/ 34 w 1093"/>
                                    <a:gd name="T5" fmla="*/ 3432 h 4576"/>
                                    <a:gd name="T6" fmla="*/ 854 w 1093"/>
                                    <a:gd name="T7" fmla="*/ 4576 h 45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093" h="4576">
                                      <a:moveTo>
                                        <a:pt x="239" y="0"/>
                                      </a:moveTo>
                                      <a:cubicBezTo>
                                        <a:pt x="666" y="286"/>
                                        <a:pt x="1093" y="572"/>
                                        <a:pt x="1059" y="1144"/>
                                      </a:cubicBezTo>
                                      <a:cubicBezTo>
                                        <a:pt x="1025" y="1716"/>
                                        <a:pt x="68" y="2860"/>
                                        <a:pt x="34" y="3432"/>
                                      </a:cubicBezTo>
                                      <a:cubicBezTo>
                                        <a:pt x="0" y="4004"/>
                                        <a:pt x="512" y="4385"/>
                                        <a:pt x="854" y="457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72C1BF" id="キャンバス 10" o:spid="_x0000_s1026" editas="canvas" style="position:absolute;left:0;text-align:left;margin-left:60.95pt;margin-top:25.95pt;width:29.55pt;height:21.3pt;z-index:251657728;mso-position-vertical-relative:page" coordsize="375285,27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375285;height:270510;visibility:visible;mso-wrap-style:square">
                        <v:fill o:detectmouseclick="t"/>
                        <v:path o:connecttype="none"/>
                      </v:shape>
                      <v:shape id="Freeform 12" o:spid="_x0000_s1028" style="position:absolute;left:162560;top:38735;width:41275;height:154305;visibility:visible;mso-wrap-style:square;v-text-anchor:top" coordsize="1093,4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" path="m239,v427,286,854,572,820,1144c1025,1716,68,2860,34,3432,,4004,512,4385,854,4576e" filled="f">
                        <v:path arrowok="t" o:connecttype="custom" o:connectlocs="9025,0;39991,38576;1284,115729;32250,154305" o:connectangles="0,0,0,0"/>
                      </v:shape>
                      <w10:wrap anchory="page"/>
                    </v:group>
                  </w:pict>
                </mc:Fallback>
              </mc:AlternateContent>
            </w:r>
          </w:p>
          <w:p w:rsidR="008E46D3" w:rsidRDefault="008E46D3">
            <w:pPr>
              <w:autoSpaceDE w:val="0"/>
              <w:autoSpaceDN w:val="0"/>
              <w:adjustRightInd w:val="0"/>
              <w:jc w:val="right"/>
              <w:rPr>
                <w:rFonts w:hint="eastAsia"/>
              </w:rPr>
            </w:pPr>
          </w:p>
          <w:p w:rsidR="008E46D3" w:rsidRDefault="008E46D3">
            <w:pPr>
              <w:autoSpaceDE w:val="0"/>
              <w:autoSpaceDN w:val="0"/>
              <w:adjustRightInd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時</w:t>
            </w:r>
          </w:p>
        </w:tc>
      </w:tr>
      <w:tr w:rsidR="008E46D3">
        <w:trPr>
          <w:cantSplit/>
          <w:trHeight w:val="1134"/>
        </w:trPr>
        <w:tc>
          <w:tcPr>
            <w:tcW w:w="1760" w:type="dxa"/>
            <w:vMerge w:val="restart"/>
            <w:vAlign w:val="center"/>
          </w:tcPr>
          <w:p w:rsidR="008E46D3" w:rsidRDefault="008E46D3">
            <w:pPr>
              <w:autoSpaceDE w:val="0"/>
              <w:autoSpaceDN w:val="0"/>
              <w:adjustRightIn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用　　　途</w:t>
            </w:r>
          </w:p>
          <w:p w:rsidR="008E46D3" w:rsidRDefault="008E46D3">
            <w:pPr>
              <w:autoSpaceDE w:val="0"/>
              <w:autoSpaceDN w:val="0"/>
              <w:adjustRightInd w:val="0"/>
              <w:jc w:val="center"/>
              <w:rPr>
                <w:rFonts w:hint="eastAsia"/>
              </w:rPr>
            </w:pPr>
          </w:p>
          <w:p w:rsidR="008E46D3" w:rsidRDefault="008E46D3">
            <w:pPr>
              <w:autoSpaceDE w:val="0"/>
              <w:autoSpaceDN w:val="0"/>
              <w:adjustRightInd w:val="0"/>
              <w:jc w:val="center"/>
              <w:rPr>
                <w:rFonts w:hint="eastAsia"/>
              </w:rPr>
            </w:pPr>
          </w:p>
          <w:p w:rsidR="008E46D3" w:rsidRDefault="008E46D3">
            <w:pPr>
              <w:autoSpaceDE w:val="0"/>
              <w:autoSpaceDN w:val="0"/>
              <w:adjustRightIn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地　　　域</w:t>
            </w:r>
          </w:p>
        </w:tc>
        <w:tc>
          <w:tcPr>
            <w:tcW w:w="2870" w:type="dxa"/>
            <w:vMerge w:val="restart"/>
            <w:vAlign w:val="center"/>
          </w:tcPr>
          <w:p w:rsidR="008E46D3" w:rsidRDefault="008E46D3">
            <w:pPr>
              <w:autoSpaceDE w:val="0"/>
              <w:autoSpaceDN w:val="0"/>
              <w:adjustRightInd w:val="0"/>
              <w:jc w:val="center"/>
              <w:rPr>
                <w:rFonts w:hint="eastAsia"/>
              </w:rPr>
            </w:pPr>
          </w:p>
        </w:tc>
        <w:tc>
          <w:tcPr>
            <w:tcW w:w="1640" w:type="dxa"/>
            <w:vAlign w:val="center"/>
          </w:tcPr>
          <w:p w:rsidR="008E46D3" w:rsidRDefault="008E46D3">
            <w:pPr>
              <w:autoSpaceDE w:val="0"/>
              <w:autoSpaceDN w:val="0"/>
              <w:adjustRightIn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敷　　　地</w:t>
            </w:r>
          </w:p>
          <w:p w:rsidR="008E46D3" w:rsidRDefault="008E46D3">
            <w:pPr>
              <w:autoSpaceDE w:val="0"/>
              <w:autoSpaceDN w:val="0"/>
              <w:adjustRightIn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面　　　積</w:t>
            </w:r>
          </w:p>
        </w:tc>
        <w:tc>
          <w:tcPr>
            <w:tcW w:w="3199" w:type="dxa"/>
          </w:tcPr>
          <w:p w:rsidR="008E46D3" w:rsidRDefault="008E46D3">
            <w:pPr>
              <w:autoSpaceDE w:val="0"/>
              <w:autoSpaceDN w:val="0"/>
              <w:adjustRightInd w:val="0"/>
              <w:spacing w:beforeLines="50" w:before="143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ｍ</w:t>
            </w:r>
            <w:r>
              <w:rPr>
                <w:rFonts w:hint="eastAsia"/>
                <w:vertAlign w:val="superscript"/>
              </w:rPr>
              <w:t>2</w:t>
            </w:r>
          </w:p>
        </w:tc>
      </w:tr>
      <w:tr w:rsidR="008E46D3">
        <w:trPr>
          <w:cantSplit/>
          <w:trHeight w:val="1134"/>
        </w:trPr>
        <w:tc>
          <w:tcPr>
            <w:tcW w:w="1760" w:type="dxa"/>
            <w:vMerge/>
            <w:vAlign w:val="center"/>
          </w:tcPr>
          <w:p w:rsidR="008E46D3" w:rsidRDefault="008E46D3">
            <w:pPr>
              <w:autoSpaceDE w:val="0"/>
              <w:autoSpaceDN w:val="0"/>
              <w:adjustRightInd w:val="0"/>
              <w:jc w:val="center"/>
              <w:rPr>
                <w:rFonts w:hint="eastAsia"/>
              </w:rPr>
            </w:pPr>
          </w:p>
        </w:tc>
        <w:tc>
          <w:tcPr>
            <w:tcW w:w="2870" w:type="dxa"/>
            <w:vMerge/>
            <w:vAlign w:val="center"/>
          </w:tcPr>
          <w:p w:rsidR="008E46D3" w:rsidRDefault="008E46D3">
            <w:pPr>
              <w:autoSpaceDE w:val="0"/>
              <w:autoSpaceDN w:val="0"/>
              <w:adjustRightInd w:val="0"/>
              <w:jc w:val="center"/>
              <w:rPr>
                <w:rFonts w:hint="eastAsia"/>
              </w:rPr>
            </w:pPr>
          </w:p>
        </w:tc>
        <w:tc>
          <w:tcPr>
            <w:tcW w:w="1640" w:type="dxa"/>
            <w:vAlign w:val="center"/>
          </w:tcPr>
          <w:p w:rsidR="008E46D3" w:rsidRDefault="008E46D3">
            <w:pPr>
              <w:autoSpaceDE w:val="0"/>
              <w:autoSpaceDN w:val="0"/>
              <w:adjustRightIn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建　　　物</w:t>
            </w:r>
          </w:p>
          <w:p w:rsidR="008E46D3" w:rsidRDefault="008E46D3">
            <w:pPr>
              <w:autoSpaceDE w:val="0"/>
              <w:autoSpaceDN w:val="0"/>
              <w:adjustRightIn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面　　　積</w:t>
            </w:r>
          </w:p>
        </w:tc>
        <w:tc>
          <w:tcPr>
            <w:tcW w:w="3199" w:type="dxa"/>
          </w:tcPr>
          <w:p w:rsidR="008E46D3" w:rsidRDefault="008E46D3">
            <w:pPr>
              <w:autoSpaceDE w:val="0"/>
              <w:autoSpaceDN w:val="0"/>
              <w:adjustRightInd w:val="0"/>
              <w:spacing w:beforeLines="50" w:before="143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ｍ</w:t>
            </w:r>
            <w:r>
              <w:rPr>
                <w:rFonts w:hint="eastAsia"/>
                <w:vertAlign w:val="superscript"/>
              </w:rPr>
              <w:t>2</w:t>
            </w:r>
          </w:p>
        </w:tc>
      </w:tr>
      <w:tr w:rsidR="008E46D3">
        <w:trPr>
          <w:trHeight w:val="1134"/>
        </w:trPr>
        <w:tc>
          <w:tcPr>
            <w:tcW w:w="1760" w:type="dxa"/>
            <w:vAlign w:val="center"/>
          </w:tcPr>
          <w:p w:rsidR="008E46D3" w:rsidRDefault="008E46D3">
            <w:pPr>
              <w:autoSpaceDE w:val="0"/>
              <w:autoSpaceDN w:val="0"/>
              <w:adjustRightIn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電　　　話</w:t>
            </w:r>
          </w:p>
          <w:p w:rsidR="008E46D3" w:rsidRDefault="008E46D3">
            <w:pPr>
              <w:autoSpaceDE w:val="0"/>
              <w:autoSpaceDN w:val="0"/>
              <w:adjustRightInd w:val="0"/>
              <w:jc w:val="center"/>
              <w:rPr>
                <w:rFonts w:hint="eastAsia"/>
              </w:rPr>
            </w:pPr>
          </w:p>
          <w:p w:rsidR="008E46D3" w:rsidRDefault="008E46D3">
            <w:pPr>
              <w:autoSpaceDE w:val="0"/>
              <w:autoSpaceDN w:val="0"/>
              <w:adjustRightIn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番　　　号</w:t>
            </w:r>
          </w:p>
        </w:tc>
        <w:tc>
          <w:tcPr>
            <w:tcW w:w="7709" w:type="dxa"/>
            <w:gridSpan w:val="3"/>
            <w:vAlign w:val="center"/>
          </w:tcPr>
          <w:p w:rsidR="008E46D3" w:rsidRDefault="008E46D3">
            <w:pPr>
              <w:autoSpaceDE w:val="0"/>
              <w:autoSpaceDN w:val="0"/>
              <w:adjustRightInd w:val="0"/>
              <w:jc w:val="center"/>
              <w:rPr>
                <w:rFonts w:hint="eastAsia"/>
              </w:rPr>
            </w:pPr>
          </w:p>
        </w:tc>
      </w:tr>
      <w:tr w:rsidR="008E46D3">
        <w:trPr>
          <w:trHeight w:val="1134"/>
        </w:trPr>
        <w:tc>
          <w:tcPr>
            <w:tcW w:w="1760" w:type="dxa"/>
            <w:vAlign w:val="center"/>
          </w:tcPr>
          <w:p w:rsidR="008E46D3" w:rsidRDefault="008E46D3">
            <w:pPr>
              <w:autoSpaceDE w:val="0"/>
              <w:autoSpaceDN w:val="0"/>
              <w:adjustRightIn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担　　　当</w:t>
            </w:r>
          </w:p>
          <w:p w:rsidR="008E46D3" w:rsidRDefault="008E46D3">
            <w:pPr>
              <w:autoSpaceDE w:val="0"/>
              <w:autoSpaceDN w:val="0"/>
              <w:adjustRightInd w:val="0"/>
              <w:jc w:val="center"/>
              <w:rPr>
                <w:rFonts w:hint="eastAsia"/>
              </w:rPr>
            </w:pPr>
          </w:p>
          <w:p w:rsidR="008E46D3" w:rsidRDefault="008E46D3">
            <w:pPr>
              <w:autoSpaceDE w:val="0"/>
              <w:autoSpaceDN w:val="0"/>
              <w:adjustRightIn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部　課　係</w:t>
            </w:r>
          </w:p>
        </w:tc>
        <w:tc>
          <w:tcPr>
            <w:tcW w:w="2870" w:type="dxa"/>
            <w:vAlign w:val="center"/>
          </w:tcPr>
          <w:p w:rsidR="008E46D3" w:rsidRDefault="008E46D3">
            <w:pPr>
              <w:autoSpaceDE w:val="0"/>
              <w:autoSpaceDN w:val="0"/>
              <w:adjustRightInd w:val="0"/>
              <w:jc w:val="center"/>
              <w:rPr>
                <w:rFonts w:hint="eastAsia"/>
              </w:rPr>
            </w:pPr>
          </w:p>
        </w:tc>
        <w:tc>
          <w:tcPr>
            <w:tcW w:w="1640" w:type="dxa"/>
            <w:vAlign w:val="center"/>
          </w:tcPr>
          <w:p w:rsidR="008E46D3" w:rsidRDefault="008E46D3">
            <w:pPr>
              <w:autoSpaceDE w:val="0"/>
              <w:autoSpaceDN w:val="0"/>
              <w:adjustRightIn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担　　当　　者</w:t>
            </w:r>
          </w:p>
        </w:tc>
        <w:tc>
          <w:tcPr>
            <w:tcW w:w="3199" w:type="dxa"/>
            <w:vAlign w:val="center"/>
          </w:tcPr>
          <w:p w:rsidR="008E46D3" w:rsidRDefault="008E46D3">
            <w:pPr>
              <w:autoSpaceDE w:val="0"/>
              <w:autoSpaceDN w:val="0"/>
              <w:adjustRightInd w:val="0"/>
              <w:jc w:val="center"/>
              <w:rPr>
                <w:rFonts w:hint="eastAsia"/>
              </w:rPr>
            </w:pPr>
          </w:p>
        </w:tc>
      </w:tr>
      <w:tr w:rsidR="008E46D3" w:rsidTr="00833A59">
        <w:trPr>
          <w:trHeight w:val="6476"/>
        </w:trPr>
        <w:tc>
          <w:tcPr>
            <w:tcW w:w="9469" w:type="dxa"/>
            <w:gridSpan w:val="4"/>
          </w:tcPr>
          <w:p w:rsidR="008E46D3" w:rsidRDefault="008E46D3">
            <w:pPr>
              <w:autoSpaceDE w:val="0"/>
              <w:autoSpaceDN w:val="0"/>
              <w:adjustRightInd w:val="0"/>
              <w:rPr>
                <w:rFonts w:hint="eastAsia"/>
              </w:rPr>
            </w:pPr>
          </w:p>
        </w:tc>
      </w:tr>
    </w:tbl>
    <w:p w:rsidR="008E46D3" w:rsidRDefault="008E46D3" w:rsidP="00833A59">
      <w:pPr>
        <w:wordWrap w:val="0"/>
        <w:autoSpaceDE w:val="0"/>
        <w:autoSpaceDN w:val="0"/>
        <w:adjustRightInd w:val="0"/>
        <w:snapToGrid w:val="0"/>
        <w:jc w:val="left"/>
        <w:rPr>
          <w:rFonts w:hint="eastAsia"/>
        </w:rPr>
      </w:pPr>
    </w:p>
    <w:sectPr w:rsidR="008E46D3">
      <w:pgSz w:w="11907" w:h="16840" w:code="9"/>
      <w:pgMar w:top="1134" w:right="1134" w:bottom="1134" w:left="1134" w:header="720" w:footer="720" w:gutter="0"/>
      <w:cols w:space="720"/>
      <w:noEndnote/>
      <w:docGrid w:type="linesAndChars" w:linePitch="286" w:charSpace="-10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014" w:rsidRDefault="00293014" w:rsidP="00833A59">
      <w:r>
        <w:separator/>
      </w:r>
    </w:p>
  </w:endnote>
  <w:endnote w:type="continuationSeparator" w:id="0">
    <w:p w:rsidR="00293014" w:rsidRDefault="00293014" w:rsidP="00833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ＪＳ明朝">
    <w:charset w:val="80"/>
    <w:family w:val="roman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JustUnitMark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014" w:rsidRDefault="00293014" w:rsidP="00833A59">
      <w:r>
        <w:separator/>
      </w:r>
    </w:p>
  </w:footnote>
  <w:footnote w:type="continuationSeparator" w:id="0">
    <w:p w:rsidR="00293014" w:rsidRDefault="00293014" w:rsidP="00833A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5"/>
  <w:drawingGridVerticalSpacing w:val="143"/>
  <w:displayVerticalDrawingGridEvery w:val="2"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CFC"/>
    <w:rsid w:val="00285426"/>
    <w:rsid w:val="00293014"/>
    <w:rsid w:val="00833A59"/>
    <w:rsid w:val="00860CFC"/>
    <w:rsid w:val="008E46D3"/>
    <w:rsid w:val="00B46801"/>
    <w:rsid w:val="00B5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F7DC897-F34E-44D0-ABA8-4907469D4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4" w:lineRule="exact"/>
      <w:jc w:val="both"/>
    </w:pPr>
    <w:rPr>
      <w:rFonts w:cs="ＪＳ明朝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833A5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33A59"/>
    <w:rPr>
      <w:kern w:val="2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833A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33A59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297</Words>
  <Characters>1696</Characters>
  <Application>Microsoft Office Word</Application>
  <DocSecurity>0</DocSecurity>
  <Lines>14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汚濁負荷量測定手法届出書</vt:lpstr>
      <vt:lpstr>汚濁負荷量測定手法届出書</vt:lpstr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汚濁負荷量測定手法届出書</dc:title>
  <dc:subject/>
  <dc:creator>和歌山県環境管理課</dc:creator>
  <cp:keywords/>
  <dc:description/>
  <cp:lastModifiedBy>129038</cp:lastModifiedBy>
  <cp:revision>2</cp:revision>
  <cp:lastPrinted>2003-10-30T01:34:00Z</cp:lastPrinted>
  <dcterms:created xsi:type="dcterms:W3CDTF">2023-03-24T07:16:00Z</dcterms:created>
  <dcterms:modified xsi:type="dcterms:W3CDTF">2023-03-24T07:16:00Z</dcterms:modified>
</cp:coreProperties>
</file>