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CA" w:rsidRDefault="00AD53CA">
      <w:bookmarkStart w:id="0" w:name="_GoBack"/>
      <w:bookmarkEnd w:id="0"/>
      <w:r>
        <w:rPr>
          <w:rFonts w:hint="eastAsia"/>
        </w:rPr>
        <w:t>別記第</w:t>
      </w:r>
      <w:r>
        <w:t>5</w:t>
      </w:r>
      <w:r>
        <w:rPr>
          <w:rFonts w:hint="eastAsia"/>
        </w:rPr>
        <w:t>号様式</w:t>
      </w:r>
      <w:r>
        <w:t>(</w:t>
      </w:r>
      <w:r>
        <w:rPr>
          <w:rFonts w:hint="eastAsia"/>
        </w:rPr>
        <w:t>第</w:t>
      </w:r>
      <w:r>
        <w:t>6</w:t>
      </w:r>
      <w:r>
        <w:rPr>
          <w:rFonts w:hint="eastAsia"/>
        </w:rPr>
        <w:t>条関係</w:t>
      </w:r>
      <w:r>
        <w:t>)</w:t>
      </w:r>
    </w:p>
    <w:p w:rsidR="00AD53CA" w:rsidRDefault="00AD53CA">
      <w:pPr>
        <w:spacing w:line="380" w:lineRule="exact"/>
        <w:jc w:val="right"/>
      </w:pPr>
      <w:r>
        <w:rPr>
          <w:rFonts w:hint="eastAsia"/>
        </w:rPr>
        <w:t>年　　月　　日</w:t>
      </w:r>
    </w:p>
    <w:p w:rsidR="00AD53CA" w:rsidRDefault="00AD53CA">
      <w:pPr>
        <w:spacing w:line="380" w:lineRule="exact"/>
      </w:pPr>
      <w:r>
        <w:rPr>
          <w:rFonts w:hint="eastAsia"/>
        </w:rPr>
        <w:t xml:space="preserve">　　和歌山県知事　様</w:t>
      </w:r>
    </w:p>
    <w:p w:rsidR="00AD53CA" w:rsidRDefault="00AD53CA">
      <w:pPr>
        <w:spacing w:line="380" w:lineRule="exact"/>
        <w:jc w:val="right"/>
      </w:pPr>
      <w:r>
        <w:rPr>
          <w:rFonts w:hint="eastAsia"/>
        </w:rPr>
        <w:t xml:space="preserve">特定非営利活動法人の名称　　　　　　</w:t>
      </w:r>
    </w:p>
    <w:p w:rsidR="00AD53CA" w:rsidRDefault="00AD53CA">
      <w:pPr>
        <w:spacing w:line="380" w:lineRule="exact"/>
        <w:jc w:val="right"/>
      </w:pPr>
      <w:r>
        <w:rPr>
          <w:rFonts w:hint="eastAsia"/>
        </w:rPr>
        <w:t xml:space="preserve">主たる事務所の所在地　　　　　　　　</w:t>
      </w:r>
    </w:p>
    <w:p w:rsidR="00AD53CA" w:rsidRDefault="00D10007">
      <w:pPr>
        <w:spacing w:line="380" w:lineRule="exact"/>
        <w:jc w:val="right"/>
      </w:pPr>
      <w:r w:rsidRPr="00D10007">
        <w:rPr>
          <w:rFonts w:hint="eastAsia"/>
        </w:rPr>
        <w:t xml:space="preserve">代表者氏名　　　　　　　　　　　　　</w:t>
      </w:r>
    </w:p>
    <w:p w:rsidR="00AD53CA" w:rsidRDefault="00AD53CA">
      <w:pPr>
        <w:spacing w:line="380" w:lineRule="exact"/>
        <w:jc w:val="right"/>
      </w:pPr>
      <w:r>
        <w:rPr>
          <w:rFonts w:hint="eastAsia"/>
        </w:rPr>
        <w:t xml:space="preserve">電話番号　　　　　　　　　　　　　　</w:t>
      </w:r>
    </w:p>
    <w:p w:rsidR="00AD53CA" w:rsidRDefault="00AD53CA">
      <w:pPr>
        <w:spacing w:line="380" w:lineRule="exact"/>
        <w:jc w:val="right"/>
      </w:pPr>
    </w:p>
    <w:p w:rsidR="00AD53CA" w:rsidRDefault="00AD53CA">
      <w:pPr>
        <w:spacing w:line="380" w:lineRule="exact"/>
        <w:jc w:val="center"/>
      </w:pPr>
      <w:r>
        <w:rPr>
          <w:rFonts w:hint="eastAsia"/>
        </w:rPr>
        <w:t>定款変更認証申請書</w:t>
      </w:r>
    </w:p>
    <w:p w:rsidR="00AD53CA" w:rsidRDefault="00AD53CA">
      <w:pPr>
        <w:spacing w:line="380" w:lineRule="exact"/>
      </w:pPr>
      <w:r>
        <w:rPr>
          <w:rFonts w:hint="eastAsia"/>
        </w:rPr>
        <w:t xml:space="preserve">　下記のとおり定款を変更することについて、特定非営利活動促進法第</w:t>
      </w:r>
      <w:r>
        <w:t>25</w:t>
      </w:r>
      <w:r>
        <w:rPr>
          <w:rFonts w:hint="eastAsia"/>
        </w:rPr>
        <w:t>条第</w:t>
      </w:r>
      <w:r>
        <w:t>3</w:t>
      </w:r>
      <w:r>
        <w:rPr>
          <w:rFonts w:hint="eastAsia"/>
        </w:rPr>
        <w:t>項の認証を受けたいので、申請します。</w:t>
      </w:r>
    </w:p>
    <w:p w:rsidR="00AD53CA" w:rsidRDefault="00AD53CA">
      <w:pPr>
        <w:spacing w:line="380" w:lineRule="exact"/>
      </w:pPr>
    </w:p>
    <w:p w:rsidR="00AD53CA" w:rsidRDefault="00AD53CA">
      <w:pPr>
        <w:spacing w:line="380" w:lineRule="exact"/>
        <w:jc w:val="center"/>
      </w:pPr>
      <w:r>
        <w:rPr>
          <w:rFonts w:hint="eastAsia"/>
        </w:rPr>
        <w:t>記</w:t>
      </w:r>
    </w:p>
    <w:p w:rsidR="00AD53CA" w:rsidRDefault="00AD53CA">
      <w:pPr>
        <w:spacing w:line="380" w:lineRule="exact"/>
      </w:pPr>
    </w:p>
    <w:p w:rsidR="00AD53CA" w:rsidRDefault="00AD53CA">
      <w:pPr>
        <w:spacing w:line="380" w:lineRule="exact"/>
      </w:pPr>
      <w:r>
        <w:rPr>
          <w:rFonts w:hint="eastAsia"/>
        </w:rPr>
        <w:t xml:space="preserve">　</w:t>
      </w:r>
      <w:r>
        <w:t>1</w:t>
      </w:r>
      <w:r>
        <w:rPr>
          <w:rFonts w:hint="eastAsia"/>
        </w:rPr>
        <w:t xml:space="preserve">　変更の内容</w:t>
      </w:r>
    </w:p>
    <w:p w:rsidR="00AD53CA" w:rsidRDefault="00AD53CA">
      <w:pPr>
        <w:spacing w:line="38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4816"/>
      </w:tblGrid>
      <w:tr w:rsidR="00AD53CA">
        <w:tblPrEx>
          <w:tblCellMar>
            <w:top w:w="0" w:type="dxa"/>
            <w:bottom w:w="0" w:type="dxa"/>
          </w:tblCellMar>
        </w:tblPrEx>
        <w:trPr>
          <w:trHeight w:val="317"/>
        </w:trPr>
        <w:tc>
          <w:tcPr>
            <w:tcW w:w="4815" w:type="dxa"/>
            <w:vAlign w:val="center"/>
          </w:tcPr>
          <w:p w:rsidR="00AD53CA" w:rsidRDefault="00AD53CA">
            <w:pPr>
              <w:spacing w:line="380" w:lineRule="exact"/>
              <w:jc w:val="center"/>
              <w:textAlignment w:val="center"/>
            </w:pPr>
            <w:r>
              <w:rPr>
                <w:rFonts w:hint="eastAsia"/>
              </w:rPr>
              <w:t>新</w:t>
            </w:r>
            <w:r>
              <w:t>(</w:t>
            </w:r>
            <w:r>
              <w:rPr>
                <w:rFonts w:hint="eastAsia"/>
              </w:rPr>
              <w:t>変更後</w:t>
            </w:r>
            <w:r>
              <w:t>)</w:t>
            </w:r>
          </w:p>
        </w:tc>
        <w:tc>
          <w:tcPr>
            <w:tcW w:w="4816" w:type="dxa"/>
            <w:vAlign w:val="center"/>
          </w:tcPr>
          <w:p w:rsidR="00AD53CA" w:rsidRDefault="00AD53CA">
            <w:pPr>
              <w:spacing w:line="380" w:lineRule="exact"/>
              <w:jc w:val="center"/>
              <w:textAlignment w:val="center"/>
            </w:pPr>
            <w:r>
              <w:rPr>
                <w:rFonts w:hint="eastAsia"/>
              </w:rPr>
              <w:t>旧</w:t>
            </w:r>
            <w:r>
              <w:t>(</w:t>
            </w:r>
            <w:r>
              <w:rPr>
                <w:rFonts w:hint="eastAsia"/>
              </w:rPr>
              <w:t>現行</w:t>
            </w:r>
            <w:r>
              <w:t>)</w:t>
            </w:r>
          </w:p>
        </w:tc>
      </w:tr>
      <w:tr w:rsidR="00AD53CA">
        <w:tblPrEx>
          <w:tblCellMar>
            <w:top w:w="0" w:type="dxa"/>
            <w:bottom w:w="0" w:type="dxa"/>
          </w:tblCellMar>
        </w:tblPrEx>
        <w:trPr>
          <w:trHeight w:val="1282"/>
        </w:trPr>
        <w:tc>
          <w:tcPr>
            <w:tcW w:w="4815" w:type="dxa"/>
          </w:tcPr>
          <w:p w:rsidR="00AD53CA" w:rsidRDefault="00AD53CA">
            <w:pPr>
              <w:spacing w:line="380" w:lineRule="exact"/>
            </w:pPr>
            <w:r>
              <w:rPr>
                <w:rFonts w:hint="eastAsia"/>
              </w:rPr>
              <w:t xml:space="preserve">　</w:t>
            </w:r>
          </w:p>
        </w:tc>
        <w:tc>
          <w:tcPr>
            <w:tcW w:w="4816" w:type="dxa"/>
          </w:tcPr>
          <w:p w:rsidR="00AD53CA" w:rsidRDefault="00AD53CA">
            <w:pPr>
              <w:spacing w:line="380" w:lineRule="exact"/>
            </w:pPr>
            <w:r>
              <w:rPr>
                <w:rFonts w:hint="eastAsia"/>
              </w:rPr>
              <w:t xml:space="preserve">　</w:t>
            </w:r>
          </w:p>
        </w:tc>
      </w:tr>
    </w:tbl>
    <w:p w:rsidR="00AD53CA" w:rsidRDefault="00AD53CA"/>
    <w:p w:rsidR="00AD53CA" w:rsidRDefault="00AD53CA">
      <w:pPr>
        <w:spacing w:line="380" w:lineRule="exact"/>
      </w:pPr>
      <w:r>
        <w:rPr>
          <w:rFonts w:hint="eastAsia"/>
        </w:rPr>
        <w:t xml:space="preserve">　</w:t>
      </w:r>
      <w:r>
        <w:t>2</w:t>
      </w:r>
      <w:r>
        <w:rPr>
          <w:rFonts w:hint="eastAsia"/>
        </w:rPr>
        <w:t xml:space="preserve">　変更の理由</w:t>
      </w:r>
    </w:p>
    <w:p w:rsidR="00AD53CA" w:rsidRDefault="00AD53CA">
      <w:pPr>
        <w:spacing w:line="380" w:lineRule="exact"/>
      </w:pPr>
    </w:p>
    <w:p w:rsidR="00AD53CA" w:rsidRDefault="00AD53CA">
      <w:pPr>
        <w:spacing w:line="380" w:lineRule="exact"/>
      </w:pPr>
      <w:r>
        <w:rPr>
          <w:rFonts w:hint="eastAsia"/>
        </w:rPr>
        <w:t xml:space="preserve">　</w:t>
      </w:r>
      <w:r>
        <w:t>(</w:t>
      </w:r>
      <w:r>
        <w:rPr>
          <w:rFonts w:hint="eastAsia"/>
        </w:rPr>
        <w:t>備考</w:t>
      </w:r>
      <w:r>
        <w:t>)</w:t>
      </w:r>
    </w:p>
    <w:p w:rsidR="00AD53CA" w:rsidRDefault="00AD53CA">
      <w:pPr>
        <w:spacing w:line="380" w:lineRule="exact"/>
        <w:ind w:left="525" w:hanging="525"/>
      </w:pPr>
      <w:r>
        <w:rPr>
          <w:rFonts w:hint="eastAsia"/>
        </w:rPr>
        <w:t xml:space="preserve">　　</w:t>
      </w:r>
      <w:r>
        <w:t>1</w:t>
      </w:r>
      <w:r>
        <w:rPr>
          <w:rFonts w:hint="eastAsia"/>
        </w:rPr>
        <w:t xml:space="preserve">　用紙の大きさは、</w:t>
      </w:r>
      <w:r w:rsidR="00934CB6">
        <w:rPr>
          <w:rFonts w:hint="eastAsia"/>
        </w:rPr>
        <w:t>日本産業規格</w:t>
      </w:r>
      <w:r>
        <w:t>A</w:t>
      </w:r>
      <w:r>
        <w:rPr>
          <w:rFonts w:hint="eastAsia"/>
        </w:rPr>
        <w:t>列</w:t>
      </w:r>
      <w:r>
        <w:t>4</w:t>
      </w:r>
      <w:r>
        <w:rPr>
          <w:rFonts w:hint="eastAsia"/>
        </w:rPr>
        <w:t>番とすること。</w:t>
      </w:r>
    </w:p>
    <w:p w:rsidR="00AD53CA" w:rsidRDefault="00AD53CA">
      <w:pPr>
        <w:spacing w:line="380" w:lineRule="exact"/>
        <w:ind w:left="630" w:hanging="630"/>
      </w:pPr>
      <w:r>
        <w:rPr>
          <w:rFonts w:hint="eastAsia"/>
        </w:rPr>
        <w:t xml:space="preserve">　　</w:t>
      </w:r>
      <w:r>
        <w:t>2</w:t>
      </w:r>
      <w:r>
        <w:rPr>
          <w:rFonts w:hint="eastAsia"/>
        </w:rPr>
        <w:t xml:space="preserve">　上記</w:t>
      </w:r>
      <w:r>
        <w:t>1</w:t>
      </w:r>
      <w:r>
        <w:rPr>
          <w:rFonts w:hint="eastAsia"/>
        </w:rPr>
        <w:t>には、変更しようとする定款の条文等について、変更後と現行の記載の違いを明らかにした新旧条文等の対照表を記載すること。変更しようとする時期を定めている場合には、その旨も記載すること。</w:t>
      </w:r>
    </w:p>
    <w:p w:rsidR="00AD53CA" w:rsidRDefault="00AD53CA">
      <w:pPr>
        <w:spacing w:line="380" w:lineRule="exact"/>
        <w:ind w:left="630" w:hanging="630"/>
      </w:pPr>
      <w:r>
        <w:rPr>
          <w:rFonts w:hint="eastAsia"/>
        </w:rPr>
        <w:t xml:space="preserve">　　</w:t>
      </w:r>
      <w:r>
        <w:t>3</w:t>
      </w:r>
      <w:r>
        <w:rPr>
          <w:rFonts w:hint="eastAsia"/>
        </w:rPr>
        <w:t xml:space="preserve">　当該定款の変更を議決した社員総会の議事録の謄本</w:t>
      </w:r>
      <w:r>
        <w:t>(</w:t>
      </w:r>
      <w:r>
        <w:rPr>
          <w:rFonts w:hint="eastAsia"/>
        </w:rPr>
        <w:t>法第</w:t>
      </w:r>
      <w:r>
        <w:t>25</w:t>
      </w:r>
      <w:r>
        <w:rPr>
          <w:rFonts w:hint="eastAsia"/>
        </w:rPr>
        <w:t>条第</w:t>
      </w:r>
      <w:r>
        <w:t>4</w:t>
      </w:r>
      <w:r>
        <w:rPr>
          <w:rFonts w:hint="eastAsia"/>
        </w:rPr>
        <w:t>項</w:t>
      </w:r>
      <w:r w:rsidR="00D91C3E" w:rsidRPr="00D91C3E">
        <w:t>)</w:t>
      </w:r>
      <w:r>
        <w:rPr>
          <w:rFonts w:hint="eastAsia"/>
        </w:rPr>
        <w:t>及び変更後の定款</w:t>
      </w:r>
      <w:r>
        <w:t>(</w:t>
      </w:r>
      <w:r>
        <w:rPr>
          <w:rFonts w:hint="eastAsia"/>
        </w:rPr>
        <w:t>法第</w:t>
      </w:r>
      <w:r>
        <w:t>25</w:t>
      </w:r>
      <w:r>
        <w:rPr>
          <w:rFonts w:hint="eastAsia"/>
        </w:rPr>
        <w:t>条第</w:t>
      </w:r>
      <w:r>
        <w:t>4</w:t>
      </w:r>
      <w:r>
        <w:rPr>
          <w:rFonts w:hint="eastAsia"/>
        </w:rPr>
        <w:t>項</w:t>
      </w:r>
      <w:r w:rsidR="00D91C3E" w:rsidRPr="00D91C3E">
        <w:t>)</w:t>
      </w:r>
      <w:r>
        <w:rPr>
          <w:rFonts w:hint="eastAsia"/>
        </w:rPr>
        <w:t>を添付すること。ただし、定款変更の内容が法第</w:t>
      </w:r>
      <w:r>
        <w:t>11</w:t>
      </w:r>
      <w:r>
        <w:rPr>
          <w:rFonts w:hint="eastAsia"/>
        </w:rPr>
        <w:t>条第</w:t>
      </w:r>
      <w:r>
        <w:t>1</w:t>
      </w:r>
      <w:r>
        <w:rPr>
          <w:rFonts w:hint="eastAsia"/>
        </w:rPr>
        <w:t>項第</w:t>
      </w:r>
      <w:r>
        <w:t>3</w:t>
      </w:r>
      <w:r>
        <w:rPr>
          <w:rFonts w:hint="eastAsia"/>
        </w:rPr>
        <w:t>号又は第</w:t>
      </w:r>
      <w:r>
        <w:t>11</w:t>
      </w:r>
      <w:r>
        <w:rPr>
          <w:rFonts w:hint="eastAsia"/>
        </w:rPr>
        <w:t>号に掲げる事項に係る変更を含むものである場合は、当該定款の変更の日の属する事業年度及び翌事業年度の事業計画書及び活動予算書</w:t>
      </w:r>
      <w:r>
        <w:t>(</w:t>
      </w:r>
      <w:r>
        <w:rPr>
          <w:rFonts w:hint="eastAsia"/>
        </w:rPr>
        <w:t>法第</w:t>
      </w:r>
      <w:r>
        <w:t>25</w:t>
      </w:r>
      <w:r>
        <w:rPr>
          <w:rFonts w:hint="eastAsia"/>
        </w:rPr>
        <w:t>条第</w:t>
      </w:r>
      <w:r>
        <w:t>4</w:t>
      </w:r>
      <w:r>
        <w:rPr>
          <w:rFonts w:hint="eastAsia"/>
        </w:rPr>
        <w:t>項</w:t>
      </w:r>
      <w:r w:rsidR="005E6BA9" w:rsidRPr="005E6BA9">
        <w:t>)</w:t>
      </w:r>
      <w:r>
        <w:rPr>
          <w:rFonts w:hint="eastAsia"/>
        </w:rPr>
        <w:t>も添付すること。</w:t>
      </w:r>
    </w:p>
    <w:p w:rsidR="00AD53CA" w:rsidRDefault="00AD53CA">
      <w:pPr>
        <w:spacing w:line="380" w:lineRule="exact"/>
        <w:ind w:left="525" w:hanging="525"/>
      </w:pPr>
      <w:r>
        <w:rPr>
          <w:rFonts w:hint="eastAsia"/>
        </w:rPr>
        <w:t xml:space="preserve">　　</w:t>
      </w:r>
      <w:r>
        <w:t>4</w:t>
      </w:r>
      <w:r>
        <w:rPr>
          <w:rFonts w:hint="eastAsia"/>
        </w:rPr>
        <w:t xml:space="preserve">　所轄庁の変更を伴う定款の変更の場合は、</w:t>
      </w:r>
      <w:r>
        <w:t>3</w:t>
      </w:r>
      <w:r>
        <w:rPr>
          <w:rFonts w:hint="eastAsia"/>
        </w:rPr>
        <w:t>に掲げる書類のほか以下の書類を添付すること。</w:t>
      </w:r>
    </w:p>
    <w:p w:rsidR="00AD53CA" w:rsidRDefault="00AD53CA">
      <w:pPr>
        <w:spacing w:line="380" w:lineRule="exact"/>
        <w:ind w:left="840" w:hanging="840"/>
      </w:pPr>
      <w:r>
        <w:rPr>
          <w:rFonts w:hint="eastAsia"/>
        </w:rPr>
        <w:t xml:space="preserve">　　　</w:t>
      </w:r>
      <w:r>
        <w:t>(1)</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法第</w:t>
      </w:r>
      <w:r>
        <w:t>26</w:t>
      </w:r>
      <w:r>
        <w:rPr>
          <w:rFonts w:hint="eastAsia"/>
        </w:rPr>
        <w:t>条第</w:t>
      </w:r>
      <w:r>
        <w:t>2</w:t>
      </w:r>
      <w:r>
        <w:rPr>
          <w:rFonts w:hint="eastAsia"/>
        </w:rPr>
        <w:t>項</w:t>
      </w:r>
      <w:r w:rsidR="00BD2615" w:rsidRPr="00BD2615">
        <w:t>)</w:t>
      </w:r>
    </w:p>
    <w:p w:rsidR="00AD53CA" w:rsidRDefault="00AD53CA">
      <w:pPr>
        <w:spacing w:line="380" w:lineRule="exact"/>
        <w:ind w:left="840" w:hanging="840"/>
      </w:pPr>
      <w:r>
        <w:rPr>
          <w:rFonts w:hint="eastAsia"/>
        </w:rPr>
        <w:t xml:space="preserve">　　　</w:t>
      </w:r>
      <w:r>
        <w:t>(2)</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号に該当することを確認したことを示す書面</w:t>
      </w:r>
      <w:r>
        <w:t>(</w:t>
      </w:r>
      <w:r>
        <w:rPr>
          <w:rFonts w:hint="eastAsia"/>
        </w:rPr>
        <w:t>法第</w:t>
      </w:r>
      <w:r>
        <w:t>26</w:t>
      </w:r>
      <w:r>
        <w:rPr>
          <w:rFonts w:hint="eastAsia"/>
        </w:rPr>
        <w:t>条第</w:t>
      </w:r>
      <w:r>
        <w:t>2</w:t>
      </w:r>
      <w:r>
        <w:rPr>
          <w:rFonts w:hint="eastAsia"/>
        </w:rPr>
        <w:t>項</w:t>
      </w:r>
      <w:r>
        <w:t>)</w:t>
      </w:r>
    </w:p>
    <w:p w:rsidR="00AD53CA" w:rsidRDefault="00AD53CA">
      <w:pPr>
        <w:spacing w:line="380" w:lineRule="exact"/>
        <w:ind w:left="840" w:hanging="840"/>
      </w:pPr>
      <w:r>
        <w:rPr>
          <w:rFonts w:hint="eastAsia"/>
        </w:rPr>
        <w:t xml:space="preserve">　　　</w:t>
      </w:r>
      <w:r>
        <w:t>(3)</w:t>
      </w:r>
      <w:r>
        <w:rPr>
          <w:rFonts w:hint="eastAsia"/>
        </w:rPr>
        <w:t xml:space="preserve">　直近の法第</w:t>
      </w:r>
      <w:r>
        <w:t>28</w:t>
      </w:r>
      <w:r>
        <w:rPr>
          <w:rFonts w:hint="eastAsia"/>
        </w:rPr>
        <w:t>条第</w:t>
      </w:r>
      <w:r>
        <w:t>1</w:t>
      </w:r>
      <w:r>
        <w:rPr>
          <w:rFonts w:hint="eastAsia"/>
        </w:rPr>
        <w:t>項に規定する事業報告書等</w:t>
      </w:r>
      <w:r>
        <w:t>(</w:t>
      </w:r>
      <w:r>
        <w:rPr>
          <w:rFonts w:hint="eastAsia"/>
        </w:rPr>
        <w:t>設立後当該書類が作成されるまでの間は</w:t>
      </w:r>
      <w:r>
        <w:rPr>
          <w:rFonts w:hint="eastAsia"/>
        </w:rPr>
        <w:lastRenderedPageBreak/>
        <w:t>法第</w:t>
      </w:r>
      <w:r>
        <w:t>10</w:t>
      </w:r>
      <w:r>
        <w:rPr>
          <w:rFonts w:hint="eastAsia"/>
        </w:rPr>
        <w:t>条第</w:t>
      </w:r>
      <w:r>
        <w:t>1</w:t>
      </w:r>
      <w:r>
        <w:rPr>
          <w:rFonts w:hint="eastAsia"/>
        </w:rPr>
        <w:t>項第</w:t>
      </w:r>
      <w:r>
        <w:t>7</w:t>
      </w:r>
      <w:r>
        <w:rPr>
          <w:rFonts w:hint="eastAsia"/>
        </w:rPr>
        <w:t>号の事業計画書、同項第</w:t>
      </w:r>
      <w:r>
        <w:t>8</w:t>
      </w:r>
      <w:r>
        <w:rPr>
          <w:rFonts w:hint="eastAsia"/>
        </w:rPr>
        <w:t>号の活動予算書及び法第</w:t>
      </w:r>
      <w:r>
        <w:t>14</w:t>
      </w:r>
      <w:r>
        <w:rPr>
          <w:rFonts w:hint="eastAsia"/>
        </w:rPr>
        <w:t>条の財産目録、合併後当該書類が作成されるまでの間は法第</w:t>
      </w:r>
      <w:r>
        <w:t>34</w:t>
      </w:r>
      <w:r>
        <w:rPr>
          <w:rFonts w:hint="eastAsia"/>
        </w:rPr>
        <w:t>条第</w:t>
      </w:r>
      <w:r>
        <w:t>5</w:t>
      </w:r>
      <w:r>
        <w:rPr>
          <w:rFonts w:hint="eastAsia"/>
        </w:rPr>
        <w:t>項において準用する法第</w:t>
      </w:r>
      <w:r>
        <w:t>10</w:t>
      </w:r>
      <w:r>
        <w:rPr>
          <w:rFonts w:hint="eastAsia"/>
        </w:rPr>
        <w:t>条第</w:t>
      </w:r>
      <w:r>
        <w:t>1</w:t>
      </w:r>
      <w:r>
        <w:rPr>
          <w:rFonts w:hint="eastAsia"/>
        </w:rPr>
        <w:t>項第</w:t>
      </w:r>
      <w:r>
        <w:t>7</w:t>
      </w:r>
      <w:r>
        <w:rPr>
          <w:rFonts w:hint="eastAsia"/>
        </w:rPr>
        <w:t>号の事業計画書、同項第</w:t>
      </w:r>
      <w:r>
        <w:t>8</w:t>
      </w:r>
      <w:r>
        <w:rPr>
          <w:rFonts w:hint="eastAsia"/>
        </w:rPr>
        <w:t>号の活動予算書及び法第</w:t>
      </w:r>
      <w:r>
        <w:t>35</w:t>
      </w:r>
      <w:r>
        <w:rPr>
          <w:rFonts w:hint="eastAsia"/>
        </w:rPr>
        <w:t>条第</w:t>
      </w:r>
      <w:r>
        <w:t>1</w:t>
      </w:r>
      <w:r>
        <w:rPr>
          <w:rFonts w:hint="eastAsia"/>
        </w:rPr>
        <w:t>項の財産目録</w:t>
      </w:r>
      <w:r>
        <w:t>)(</w:t>
      </w:r>
      <w:r>
        <w:rPr>
          <w:rFonts w:hint="eastAsia"/>
        </w:rPr>
        <w:t>法第</w:t>
      </w:r>
      <w:r>
        <w:t>26</w:t>
      </w:r>
      <w:r>
        <w:rPr>
          <w:rFonts w:hint="eastAsia"/>
        </w:rPr>
        <w:t>条第</w:t>
      </w:r>
      <w:r>
        <w:t>2</w:t>
      </w:r>
      <w:r>
        <w:rPr>
          <w:rFonts w:hint="eastAsia"/>
        </w:rPr>
        <w:t>項</w:t>
      </w:r>
      <w:r>
        <w:t>)</w:t>
      </w:r>
    </w:p>
    <w:p w:rsidR="00AD53CA" w:rsidRDefault="00AD53CA">
      <w:pPr>
        <w:spacing w:line="380" w:lineRule="exact"/>
        <w:ind w:left="630" w:hanging="630"/>
      </w:pPr>
      <w:r>
        <w:rPr>
          <w:rFonts w:hint="eastAsia"/>
        </w:rPr>
        <w:t xml:space="preserve">　　</w:t>
      </w:r>
      <w:r>
        <w:t>5</w:t>
      </w:r>
      <w:r>
        <w:rPr>
          <w:rFonts w:hint="eastAsia"/>
        </w:rPr>
        <w:t xml:space="preserve">　法第</w:t>
      </w:r>
      <w:r>
        <w:t>52</w:t>
      </w:r>
      <w:r>
        <w:rPr>
          <w:rFonts w:hint="eastAsia"/>
        </w:rPr>
        <w:t>条</w:t>
      </w:r>
      <w:r>
        <w:t>3</w:t>
      </w:r>
      <w:r>
        <w:rPr>
          <w:rFonts w:hint="eastAsia"/>
        </w:rPr>
        <w:t>項の規定により、認定特定非営利活動法人又は</w:t>
      </w:r>
      <w:r w:rsidR="00316A79">
        <w:rPr>
          <w:rFonts w:hint="eastAsia"/>
        </w:rPr>
        <w:t>特例認定特定非営利活動法人</w:t>
      </w:r>
      <w:r>
        <w:rPr>
          <w:rFonts w:hint="eastAsia"/>
        </w:rPr>
        <w:t>が法第</w:t>
      </w:r>
      <w:r>
        <w:t>26</w:t>
      </w:r>
      <w:r>
        <w:rPr>
          <w:rFonts w:hint="eastAsia"/>
        </w:rPr>
        <w:t>条第</w:t>
      </w:r>
      <w:r>
        <w:t>1</w:t>
      </w:r>
      <w:r>
        <w:rPr>
          <w:rFonts w:hint="eastAsia"/>
        </w:rPr>
        <w:t>項の所轄庁の変更を伴う定款の変更の申請をする場合には、</w:t>
      </w:r>
      <w:r>
        <w:t>3</w:t>
      </w:r>
      <w:r>
        <w:rPr>
          <w:rFonts w:hint="eastAsia"/>
        </w:rPr>
        <w:t>及び</w:t>
      </w:r>
      <w:r>
        <w:t>4</w:t>
      </w:r>
      <w:r>
        <w:rPr>
          <w:rFonts w:hint="eastAsia"/>
        </w:rPr>
        <w:t>に掲げる書類のほか、以下の書類を添付すること。</w:t>
      </w:r>
    </w:p>
    <w:p w:rsidR="00AD53CA" w:rsidRDefault="00AD53CA">
      <w:pPr>
        <w:spacing w:line="380" w:lineRule="exact"/>
        <w:ind w:left="840" w:hanging="840"/>
      </w:pPr>
      <w:r>
        <w:rPr>
          <w:rFonts w:hint="eastAsia"/>
        </w:rPr>
        <w:t xml:space="preserve">　　　</w:t>
      </w:r>
      <w:r>
        <w:t>(1)</w:t>
      </w:r>
      <w:r>
        <w:rPr>
          <w:rFonts w:hint="eastAsia"/>
        </w:rPr>
        <w:t xml:space="preserve">　法第</w:t>
      </w:r>
      <w:r>
        <w:t>44</w:t>
      </w:r>
      <w:r>
        <w:rPr>
          <w:rFonts w:hint="eastAsia"/>
        </w:rPr>
        <w:t>条第</w:t>
      </w:r>
      <w:r>
        <w:t>2</w:t>
      </w:r>
      <w:r>
        <w:rPr>
          <w:rFonts w:hint="eastAsia"/>
        </w:rPr>
        <w:t>項第</w:t>
      </w:r>
      <w:r>
        <w:t>1</w:t>
      </w:r>
      <w:r>
        <w:rPr>
          <w:rFonts w:hint="eastAsia"/>
        </w:rPr>
        <w:t>号に規定する寄附者名簿の写し</w:t>
      </w:r>
      <w:r>
        <w:t>(</w:t>
      </w:r>
      <w:r w:rsidR="00316A79">
        <w:rPr>
          <w:rFonts w:hint="eastAsia"/>
        </w:rPr>
        <w:t>特例認定特定非営利活動法人</w:t>
      </w:r>
      <w:r>
        <w:rPr>
          <w:rFonts w:hint="eastAsia"/>
        </w:rPr>
        <w:t>は除く。</w:t>
      </w:r>
      <w:r>
        <w:t>)</w:t>
      </w:r>
      <w:r>
        <w:rPr>
          <w:rFonts w:hint="eastAsia"/>
        </w:rPr>
        <w:t>、同項第</w:t>
      </w:r>
      <w:r>
        <w:t>2</w:t>
      </w:r>
      <w:r>
        <w:rPr>
          <w:rFonts w:hint="eastAsia"/>
        </w:rPr>
        <w:t>号に規定する認定又は</w:t>
      </w:r>
      <w:r w:rsidR="00316A79">
        <w:rPr>
          <w:rFonts w:hint="eastAsia"/>
        </w:rPr>
        <w:t>特例認定</w:t>
      </w:r>
      <w:r>
        <w:rPr>
          <w:rFonts w:hint="eastAsia"/>
        </w:rPr>
        <w:t>の基準に適合する旨を説明する書類及び法第</w:t>
      </w:r>
      <w:r>
        <w:t>47</w:t>
      </w:r>
      <w:r>
        <w:rPr>
          <w:rFonts w:hint="eastAsia"/>
        </w:rPr>
        <w:t>条の欠格事由のいずれにも該当しない旨を説明する書類の写し、同項第</w:t>
      </w:r>
      <w:r>
        <w:t>3</w:t>
      </w:r>
      <w:r>
        <w:rPr>
          <w:rFonts w:hint="eastAsia"/>
        </w:rPr>
        <w:t>号に規定する寄附金を充当する予定の具体的な事業の内容を記載した書類の写し</w:t>
      </w:r>
    </w:p>
    <w:p w:rsidR="00AD53CA" w:rsidRDefault="00AD53CA">
      <w:pPr>
        <w:spacing w:line="380" w:lineRule="exact"/>
        <w:ind w:left="735" w:hanging="735"/>
      </w:pPr>
      <w:r>
        <w:rPr>
          <w:rFonts w:hint="eastAsia"/>
        </w:rPr>
        <w:t xml:space="preserve">　　　</w:t>
      </w:r>
      <w:r>
        <w:t>(2)</w:t>
      </w:r>
      <w:r>
        <w:rPr>
          <w:rFonts w:hint="eastAsia"/>
        </w:rPr>
        <w:t xml:space="preserve">　認定又は</w:t>
      </w:r>
      <w:r w:rsidR="00316A79">
        <w:rPr>
          <w:rFonts w:hint="eastAsia"/>
        </w:rPr>
        <w:t>特例認定</w:t>
      </w:r>
      <w:r>
        <w:rPr>
          <w:rFonts w:hint="eastAsia"/>
        </w:rPr>
        <w:t>の通知書の写し</w:t>
      </w:r>
    </w:p>
    <w:p w:rsidR="00FF664B" w:rsidRDefault="00FF664B">
      <w:pPr>
        <w:spacing w:line="380" w:lineRule="exact"/>
        <w:ind w:left="840" w:hanging="840"/>
      </w:pPr>
      <w:r>
        <w:rPr>
          <w:rFonts w:hint="eastAsia"/>
        </w:rPr>
        <w:t xml:space="preserve">　　　</w:t>
      </w:r>
      <w:r w:rsidRPr="00FF664B">
        <w:t>(3)</w:t>
      </w:r>
      <w:r w:rsidRPr="00FF664B">
        <w:rPr>
          <w:rFonts w:hint="eastAsia"/>
        </w:rPr>
        <w:t xml:space="preserve">　所轄庁に提出した直近の法第</w:t>
      </w:r>
      <w:r w:rsidRPr="00FF664B">
        <w:t>54</w:t>
      </w:r>
      <w:r w:rsidRPr="00FF664B">
        <w:rPr>
          <w:rFonts w:hint="eastAsia"/>
        </w:rPr>
        <w:t>条第</w:t>
      </w:r>
      <w:r w:rsidRPr="00FF664B">
        <w:t>2</w:t>
      </w:r>
      <w:r w:rsidRPr="00FF664B">
        <w:rPr>
          <w:rFonts w:hint="eastAsia"/>
        </w:rPr>
        <w:t>項第</w:t>
      </w:r>
      <w:r w:rsidRPr="00FF664B">
        <w:t>2</w:t>
      </w:r>
      <w:r w:rsidRPr="00FF664B">
        <w:rPr>
          <w:rFonts w:hint="eastAsia"/>
        </w:rPr>
        <w:t>号から第</w:t>
      </w:r>
      <w:r w:rsidRPr="00FF664B">
        <w:t>4</w:t>
      </w:r>
      <w:r w:rsidRPr="00FF664B">
        <w:rPr>
          <w:rFonts w:hint="eastAsia"/>
        </w:rPr>
        <w:t>号までに規定する書類の写し</w:t>
      </w:r>
    </w:p>
    <w:p w:rsidR="00AD53CA" w:rsidRDefault="00AD53CA">
      <w:pPr>
        <w:spacing w:line="380" w:lineRule="exact"/>
        <w:ind w:left="840" w:hanging="840"/>
      </w:pPr>
      <w:r>
        <w:rPr>
          <w:rFonts w:hint="eastAsia"/>
        </w:rPr>
        <w:t xml:space="preserve">　　　</w:t>
      </w:r>
      <w:r>
        <w:t>(4)</w:t>
      </w:r>
      <w:r>
        <w:rPr>
          <w:rFonts w:hint="eastAsia"/>
        </w:rPr>
        <w:t xml:space="preserve">　所轄庁に提出した直近の法第</w:t>
      </w:r>
      <w:r>
        <w:t>54</w:t>
      </w:r>
      <w:r>
        <w:rPr>
          <w:rFonts w:hint="eastAsia"/>
        </w:rPr>
        <w:t>条第</w:t>
      </w:r>
      <w:r>
        <w:t>3</w:t>
      </w:r>
      <w:r>
        <w:rPr>
          <w:rFonts w:hint="eastAsia"/>
        </w:rPr>
        <w:t>項</w:t>
      </w:r>
      <w:r w:rsidR="00316A79">
        <w:rPr>
          <w:rFonts w:hint="eastAsia"/>
        </w:rPr>
        <w:t>に規定する助成金の支給の実績を記載した</w:t>
      </w:r>
      <w:r>
        <w:rPr>
          <w:rFonts w:hint="eastAsia"/>
        </w:rPr>
        <w:t>書類の写し</w:t>
      </w:r>
    </w:p>
    <w:p w:rsidR="00AD53CA" w:rsidRDefault="00AD53CA">
      <w:pPr>
        <w:spacing w:line="380" w:lineRule="exact"/>
        <w:ind w:left="1050" w:hanging="1050"/>
      </w:pPr>
    </w:p>
    <w:sectPr w:rsidR="00AD53CA">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1D" w:rsidRDefault="007C4C1D" w:rsidP="00112824">
      <w:r>
        <w:separator/>
      </w:r>
    </w:p>
  </w:endnote>
  <w:endnote w:type="continuationSeparator" w:id="0">
    <w:p w:rsidR="007C4C1D" w:rsidRDefault="007C4C1D" w:rsidP="0011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1D" w:rsidRDefault="007C4C1D" w:rsidP="00112824">
      <w:r>
        <w:separator/>
      </w:r>
    </w:p>
  </w:footnote>
  <w:footnote w:type="continuationSeparator" w:id="0">
    <w:p w:rsidR="007C4C1D" w:rsidRDefault="007C4C1D" w:rsidP="00112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CA"/>
    <w:rsid w:val="000D3496"/>
    <w:rsid w:val="001046D2"/>
    <w:rsid w:val="00112824"/>
    <w:rsid w:val="001F1E2D"/>
    <w:rsid w:val="00316A79"/>
    <w:rsid w:val="00431D26"/>
    <w:rsid w:val="004D58C7"/>
    <w:rsid w:val="005E6BA9"/>
    <w:rsid w:val="007C4C1D"/>
    <w:rsid w:val="007F353D"/>
    <w:rsid w:val="008216EF"/>
    <w:rsid w:val="00934CB6"/>
    <w:rsid w:val="00A92105"/>
    <w:rsid w:val="00AD53CA"/>
    <w:rsid w:val="00BD2615"/>
    <w:rsid w:val="00BD465A"/>
    <w:rsid w:val="00D10007"/>
    <w:rsid w:val="00D91C3E"/>
    <w:rsid w:val="00DE3A84"/>
    <w:rsid w:val="00E42304"/>
    <w:rsid w:val="00EF0197"/>
    <w:rsid w:val="00F63DDF"/>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81B8E42-C78D-47C7-B86A-14A10E67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175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146200</dc:creator>
  <cp:keywords/>
  <dc:description/>
  <cp:lastModifiedBy>146200</cp:lastModifiedBy>
  <cp:revision>2</cp:revision>
  <dcterms:created xsi:type="dcterms:W3CDTF">2022-12-12T06:52:00Z</dcterms:created>
  <dcterms:modified xsi:type="dcterms:W3CDTF">2022-12-12T06:52:00Z</dcterms:modified>
</cp:coreProperties>
</file>