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29C32" w14:textId="634F94BA" w:rsidR="00F32364" w:rsidRPr="00861F2F" w:rsidRDefault="00F32364" w:rsidP="00F32364">
      <w:pPr>
        <w:pStyle w:val="3"/>
        <w:ind w:leftChars="0" w:left="0"/>
        <w:rPr>
          <w:rFonts w:asciiTheme="minorEastAsia" w:eastAsiaTheme="minorEastAsia" w:hAnsiTheme="minorEastAsia"/>
          <w:b/>
          <w:kern w:val="0"/>
          <w:sz w:val="24"/>
        </w:rPr>
      </w:pPr>
      <w:bookmarkStart w:id="0" w:name="_Toc36128444"/>
      <w:bookmarkStart w:id="1" w:name="_Toc3200504"/>
      <w:bookmarkStart w:id="2" w:name="_Toc3200622"/>
      <w:bookmarkStart w:id="3" w:name="_Toc11813899"/>
      <w:bookmarkStart w:id="4" w:name="_Toc12187600"/>
      <w:bookmarkStart w:id="5" w:name="_Toc12338038"/>
      <w:bookmarkStart w:id="6" w:name="_Toc24112762"/>
      <w:bookmarkStart w:id="7" w:name="_GoBack"/>
      <w:bookmarkEnd w:id="7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2</w:t>
      </w:r>
      <w:r w:rsidR="00363FE3" w:rsidRPr="00861F2F">
        <w:rPr>
          <w:rFonts w:asciiTheme="minorEastAsia" w:eastAsiaTheme="minorEastAsia" w:hAnsiTheme="minorEastAsia" w:hint="eastAsia"/>
          <w:b/>
          <w:kern w:val="0"/>
          <w:sz w:val="24"/>
        </w:rPr>
        <w:t>-</w:t>
      </w:r>
      <w:r w:rsidR="00F01F4E" w:rsidRPr="00861F2F">
        <w:rPr>
          <w:rFonts w:asciiTheme="minorEastAsia" w:eastAsiaTheme="minorEastAsia" w:hAnsiTheme="minorEastAsia" w:hint="eastAsia"/>
          <w:b/>
          <w:kern w:val="0"/>
          <w:sz w:val="24"/>
        </w:rPr>
        <w:t>⑩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破棄義務</w:t>
      </w:r>
      <w:r w:rsidR="0092132A">
        <w:rPr>
          <w:rFonts w:asciiTheme="minorEastAsia" w:eastAsiaTheme="minorEastAsia" w:hAnsiTheme="minorEastAsia" w:hint="eastAsia"/>
          <w:kern w:val="0"/>
          <w:sz w:val="24"/>
        </w:rPr>
        <w:t>遵守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の延期に関する誓約書</w:t>
      </w:r>
      <w:bookmarkEnd w:id="0"/>
    </w:p>
    <w:p w14:paraId="64CF1E27" w14:textId="4F652E1F" w:rsidR="00F32364" w:rsidRPr="00861F2F" w:rsidRDefault="004522B5" w:rsidP="00F32364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西暦</w:t>
      </w:r>
      <w:r w:rsidR="00F32364" w:rsidRPr="00861F2F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14:paraId="78C49EE6" w14:textId="77777777" w:rsidR="00F32364" w:rsidRPr="00861F2F" w:rsidRDefault="00F32364" w:rsidP="00F32364">
      <w:pPr>
        <w:rPr>
          <w:rFonts w:asciiTheme="minorEastAsia" w:hAnsiTheme="minorEastAsia" w:cs="Times New Roman"/>
          <w:szCs w:val="24"/>
        </w:rPr>
      </w:pPr>
    </w:p>
    <w:p w14:paraId="2A10CA81" w14:textId="77777777" w:rsidR="00F32364" w:rsidRPr="00861F2F" w:rsidRDefault="00F32364" w:rsidP="00F32364">
      <w:pPr>
        <w:rPr>
          <w:rFonts w:asciiTheme="minorEastAsia" w:hAnsiTheme="minorEastAsia" w:cs="Times New Roman"/>
          <w:szCs w:val="24"/>
        </w:rPr>
      </w:pPr>
    </w:p>
    <w:p w14:paraId="61356E89" w14:textId="77777777" w:rsidR="00F32364" w:rsidRPr="00861F2F" w:rsidRDefault="00F32364" w:rsidP="00F3236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59DE5609" w14:textId="33F49F49" w:rsidR="00F32364" w:rsidRPr="00861F2F" w:rsidRDefault="00F32364" w:rsidP="00F3236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破棄義務</w:t>
      </w:r>
      <w:r w:rsidR="0092132A">
        <w:rPr>
          <w:rFonts w:asciiTheme="minorEastAsia" w:hAnsiTheme="minorEastAsia" w:cs="ＭＳ 明朝" w:hint="eastAsia"/>
          <w:kern w:val="0"/>
          <w:sz w:val="24"/>
          <w:szCs w:val="24"/>
        </w:rPr>
        <w:t>遵守</w:t>
      </w: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の延期に関する誓約書</w:t>
      </w:r>
    </w:p>
    <w:p w14:paraId="4197700F" w14:textId="77777777" w:rsidR="00F32364" w:rsidRPr="00861F2F" w:rsidRDefault="00F32364" w:rsidP="00F32364">
      <w:pPr>
        <w:rPr>
          <w:rFonts w:asciiTheme="minorEastAsia" w:hAnsiTheme="minorEastAsia" w:cs="Times New Roman"/>
          <w:szCs w:val="24"/>
        </w:rPr>
      </w:pPr>
    </w:p>
    <w:p w14:paraId="69B2D2A7" w14:textId="77777777" w:rsidR="00F32364" w:rsidRPr="00861F2F" w:rsidRDefault="00F32364" w:rsidP="00F32364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0C483D64" w14:textId="77777777" w:rsidR="00F32364" w:rsidRPr="00861F2F" w:rsidRDefault="00F32364" w:rsidP="00F32364">
      <w:pPr>
        <w:tabs>
          <w:tab w:val="left" w:pos="6090"/>
        </w:tabs>
        <w:rPr>
          <w:rFonts w:asciiTheme="minorEastAsia" w:hAnsiTheme="minorEastAsia" w:cs="Times New Roman"/>
          <w:szCs w:val="24"/>
        </w:rPr>
      </w:pPr>
    </w:p>
    <w:p w14:paraId="4A67EE4F" w14:textId="77777777" w:rsidR="00F32364" w:rsidRPr="00861F2F" w:rsidRDefault="00F32364" w:rsidP="00F32364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  <w:t>名　　　　称：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</w:p>
    <w:p w14:paraId="102E2365" w14:textId="77777777" w:rsidR="00F32364" w:rsidRPr="00861F2F" w:rsidRDefault="00F32364" w:rsidP="00F32364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57"/>
          <w:kern w:val="0"/>
          <w:szCs w:val="24"/>
          <w:fitText w:val="1260" w:id="2070731523"/>
        </w:rPr>
        <w:t>所在</w:t>
      </w:r>
      <w:r w:rsidRPr="00861F2F">
        <w:rPr>
          <w:rFonts w:asciiTheme="minorEastAsia" w:hAnsiTheme="minorEastAsia" w:cs="Times New Roman" w:hint="eastAsia"/>
          <w:spacing w:val="1"/>
          <w:kern w:val="0"/>
          <w:szCs w:val="24"/>
          <w:fitText w:val="1260" w:id="2070731523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</w:p>
    <w:p w14:paraId="5510933C" w14:textId="77A72D9B" w:rsidR="00F32364" w:rsidRPr="00861F2F" w:rsidRDefault="00F32364" w:rsidP="00F32364">
      <w:pPr>
        <w:tabs>
          <w:tab w:val="left" w:pos="6090"/>
        </w:tabs>
        <w:ind w:leftChars="2350" w:left="4935"/>
        <w:jc w:val="lef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="003617C2" w:rsidRPr="00861F2F">
        <w:rPr>
          <w:rFonts w:asciiTheme="minorEastAsia" w:hAnsiTheme="minorEastAsia" w:cs="Times New Roman" w:hint="eastAsia"/>
          <w:spacing w:val="70"/>
          <w:kern w:val="0"/>
          <w:szCs w:val="24"/>
          <w:fitText w:val="1260" w:id="-2099555328"/>
        </w:rPr>
        <w:t>代表者</w:t>
      </w:r>
      <w:r w:rsidR="003617C2" w:rsidRPr="00861F2F">
        <w:rPr>
          <w:rFonts w:asciiTheme="minorEastAsia" w:hAnsiTheme="minorEastAsia" w:cs="Times New Roman" w:hint="eastAsia"/>
          <w:kern w:val="0"/>
          <w:szCs w:val="24"/>
          <w:fitText w:val="1260" w:id="-2099555328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77ED51D0" w14:textId="77777777" w:rsidR="00F32364" w:rsidRPr="00861F2F" w:rsidRDefault="00F32364" w:rsidP="00F32364">
      <w:pPr>
        <w:rPr>
          <w:rFonts w:asciiTheme="minorEastAsia" w:hAnsiTheme="minorEastAsia" w:cs="Times New Roman"/>
          <w:szCs w:val="24"/>
        </w:rPr>
      </w:pPr>
    </w:p>
    <w:p w14:paraId="6668A3C7" w14:textId="77777777" w:rsidR="00F32364" w:rsidRPr="00861F2F" w:rsidRDefault="00F32364" w:rsidP="00F32364">
      <w:pPr>
        <w:rPr>
          <w:rFonts w:asciiTheme="minorEastAsia" w:hAnsiTheme="minorEastAsia" w:cs="Times New Roman"/>
          <w:szCs w:val="24"/>
        </w:rPr>
      </w:pPr>
    </w:p>
    <w:p w14:paraId="575FF603" w14:textId="1A3A2465" w:rsidR="00F32364" w:rsidRPr="00861F2F" w:rsidRDefault="00F32364" w:rsidP="00FC2AC7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当社は、今般、和歌山県から</w:t>
      </w:r>
      <w:r w:rsidR="00773CA9">
        <w:rPr>
          <w:rFonts w:asciiTheme="minorEastAsia" w:hAnsiTheme="minorEastAsia" w:cs="Times New Roman" w:hint="eastAsia"/>
          <w:szCs w:val="24"/>
        </w:rPr>
        <w:t>2020</w:t>
      </w:r>
      <w:r w:rsidRPr="00861F2F">
        <w:rPr>
          <w:rFonts w:asciiTheme="minorEastAsia" w:hAnsiTheme="minorEastAsia" w:cs="Times New Roman" w:hint="eastAsia"/>
          <w:szCs w:val="24"/>
        </w:rPr>
        <w:t>年</w:t>
      </w:r>
      <w:r w:rsidR="00773CA9">
        <w:rPr>
          <w:rFonts w:asciiTheme="minorEastAsia" w:hAnsiTheme="minorEastAsia" w:cs="Times New Roman" w:hint="eastAsia"/>
          <w:szCs w:val="24"/>
        </w:rPr>
        <w:t>3</w:t>
      </w:r>
      <w:r w:rsidRPr="00861F2F">
        <w:rPr>
          <w:rFonts w:asciiTheme="minorEastAsia" w:hAnsiTheme="minorEastAsia" w:cs="Times New Roman" w:hint="eastAsia"/>
          <w:szCs w:val="24"/>
        </w:rPr>
        <w:t>月</w:t>
      </w:r>
      <w:r w:rsidR="00773CA9">
        <w:rPr>
          <w:rFonts w:asciiTheme="minorEastAsia" w:hAnsiTheme="minorEastAsia" w:cs="Times New Roman" w:hint="eastAsia"/>
          <w:szCs w:val="24"/>
        </w:rPr>
        <w:t>30</w:t>
      </w:r>
      <w:r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</w:t>
      </w:r>
      <w:r w:rsidR="00F54893" w:rsidRPr="00861F2F">
        <w:rPr>
          <w:rFonts w:asciiTheme="minorEastAsia" w:hAnsiTheme="minorEastAsia" w:cs="Times New Roman" w:hint="eastAsia"/>
          <w:szCs w:val="24"/>
        </w:rPr>
        <w:t>運営事業」に係る優先権者の選定</w:t>
      </w:r>
      <w:r w:rsidRPr="00861F2F">
        <w:rPr>
          <w:rFonts w:asciiTheme="minorEastAsia" w:hAnsiTheme="minorEastAsia" w:cs="Times New Roman" w:hint="eastAsia"/>
          <w:szCs w:val="24"/>
        </w:rPr>
        <w:t>における応募提案を検討又は応募提案の検討への支援・協力をすることを目的として、</w:t>
      </w:r>
      <w:r w:rsidR="00773CA9">
        <w:rPr>
          <w:rFonts w:asciiTheme="minorEastAsia" w:hAnsiTheme="minorEastAsia" w:cs="Times New Roman" w:hint="eastAsia"/>
          <w:szCs w:val="24"/>
        </w:rPr>
        <w:t>2020</w:t>
      </w:r>
      <w:r w:rsidRPr="00861F2F">
        <w:rPr>
          <w:rFonts w:asciiTheme="minorEastAsia" w:hAnsiTheme="minorEastAsia" w:cs="Times New Roman" w:hint="eastAsia"/>
          <w:szCs w:val="24"/>
        </w:rPr>
        <w:t>年【　】月【　】日付「守秘義務の遵守に関する誓約書」</w:t>
      </w:r>
      <w:r w:rsidR="00F54893" w:rsidRPr="00861F2F">
        <w:rPr>
          <w:rFonts w:asciiTheme="minorEastAsia" w:hAnsiTheme="minorEastAsia" w:cs="Times New Roman" w:hint="eastAsia"/>
          <w:szCs w:val="24"/>
        </w:rPr>
        <w:t>の提出をもって、</w:t>
      </w:r>
      <w:r w:rsidRPr="00861F2F">
        <w:rPr>
          <w:rFonts w:asciiTheme="minorEastAsia" w:hAnsiTheme="minorEastAsia" w:cs="Times New Roman" w:hint="eastAsia"/>
          <w:szCs w:val="24"/>
        </w:rPr>
        <w:t>守秘義務</w:t>
      </w:r>
      <w:r w:rsidR="00F54893" w:rsidRPr="00861F2F">
        <w:rPr>
          <w:rFonts w:asciiTheme="minorEastAsia" w:hAnsiTheme="minorEastAsia" w:cs="Times New Roman" w:hint="eastAsia"/>
          <w:szCs w:val="24"/>
        </w:rPr>
        <w:t>対象</w:t>
      </w:r>
      <w:r w:rsidRPr="00861F2F">
        <w:rPr>
          <w:rFonts w:asciiTheme="minorEastAsia" w:hAnsiTheme="minorEastAsia" w:cs="Times New Roman" w:hint="eastAsia"/>
          <w:szCs w:val="24"/>
        </w:rPr>
        <w:t>開示資料の開示を受けましたが、</w:t>
      </w:r>
      <w:r w:rsidR="00F54893" w:rsidRPr="00861F2F">
        <w:rPr>
          <w:rFonts w:asciiTheme="minorEastAsia" w:hAnsiTheme="minorEastAsia" w:cs="Times New Roman" w:hint="eastAsia"/>
          <w:szCs w:val="24"/>
        </w:rPr>
        <w:t>今般、同誓約書</w:t>
      </w:r>
      <w:r w:rsidRPr="00861F2F">
        <w:rPr>
          <w:rFonts w:asciiTheme="minorEastAsia" w:hAnsiTheme="minorEastAsia" w:cs="Times New Roman" w:hint="eastAsia"/>
          <w:szCs w:val="24"/>
        </w:rPr>
        <w:t>第7条</w:t>
      </w:r>
      <w:r w:rsidR="00F54893" w:rsidRPr="00861F2F">
        <w:rPr>
          <w:rFonts w:asciiTheme="minorEastAsia" w:hAnsiTheme="minorEastAsia" w:cs="Times New Roman" w:hint="eastAsia"/>
          <w:szCs w:val="24"/>
        </w:rPr>
        <w:t>第2項</w:t>
      </w:r>
      <w:r w:rsidRPr="00861F2F">
        <w:rPr>
          <w:rFonts w:asciiTheme="minorEastAsia" w:hAnsiTheme="minorEastAsia" w:cs="Times New Roman" w:hint="eastAsia"/>
          <w:szCs w:val="24"/>
        </w:rPr>
        <w:t>に基づき、守秘義務対象開示資料の印刷物等</w:t>
      </w:r>
      <w:r w:rsidR="00F54893" w:rsidRPr="00861F2F">
        <w:rPr>
          <w:rFonts w:asciiTheme="minorEastAsia" w:hAnsiTheme="minorEastAsia" w:cs="Times New Roman" w:hint="eastAsia"/>
          <w:szCs w:val="24"/>
        </w:rPr>
        <w:t>を速やかに破棄することが出来なくなりましたので、以下の</w:t>
      </w:r>
      <w:r w:rsidR="00C756FE" w:rsidRPr="00861F2F">
        <w:rPr>
          <w:rFonts w:asciiTheme="minorEastAsia" w:hAnsiTheme="minorEastAsia" w:cs="Times New Roman" w:hint="eastAsia"/>
          <w:szCs w:val="24"/>
        </w:rPr>
        <w:t>とお</w:t>
      </w:r>
      <w:r w:rsidR="00F54893" w:rsidRPr="00861F2F">
        <w:rPr>
          <w:rFonts w:asciiTheme="minorEastAsia" w:hAnsiTheme="minorEastAsia" w:cs="Times New Roman" w:hint="eastAsia"/>
          <w:szCs w:val="24"/>
        </w:rPr>
        <w:t>り破棄予定日までにこれらをすべて破棄し、</w:t>
      </w:r>
      <w:r w:rsidR="00FC2AC7" w:rsidRPr="00861F2F">
        <w:rPr>
          <w:rFonts w:asciiTheme="minorEastAsia" w:hAnsiTheme="minorEastAsia" w:cs="Times New Roman" w:hint="eastAsia"/>
          <w:szCs w:val="24"/>
        </w:rPr>
        <w:t>破棄</w:t>
      </w:r>
      <w:r w:rsidR="00F54893" w:rsidRPr="00861F2F">
        <w:rPr>
          <w:rFonts w:asciiTheme="minorEastAsia" w:hAnsiTheme="minorEastAsia" w:cs="Times New Roman" w:hint="eastAsia"/>
          <w:szCs w:val="24"/>
        </w:rPr>
        <w:t>が完了したときは県に対してその旨</w:t>
      </w:r>
      <w:r w:rsidRPr="00861F2F">
        <w:rPr>
          <w:rFonts w:asciiTheme="minorEastAsia" w:hAnsiTheme="minorEastAsia" w:cs="Times New Roman" w:hint="eastAsia"/>
          <w:szCs w:val="24"/>
        </w:rPr>
        <w:t>報告</w:t>
      </w:r>
      <w:r w:rsidR="00F54893" w:rsidRPr="00861F2F">
        <w:rPr>
          <w:rFonts w:asciiTheme="minorEastAsia" w:hAnsiTheme="minorEastAsia" w:cs="Times New Roman" w:hint="eastAsia"/>
          <w:szCs w:val="24"/>
        </w:rPr>
        <w:t>することを約束</w:t>
      </w:r>
      <w:r w:rsidRPr="00861F2F">
        <w:rPr>
          <w:rFonts w:asciiTheme="minorEastAsia" w:hAnsiTheme="minorEastAsia" w:cs="Times New Roman" w:hint="eastAsia"/>
          <w:szCs w:val="24"/>
        </w:rPr>
        <w:t>します。</w:t>
      </w:r>
    </w:p>
    <w:p w14:paraId="176DC070" w14:textId="77777777" w:rsidR="00F32364" w:rsidRPr="00861F2F" w:rsidRDefault="00F32364" w:rsidP="00F32364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687C3904" w14:textId="77777777" w:rsidR="00F32364" w:rsidRPr="00861F2F" w:rsidRDefault="00F32364" w:rsidP="00F32364">
      <w:pPr>
        <w:pStyle w:val="afb"/>
        <w:rPr>
          <w:rFonts w:asciiTheme="minorEastAsia" w:eastAsiaTheme="minorEastAsia" w:hAnsiTheme="minorEastAsia"/>
        </w:rPr>
      </w:pPr>
      <w:r w:rsidRPr="00861F2F">
        <w:rPr>
          <w:rFonts w:asciiTheme="minorEastAsia" w:eastAsiaTheme="minorEastAsia" w:hAnsiTheme="minorEastAsia" w:hint="eastAsia"/>
        </w:rPr>
        <w:t>記</w:t>
      </w:r>
    </w:p>
    <w:p w14:paraId="00A42E5E" w14:textId="77777777" w:rsidR="00F32364" w:rsidRPr="00861F2F" w:rsidRDefault="00F32364" w:rsidP="00F32364">
      <w:pPr>
        <w:rPr>
          <w:rFonts w:asciiTheme="minorEastAsia" w:hAnsiTheme="minorEastAsia"/>
        </w:rPr>
      </w:pP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F32364" w:rsidRPr="00861F2F" w14:paraId="040B522F" w14:textId="77777777" w:rsidTr="00F32364">
        <w:tc>
          <w:tcPr>
            <w:tcW w:w="1985" w:type="dxa"/>
            <w:shd w:val="clear" w:color="auto" w:fill="F2F2F2" w:themeFill="background1" w:themeFillShade="F2"/>
          </w:tcPr>
          <w:p w14:paraId="73B40FE7" w14:textId="2C47DA6B" w:rsidR="00F32364" w:rsidRPr="00861F2F" w:rsidRDefault="006C58A3" w:rsidP="00F323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破棄予定</w:t>
            </w:r>
            <w:r w:rsidR="00F32364"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日</w:t>
            </w:r>
          </w:p>
        </w:tc>
        <w:tc>
          <w:tcPr>
            <w:tcW w:w="7087" w:type="dxa"/>
          </w:tcPr>
          <w:p w14:paraId="5DD308F4" w14:textId="77777777" w:rsidR="00F32364" w:rsidRPr="00861F2F" w:rsidRDefault="00F32364" w:rsidP="00F32364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F32364" w:rsidRPr="00861F2F" w14:paraId="7505AF30" w14:textId="77777777" w:rsidTr="00F32364">
        <w:tc>
          <w:tcPr>
            <w:tcW w:w="1985" w:type="dxa"/>
            <w:shd w:val="clear" w:color="auto" w:fill="F2F2F2" w:themeFill="background1" w:themeFillShade="F2"/>
          </w:tcPr>
          <w:p w14:paraId="415C8ADF" w14:textId="77777777" w:rsidR="00F32364" w:rsidRPr="00861F2F" w:rsidRDefault="00F32364" w:rsidP="00F323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spacing w:val="30"/>
                <w:kern w:val="0"/>
                <w:szCs w:val="24"/>
                <w:fitText w:val="1050" w:id="2070731525"/>
              </w:rPr>
              <w:t>破棄方</w:t>
            </w:r>
            <w:r w:rsidRPr="00861F2F">
              <w:rPr>
                <w:rFonts w:asciiTheme="minorEastAsia" w:hAnsiTheme="minorEastAsia" w:cs="ＭＳ 明朝" w:hint="eastAsia"/>
                <w:spacing w:val="15"/>
                <w:kern w:val="0"/>
                <w:szCs w:val="24"/>
                <w:fitText w:val="1050" w:id="2070731525"/>
              </w:rPr>
              <w:t>法</w:t>
            </w:r>
          </w:p>
        </w:tc>
        <w:tc>
          <w:tcPr>
            <w:tcW w:w="7087" w:type="dxa"/>
          </w:tcPr>
          <w:p w14:paraId="164876E3" w14:textId="77777777" w:rsidR="00F32364" w:rsidRPr="00861F2F" w:rsidRDefault="00F32364" w:rsidP="00F32364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6C58A3" w:rsidRPr="00861F2F" w14:paraId="78EA59B9" w14:textId="77777777" w:rsidTr="00F32364">
        <w:tc>
          <w:tcPr>
            <w:tcW w:w="1985" w:type="dxa"/>
            <w:shd w:val="clear" w:color="auto" w:fill="F2F2F2" w:themeFill="background1" w:themeFillShade="F2"/>
          </w:tcPr>
          <w:p w14:paraId="72A0006F" w14:textId="01E7A50B" w:rsidR="006C58A3" w:rsidRPr="00861F2F" w:rsidRDefault="006C58A3" w:rsidP="00F323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破棄の延期理由</w:t>
            </w:r>
          </w:p>
        </w:tc>
        <w:tc>
          <w:tcPr>
            <w:tcW w:w="7087" w:type="dxa"/>
          </w:tcPr>
          <w:p w14:paraId="7F3D9782" w14:textId="77777777" w:rsidR="006C58A3" w:rsidRPr="00861F2F" w:rsidRDefault="006C58A3" w:rsidP="00F32364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</w:tbl>
    <w:p w14:paraId="761EC4A3" w14:textId="77777777" w:rsidR="00F32364" w:rsidRPr="00861F2F" w:rsidRDefault="00F32364" w:rsidP="00F32364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4"/>
        </w:rPr>
      </w:pPr>
    </w:p>
    <w:p w14:paraId="5FDC7C90" w14:textId="77777777" w:rsidR="00F32364" w:rsidRPr="00861F2F" w:rsidRDefault="00F32364" w:rsidP="00F32364">
      <w:pPr>
        <w:pStyle w:val="afd"/>
        <w:rPr>
          <w:rFonts w:asciiTheme="minorEastAsia" w:eastAsiaTheme="minorEastAsia" w:hAnsiTheme="minorEastAsia"/>
        </w:rPr>
      </w:pPr>
      <w:r w:rsidRPr="00861F2F">
        <w:rPr>
          <w:rFonts w:asciiTheme="minorEastAsia" w:eastAsiaTheme="minorEastAsia" w:hAnsiTheme="minorEastAsia" w:hint="eastAsia"/>
        </w:rPr>
        <w:t>以 上</w:t>
      </w:r>
    </w:p>
    <w:p w14:paraId="5CD49689" w14:textId="77777777" w:rsidR="00F32364" w:rsidRPr="00861F2F" w:rsidRDefault="00F32364" w:rsidP="00F32364">
      <w:pPr>
        <w:pStyle w:val="afd"/>
        <w:rPr>
          <w:rFonts w:asciiTheme="minorEastAsia" w:eastAsiaTheme="minorEastAsia" w:hAnsiTheme="minorEastAsia" w:cs="Times New Roman"/>
        </w:rPr>
      </w:pPr>
    </w:p>
    <w:p w14:paraId="0BBC911D" w14:textId="77777777" w:rsidR="006C58A3" w:rsidRPr="00861F2F" w:rsidRDefault="006C58A3" w:rsidP="00F32364">
      <w:pPr>
        <w:pStyle w:val="afd"/>
        <w:rPr>
          <w:rFonts w:asciiTheme="minorEastAsia" w:eastAsiaTheme="minorEastAsia" w:hAnsiTheme="minorEastAsia" w:cs="Times New Roman"/>
        </w:rPr>
      </w:pPr>
    </w:p>
    <w:p w14:paraId="2C773CA5" w14:textId="4392FBED" w:rsidR="00F32364" w:rsidRPr="00861F2F" w:rsidRDefault="00F32364" w:rsidP="00FF196A">
      <w:pPr>
        <w:widowControl/>
        <w:ind w:leftChars="50" w:left="424" w:rightChars="19" w:right="40" w:hangingChars="152" w:hanging="319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 第二次被開示者は</w:t>
      </w:r>
      <w:r w:rsidR="00FC2AC7" w:rsidRPr="00861F2F">
        <w:rPr>
          <w:rFonts w:asciiTheme="minorEastAsia" w:hAnsiTheme="minorEastAsia" w:cs="Times New Roman" w:hint="eastAsia"/>
          <w:szCs w:val="21"/>
        </w:rPr>
        <w:t>応募企業又は代表企業</w:t>
      </w:r>
      <w:r w:rsidR="00456005" w:rsidRPr="00861F2F">
        <w:rPr>
          <w:rFonts w:asciiTheme="minorEastAsia" w:hAnsiTheme="minorEastAsia" w:cs="Times New Roman" w:hint="eastAsia"/>
          <w:szCs w:val="21"/>
        </w:rPr>
        <w:t>を通じて</w:t>
      </w:r>
      <w:r w:rsidRPr="00861F2F">
        <w:rPr>
          <w:rFonts w:asciiTheme="minorEastAsia" w:hAnsiTheme="minorEastAsia" w:cs="Times New Roman" w:hint="eastAsia"/>
          <w:szCs w:val="21"/>
        </w:rPr>
        <w:t>本</w:t>
      </w:r>
      <w:r w:rsidR="00CB575E">
        <w:rPr>
          <w:rFonts w:asciiTheme="minorEastAsia" w:hAnsiTheme="minorEastAsia" w:cs="Times New Roman" w:hint="eastAsia"/>
          <w:szCs w:val="21"/>
        </w:rPr>
        <w:t>誓約</w:t>
      </w:r>
      <w:r w:rsidRPr="00861F2F">
        <w:rPr>
          <w:rFonts w:asciiTheme="minorEastAsia" w:hAnsiTheme="minorEastAsia" w:cs="Times New Roman" w:hint="eastAsia"/>
          <w:szCs w:val="21"/>
        </w:rPr>
        <w:t>書を提出してください。</w:t>
      </w:r>
    </w:p>
    <w:p w14:paraId="755E4B79" w14:textId="0F80DC6C" w:rsidR="00F32364" w:rsidRPr="00861F2F" w:rsidRDefault="00F32364" w:rsidP="00FF196A">
      <w:pPr>
        <w:widowControl/>
        <w:ind w:leftChars="50" w:left="424" w:rightChars="19" w:right="40" w:hangingChars="152" w:hanging="319"/>
        <w:jc w:val="left"/>
        <w:rPr>
          <w:rFonts w:asciiTheme="minorEastAsia" w:hAnsiTheme="minorEastAsia"/>
        </w:rPr>
      </w:pPr>
      <w:r w:rsidRPr="00861F2F">
        <w:rPr>
          <w:rFonts w:asciiTheme="minorEastAsia" w:hAnsiTheme="minorEastAsia" w:cs="Times New Roman" w:hint="eastAsia"/>
          <w:szCs w:val="21"/>
        </w:rPr>
        <w:t>※ 代表者名及び印鑑は、</w:t>
      </w:r>
      <w:r w:rsidRPr="00861F2F">
        <w:rPr>
          <w:rFonts w:asciiTheme="minorEastAsia" w:hAnsiTheme="minorEastAsia" w:hint="eastAsia"/>
        </w:rPr>
        <w:t>印鑑証明書</w:t>
      </w:r>
      <w:r w:rsidR="0047414B" w:rsidRPr="00861F2F">
        <w:rPr>
          <w:rFonts w:asciiTheme="minorEastAsia" w:hAnsiTheme="minorEastAsia" w:cs="Times New Roman" w:hint="eastAsia"/>
          <w:sz w:val="20"/>
          <w:szCs w:val="24"/>
        </w:rPr>
        <w:t>又は代表者署名届</w:t>
      </w:r>
      <w:r w:rsidRPr="00861F2F">
        <w:rPr>
          <w:rFonts w:asciiTheme="minorEastAsia" w:hAnsiTheme="minorEastAsia" w:hint="eastAsia"/>
        </w:rPr>
        <w:t>と一致するものとしてください。</w:t>
      </w:r>
    </w:p>
    <w:p w14:paraId="48906981" w14:textId="791689AA" w:rsidR="00F32364" w:rsidRPr="00755C0C" w:rsidRDefault="00F54893" w:rsidP="00755C0C">
      <w:pPr>
        <w:widowControl/>
        <w:ind w:leftChars="50" w:left="424" w:rightChars="19" w:right="40" w:hangingChars="152" w:hanging="319"/>
        <w:jc w:val="left"/>
        <w:rPr>
          <w:rFonts w:asciiTheme="minorEastAsia" w:hAnsiTheme="minorEastAsia"/>
        </w:rPr>
      </w:pPr>
      <w:r w:rsidRPr="00861F2F">
        <w:rPr>
          <w:rFonts w:asciiTheme="minorEastAsia" w:hAnsiTheme="minorEastAsia" w:cs="Times New Roman" w:hint="eastAsia"/>
          <w:szCs w:val="21"/>
        </w:rPr>
        <w:t>※ 守秘義務対象開示資料の</w:t>
      </w:r>
      <w:r w:rsidR="006C58A3" w:rsidRPr="00861F2F">
        <w:rPr>
          <w:rFonts w:asciiTheme="minorEastAsia" w:hAnsiTheme="minorEastAsia" w:cs="Times New Roman" w:hint="eastAsia"/>
          <w:szCs w:val="21"/>
        </w:rPr>
        <w:t>印刷物等の情報保持義務等が終了した場合、当該保持義務等の終了時点で当該印刷物等を破棄し、破棄完了後、破棄義務の遵守に関する報告書（様式</w:t>
      </w:r>
      <w:r w:rsidR="003365BD" w:rsidRPr="00861F2F">
        <w:rPr>
          <w:rFonts w:asciiTheme="minorEastAsia" w:hAnsiTheme="minorEastAsia" w:cs="Times New Roman"/>
          <w:szCs w:val="21"/>
        </w:rPr>
        <w:t>2</w:t>
      </w:r>
      <w:r w:rsidR="006C58A3" w:rsidRPr="00861F2F">
        <w:rPr>
          <w:rFonts w:asciiTheme="minorEastAsia" w:hAnsiTheme="minorEastAsia" w:cs="Times New Roman" w:hint="eastAsia"/>
          <w:szCs w:val="21"/>
        </w:rPr>
        <w:t>-</w:t>
      </w:r>
      <w:r w:rsidR="00C9264F" w:rsidRPr="00861F2F">
        <w:rPr>
          <w:rFonts w:asciiTheme="minorEastAsia" w:hAnsiTheme="minorEastAsia" w:cs="Times New Roman" w:hint="eastAsia"/>
          <w:szCs w:val="21"/>
        </w:rPr>
        <w:t>⑨</w:t>
      </w:r>
      <w:r w:rsidR="006C58A3" w:rsidRPr="00861F2F">
        <w:rPr>
          <w:rFonts w:asciiTheme="minorEastAsia" w:hAnsiTheme="minorEastAsia" w:cs="Times New Roman" w:hint="eastAsia"/>
          <w:szCs w:val="21"/>
        </w:rPr>
        <w:t>）を提出してください。</w:t>
      </w:r>
    </w:p>
    <w:bookmarkEnd w:id="1"/>
    <w:bookmarkEnd w:id="2"/>
    <w:bookmarkEnd w:id="3"/>
    <w:bookmarkEnd w:id="4"/>
    <w:bookmarkEnd w:id="5"/>
    <w:bookmarkEnd w:id="6"/>
    <w:sectPr w:rsidR="00F32364" w:rsidRPr="00755C0C" w:rsidSect="00481639"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5C0C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D6AF0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4A5B-D8CB-44CF-8712-945A85E0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CA6FAB09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2020-03-26T10:46:00Z</cp:lastPrinted>
  <dcterms:created xsi:type="dcterms:W3CDTF">2020-03-26T11:40:00Z</dcterms:created>
  <dcterms:modified xsi:type="dcterms:W3CDTF">2020-03-30T00:09:00Z</dcterms:modified>
</cp:coreProperties>
</file>