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2C" w:rsidRPr="000203D2" w:rsidRDefault="00E26D2C" w:rsidP="000203D2">
      <w:pPr>
        <w:suppressAutoHyphens/>
        <w:wordWrap w:val="0"/>
        <w:spacing w:line="240" w:lineRule="exac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4"/>
        </w:rPr>
      </w:pPr>
      <w:r w:rsidRPr="000203D2">
        <w:rPr>
          <w:rFonts w:ascii="ＭＳ Ｐ明朝" w:eastAsia="ＭＳ Ｐ明朝" w:hAnsi="ＭＳ Ｐ明朝" w:cs="ＭＳ Ｐ明朝" w:hint="eastAsia"/>
          <w:color w:val="000000"/>
          <w:kern w:val="0"/>
          <w:szCs w:val="24"/>
        </w:rPr>
        <w:t>和歌</w:t>
      </w:r>
      <w:r w:rsidRPr="000203D2">
        <w:rPr>
          <w:rFonts w:asciiTheme="minorEastAsia" w:hAnsiTheme="minorEastAsia" w:cs="ＭＳ Ｐ明朝" w:hint="eastAsia"/>
          <w:color w:val="000000"/>
          <w:kern w:val="0"/>
          <w:szCs w:val="24"/>
        </w:rPr>
        <w:t>山県不正軽油追放対策協議会事務局</w:t>
      </w:r>
    </w:p>
    <w:p w:rsidR="00E26D2C" w:rsidRPr="000203D2" w:rsidRDefault="00E26D2C" w:rsidP="000203D2">
      <w:pPr>
        <w:suppressAutoHyphens/>
        <w:wordWrap w:val="0"/>
        <w:spacing w:line="240" w:lineRule="exact"/>
        <w:textAlignment w:val="baseline"/>
        <w:rPr>
          <w:rFonts w:asciiTheme="minorEastAsia" w:hAnsiTheme="minorEastAsia" w:cs="ＭＳ Ｐ明朝"/>
          <w:color w:val="000000"/>
          <w:kern w:val="0"/>
          <w:szCs w:val="24"/>
        </w:rPr>
      </w:pPr>
      <w:r w:rsidRPr="000203D2">
        <w:rPr>
          <w:rFonts w:asciiTheme="minorEastAsia" w:hAnsiTheme="minorEastAsia" w:cs="ＭＳ Ｐ明朝" w:hint="eastAsia"/>
          <w:color w:val="000000"/>
          <w:kern w:val="0"/>
          <w:szCs w:val="24"/>
        </w:rPr>
        <w:t>和歌山県総務部総務管理局税務課課税指導班</w:t>
      </w:r>
      <w:r w:rsidR="00CA48AD" w:rsidRPr="000203D2">
        <w:rPr>
          <w:rFonts w:asciiTheme="minorEastAsia" w:hAnsiTheme="minorEastAsia" w:cs="ＭＳ Ｐ明朝" w:hint="eastAsia"/>
          <w:color w:val="000000"/>
          <w:kern w:val="0"/>
          <w:szCs w:val="24"/>
        </w:rPr>
        <w:t xml:space="preserve">　谷藤</w:t>
      </w:r>
      <w:r w:rsidRPr="000203D2">
        <w:rPr>
          <w:rFonts w:asciiTheme="minorEastAsia" w:hAnsiTheme="minorEastAsia" w:cs="ＭＳ Ｐ明朝" w:hint="eastAsia"/>
          <w:color w:val="000000"/>
          <w:kern w:val="0"/>
          <w:szCs w:val="24"/>
        </w:rPr>
        <w:t xml:space="preserve">　行</w:t>
      </w:r>
    </w:p>
    <w:p w:rsidR="00E26D2C" w:rsidRPr="000203D2" w:rsidRDefault="00E26D2C" w:rsidP="000203D2">
      <w:pPr>
        <w:suppressAutoHyphens/>
        <w:wordWrap w:val="0"/>
        <w:spacing w:line="240" w:lineRule="exac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4"/>
        </w:rPr>
      </w:pPr>
      <w:r w:rsidRPr="000203D2">
        <w:rPr>
          <w:rFonts w:asciiTheme="minorEastAsia" w:hAnsiTheme="minorEastAsia" w:cs="ＭＳ Ｐゴシック" w:hint="eastAsia"/>
          <w:color w:val="000000"/>
          <w:kern w:val="0"/>
          <w:szCs w:val="24"/>
        </w:rPr>
        <w:t>ＦＡＸ：０７３－４２３－１１９２</w:t>
      </w:r>
    </w:p>
    <w:p w:rsidR="00E26D2C" w:rsidRDefault="00541E90" w:rsidP="000203D2">
      <w:pPr>
        <w:suppressAutoHyphens/>
        <w:wordWrap w:val="0"/>
        <w:spacing w:line="240" w:lineRule="exact"/>
        <w:textAlignment w:val="baseline"/>
        <w:rPr>
          <w:rFonts w:ascii="ＭＳ 明朝" w:hAnsi="ＭＳ 明朝" w:cs="Segoe UI"/>
          <w:bCs/>
          <w:szCs w:val="20"/>
        </w:rPr>
      </w:pPr>
      <w:r w:rsidRPr="000203D2">
        <w:rPr>
          <w:rFonts w:asciiTheme="minorEastAsia" w:hAnsiTheme="minorEastAsia" w:cs="Times New Roman" w:hint="eastAsia"/>
          <w:color w:val="000000"/>
          <w:spacing w:val="4"/>
          <w:kern w:val="0"/>
          <w:szCs w:val="24"/>
        </w:rPr>
        <w:t>メール：</w:t>
      </w:r>
      <w:hyperlink r:id="rId7" w:history="1">
        <w:r w:rsidR="002979A5" w:rsidRPr="003E114C">
          <w:rPr>
            <w:rStyle w:val="aa"/>
            <w:rFonts w:ascii="ＭＳ 明朝" w:hAnsi="ＭＳ 明朝" w:cs="Segoe UI"/>
            <w:bCs/>
            <w:szCs w:val="20"/>
          </w:rPr>
          <w:t>tanifuji_h0001@pref.wakayama.lg.jp</w:t>
        </w:r>
      </w:hyperlink>
    </w:p>
    <w:p w:rsidR="002979A5" w:rsidRPr="000203D2" w:rsidRDefault="002979A5" w:rsidP="000203D2">
      <w:pPr>
        <w:suppressAutoHyphens/>
        <w:wordWrap w:val="0"/>
        <w:spacing w:line="240" w:lineRule="exac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4"/>
          <w:u w:val="single"/>
        </w:rPr>
      </w:pPr>
    </w:p>
    <w:p w:rsidR="00541E90" w:rsidRPr="00541E90" w:rsidRDefault="00541E90" w:rsidP="00C20D55">
      <w:pPr>
        <w:suppressAutoHyphens/>
        <w:spacing w:line="240" w:lineRule="exac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  <w:u w:val="single"/>
        </w:rPr>
      </w:pPr>
    </w:p>
    <w:p w:rsidR="00E26D2C" w:rsidRDefault="000203D2" w:rsidP="00C20D55">
      <w:pPr>
        <w:suppressAutoHyphens/>
        <w:spacing w:line="240" w:lineRule="exact"/>
        <w:jc w:val="center"/>
        <w:textAlignment w:val="baseline"/>
        <w:rPr>
          <w:rFonts w:asciiTheme="minorEastAsia" w:hAnsiTheme="minorEastAsia" w:cs="ＭＳ Ｐ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令和５</w:t>
      </w:r>
      <w:r w:rsidR="00C405BE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年</w:t>
      </w:r>
      <w:r w:rsidR="00E26D2C" w:rsidRPr="00E26D2C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度和歌山県不正軽油追放対策協議会</w:t>
      </w:r>
    </w:p>
    <w:p w:rsidR="00AB6496" w:rsidRDefault="00AB6496" w:rsidP="00C20D55">
      <w:pPr>
        <w:suppressAutoHyphens/>
        <w:spacing w:line="240" w:lineRule="exact"/>
        <w:jc w:val="center"/>
        <w:textAlignment w:val="baseline"/>
        <w:rPr>
          <w:rFonts w:asciiTheme="minorEastAsia" w:hAnsiTheme="minorEastAsia" w:cs="ＭＳ Ｐ明朝"/>
          <w:color w:val="000000"/>
          <w:kern w:val="0"/>
          <w:sz w:val="24"/>
          <w:szCs w:val="24"/>
        </w:rPr>
      </w:pPr>
    </w:p>
    <w:p w:rsidR="00AB6496" w:rsidRDefault="00AB6496" w:rsidP="00C20D55">
      <w:pPr>
        <w:suppressAutoHyphens/>
        <w:spacing w:line="240" w:lineRule="exact"/>
        <w:textAlignment w:val="baseline"/>
        <w:rPr>
          <w:rFonts w:asciiTheme="minorEastAsia" w:hAnsiTheme="minorEastAsia" w:cs="ＭＳ Ｐ明朝"/>
          <w:color w:val="000000"/>
          <w:kern w:val="0"/>
          <w:sz w:val="24"/>
          <w:szCs w:val="24"/>
        </w:rPr>
      </w:pPr>
    </w:p>
    <w:p w:rsidR="00055993" w:rsidRDefault="00C20D55" w:rsidP="00055993">
      <w:pPr>
        <w:suppressAutoHyphens/>
        <w:spacing w:line="240" w:lineRule="exact"/>
        <w:ind w:left="7688" w:hangingChars="3100" w:hanging="7688"/>
        <w:textAlignment w:val="baseline"/>
        <w:rPr>
          <w:rFonts w:asciiTheme="minorEastAsia" w:hAnsiTheme="minorEastAsia" w:cs="ＭＳ Ｐ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参加方法</w:t>
      </w:r>
      <w:r w:rsidR="00C15A4F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（いずれかに〇をつけてください）</w:t>
      </w:r>
      <w:r w:rsidR="00AB6496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 xml:space="preserve">　　</w:t>
      </w:r>
    </w:p>
    <w:p w:rsidR="00055993" w:rsidRDefault="00055993" w:rsidP="00055993">
      <w:pPr>
        <w:suppressAutoHyphens/>
        <w:spacing w:line="240" w:lineRule="exact"/>
        <w:ind w:left="7688" w:hangingChars="3100" w:hanging="7688"/>
        <w:textAlignment w:val="baseline"/>
        <w:rPr>
          <w:rFonts w:asciiTheme="minorEastAsia" w:hAnsiTheme="minorEastAsia" w:cs="ＭＳ Ｐ明朝"/>
          <w:color w:val="000000"/>
          <w:kern w:val="0"/>
          <w:sz w:val="24"/>
          <w:szCs w:val="24"/>
        </w:rPr>
      </w:pPr>
    </w:p>
    <w:p w:rsidR="00AB6496" w:rsidRDefault="00AB6496" w:rsidP="00055993">
      <w:pPr>
        <w:suppressAutoHyphens/>
        <w:spacing w:line="240" w:lineRule="exact"/>
        <w:ind w:left="7688" w:hangingChars="3100" w:hanging="7688"/>
        <w:textAlignment w:val="baseline"/>
        <w:rPr>
          <w:rFonts w:asciiTheme="minorEastAsia" w:hAnsiTheme="minorEastAsia" w:cs="ＭＳ Ｐ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1.</w:t>
      </w:r>
      <w:r w:rsidR="0005599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 xml:space="preserve">対面形式　　　　</w:t>
      </w:r>
      <w:r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2.</w:t>
      </w:r>
      <w:r w:rsidR="00C20D55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オンライン形式</w:t>
      </w:r>
      <w:r w:rsidR="00055993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（Microsoft Teamsを使用）</w:t>
      </w:r>
    </w:p>
    <w:p w:rsidR="00E64A9E" w:rsidRPr="00055993" w:rsidRDefault="00E64A9E" w:rsidP="00C20D55">
      <w:pPr>
        <w:suppressAutoHyphens/>
        <w:spacing w:line="240" w:lineRule="exact"/>
        <w:textAlignment w:val="baseline"/>
        <w:rPr>
          <w:rFonts w:asciiTheme="minorEastAsia" w:hAnsiTheme="minorEastAsia" w:cs="ＭＳ Ｐ明朝"/>
          <w:color w:val="000000"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4000"/>
      </w:tblGrid>
      <w:tr w:rsidR="00055993" w:rsidTr="00055993">
        <w:trPr>
          <w:trHeight w:val="498"/>
        </w:trPr>
        <w:tc>
          <w:tcPr>
            <w:tcW w:w="6062" w:type="dxa"/>
            <w:vAlign w:val="center"/>
          </w:tcPr>
          <w:p w:rsidR="00055993" w:rsidRDefault="00055993" w:rsidP="00055993">
            <w:pPr>
              <w:suppressAutoHyphens/>
              <w:spacing w:line="240" w:lineRule="exact"/>
              <w:jc w:val="center"/>
              <w:textAlignment w:val="baseline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4000" w:type="dxa"/>
            <w:vAlign w:val="center"/>
          </w:tcPr>
          <w:p w:rsidR="00055993" w:rsidRDefault="00055993" w:rsidP="00C15A4F">
            <w:pPr>
              <w:suppressAutoHyphens/>
              <w:spacing w:line="240" w:lineRule="exact"/>
              <w:jc w:val="center"/>
              <w:textAlignment w:val="baseline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4"/>
              </w:rPr>
              <w:t>資料送付方法</w:t>
            </w:r>
            <w:r w:rsidRPr="00055993">
              <w:rPr>
                <w:rFonts w:asciiTheme="minorEastAsia" w:hAnsiTheme="minorEastAsia" w:cs="ＭＳ Ｐ明朝" w:hint="eastAsia"/>
                <w:color w:val="000000"/>
                <w:kern w:val="0"/>
                <w:sz w:val="18"/>
                <w:szCs w:val="24"/>
              </w:rPr>
              <w:t>（いずれかに〇）</w:t>
            </w:r>
          </w:p>
        </w:tc>
      </w:tr>
      <w:tr w:rsidR="00055993" w:rsidTr="00055993">
        <w:trPr>
          <w:trHeight w:val="562"/>
        </w:trPr>
        <w:tc>
          <w:tcPr>
            <w:tcW w:w="6062" w:type="dxa"/>
            <w:vAlign w:val="center"/>
          </w:tcPr>
          <w:p w:rsidR="00055993" w:rsidRDefault="00055993" w:rsidP="00C15A4F">
            <w:pPr>
              <w:suppressAutoHyphens/>
              <w:spacing w:line="240" w:lineRule="exact"/>
              <w:jc w:val="center"/>
              <w:textAlignment w:val="baseline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:rsidR="00055993" w:rsidRDefault="00055993" w:rsidP="00C15A4F">
            <w:pPr>
              <w:suppressAutoHyphens/>
              <w:spacing w:line="240" w:lineRule="exact"/>
              <w:jc w:val="center"/>
              <w:textAlignment w:val="baseline"/>
              <w:rPr>
                <w:rFonts w:asciiTheme="minorEastAsia" w:hAnsiTheme="minorEastAsia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4"/>
              </w:rPr>
              <w:t>郵送　　　メール</w:t>
            </w:r>
          </w:p>
        </w:tc>
      </w:tr>
    </w:tbl>
    <w:p w:rsidR="00E64A9E" w:rsidRPr="00077C00" w:rsidRDefault="00077C00" w:rsidP="00C20D55">
      <w:pPr>
        <w:suppressAutoHyphens/>
        <w:spacing w:line="240" w:lineRule="exact"/>
        <w:textAlignment w:val="baseline"/>
        <w:rPr>
          <w:rFonts w:asciiTheme="minorEastAsia" w:hAnsiTheme="minorEastAsia" w:cs="ＭＳ Ｐ明朝"/>
          <w:color w:val="000000"/>
          <w:kern w:val="0"/>
          <w:sz w:val="20"/>
          <w:szCs w:val="24"/>
        </w:rPr>
      </w:pPr>
      <w:r w:rsidRPr="00077C00">
        <w:rPr>
          <w:rFonts w:asciiTheme="minorEastAsia" w:hAnsiTheme="minorEastAsia" w:cs="ＭＳ Ｐ明朝" w:hint="eastAsia"/>
          <w:color w:val="000000"/>
          <w:kern w:val="0"/>
          <w:sz w:val="20"/>
          <w:szCs w:val="24"/>
        </w:rPr>
        <w:t>※オンライン参加の場合はご記入ください。（後日、Teamsの参加URLを送付いたします）</w:t>
      </w:r>
    </w:p>
    <w:p w:rsidR="00077C00" w:rsidRDefault="00077C00" w:rsidP="00C20D55">
      <w:pPr>
        <w:suppressAutoHyphens/>
        <w:spacing w:line="240" w:lineRule="exact"/>
        <w:textAlignment w:val="baseline"/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</w:pPr>
    </w:p>
    <w:p w:rsidR="00C15A4F" w:rsidRPr="00C15A4F" w:rsidRDefault="0072316B" w:rsidP="00C15A4F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18"/>
          <w:szCs w:val="24"/>
        </w:rPr>
      </w:pPr>
      <w:r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>構成員</w:t>
      </w:r>
      <w:r w:rsidR="00C15A4F">
        <w:rPr>
          <w:rFonts w:asciiTheme="minorEastAsia" w:hAnsiTheme="minorEastAsia" w:cs="ＭＳ Ｐ明朝" w:hint="eastAsia"/>
          <w:color w:val="000000"/>
          <w:kern w:val="0"/>
          <w:sz w:val="24"/>
          <w:szCs w:val="24"/>
        </w:rPr>
        <w:t xml:space="preserve">　</w:t>
      </w:r>
    </w:p>
    <w:tbl>
      <w:tblPr>
        <w:tblStyle w:val="a3"/>
        <w:tblW w:w="10034" w:type="dxa"/>
        <w:tblLook w:val="04A0" w:firstRow="1" w:lastRow="0" w:firstColumn="1" w:lastColumn="0" w:noHBand="0" w:noVBand="1"/>
      </w:tblPr>
      <w:tblGrid>
        <w:gridCol w:w="3685"/>
        <w:gridCol w:w="2551"/>
        <w:gridCol w:w="818"/>
        <w:gridCol w:w="2980"/>
      </w:tblGrid>
      <w:tr w:rsidR="00F17867" w:rsidTr="00240265">
        <w:tc>
          <w:tcPr>
            <w:tcW w:w="3685" w:type="dxa"/>
            <w:vAlign w:val="center"/>
          </w:tcPr>
          <w:p w:rsidR="00F17867" w:rsidRDefault="00F17867" w:rsidP="00240265">
            <w:pPr>
              <w:suppressAutoHyphens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構成団体名</w:t>
            </w:r>
          </w:p>
        </w:tc>
        <w:tc>
          <w:tcPr>
            <w:tcW w:w="2551" w:type="dxa"/>
            <w:vAlign w:val="center"/>
          </w:tcPr>
          <w:p w:rsidR="00F17867" w:rsidRDefault="00F17867" w:rsidP="00240265">
            <w:pPr>
              <w:suppressAutoHyphens/>
              <w:wordWrap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  <w:vAlign w:val="center"/>
          </w:tcPr>
          <w:p w:rsidR="00F17867" w:rsidRDefault="00F17867" w:rsidP="00240265">
            <w:pPr>
              <w:suppressAutoHyphens/>
              <w:wordWrap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構成員氏名</w:t>
            </w:r>
          </w:p>
        </w:tc>
      </w:tr>
      <w:tr w:rsidR="00A4164B" w:rsidTr="000203D2">
        <w:trPr>
          <w:trHeight w:val="283"/>
        </w:trPr>
        <w:tc>
          <w:tcPr>
            <w:tcW w:w="3685" w:type="dxa"/>
            <w:vMerge w:val="restart"/>
            <w:vAlign w:val="center"/>
          </w:tcPr>
          <w:p w:rsidR="00A4164B" w:rsidRPr="00C2005C" w:rsidRDefault="00A4164B" w:rsidP="002979A5">
            <w:pPr>
              <w:suppressAutoHyphens/>
              <w:wordWrap w:val="0"/>
              <w:spacing w:line="2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A4164B" w:rsidRPr="00C2005C" w:rsidRDefault="00A4164B" w:rsidP="002979A5">
            <w:pPr>
              <w:suppressAutoHyphens/>
              <w:wordWrap w:val="0"/>
              <w:spacing w:line="2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8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4164B" w:rsidRDefault="00A4164B" w:rsidP="002979A5">
            <w:pPr>
              <w:suppressAutoHyphens/>
              <w:wordWrap w:val="0"/>
              <w:spacing w:line="2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4164B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12"/>
                <w:szCs w:val="24"/>
              </w:rPr>
              <w:t>ふりがな</w:t>
            </w:r>
          </w:p>
        </w:tc>
        <w:tc>
          <w:tcPr>
            <w:tcW w:w="298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4164B" w:rsidRPr="00C2005C" w:rsidRDefault="00A4164B" w:rsidP="002979A5">
            <w:pPr>
              <w:suppressAutoHyphens/>
              <w:wordWrap w:val="0"/>
              <w:spacing w:line="2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18"/>
                <w:szCs w:val="24"/>
              </w:rPr>
            </w:pPr>
          </w:p>
        </w:tc>
      </w:tr>
      <w:tr w:rsidR="00A4164B" w:rsidTr="00A4164B">
        <w:trPr>
          <w:trHeight w:val="680"/>
        </w:trPr>
        <w:tc>
          <w:tcPr>
            <w:tcW w:w="3685" w:type="dxa"/>
            <w:vMerge/>
            <w:vAlign w:val="center"/>
          </w:tcPr>
          <w:p w:rsidR="00A4164B" w:rsidRDefault="00A4164B" w:rsidP="002979A5">
            <w:pPr>
              <w:suppressAutoHyphens/>
              <w:wordWrap w:val="0"/>
              <w:spacing w:line="2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4164B" w:rsidRDefault="00A4164B" w:rsidP="002979A5">
            <w:pPr>
              <w:suppressAutoHyphens/>
              <w:wordWrap w:val="0"/>
              <w:spacing w:line="2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tcBorders>
              <w:top w:val="nil"/>
            </w:tcBorders>
            <w:vAlign w:val="center"/>
          </w:tcPr>
          <w:p w:rsidR="00A4164B" w:rsidRPr="00C2005C" w:rsidRDefault="00A4164B" w:rsidP="002979A5">
            <w:pPr>
              <w:suppressAutoHyphens/>
              <w:wordWrap w:val="0"/>
              <w:spacing w:line="2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4"/>
              </w:rPr>
            </w:pPr>
          </w:p>
        </w:tc>
      </w:tr>
    </w:tbl>
    <w:p w:rsidR="00CA48AD" w:rsidRDefault="00077C00" w:rsidP="002848D0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0"/>
          <w:szCs w:val="24"/>
        </w:rPr>
      </w:pPr>
      <w:r w:rsidRPr="00077C00">
        <w:rPr>
          <w:rFonts w:asciiTheme="minorEastAsia" w:hAnsiTheme="minorEastAsia" w:cs="Times New Roman" w:hint="eastAsia"/>
          <w:color w:val="000000"/>
          <w:spacing w:val="4"/>
          <w:kern w:val="0"/>
          <w:sz w:val="20"/>
          <w:szCs w:val="24"/>
        </w:rPr>
        <w:t>※設置要綱第3条の構成員についてご記入ください。</w:t>
      </w:r>
    </w:p>
    <w:p w:rsidR="00077C00" w:rsidRPr="00077C00" w:rsidRDefault="00077C00" w:rsidP="002848D0">
      <w:pPr>
        <w:suppressAutoHyphens/>
        <w:wordWrap w:val="0"/>
        <w:textAlignment w:val="baseline"/>
        <w:rPr>
          <w:rFonts w:asciiTheme="minorEastAsia" w:hAnsiTheme="minorEastAsia" w:cs="Times New Roman" w:hint="eastAsia"/>
          <w:color w:val="000000"/>
          <w:spacing w:val="4"/>
          <w:kern w:val="0"/>
          <w:sz w:val="20"/>
          <w:szCs w:val="24"/>
        </w:rPr>
      </w:pPr>
    </w:p>
    <w:p w:rsidR="00CA48AD" w:rsidRDefault="00CA48AD" w:rsidP="00CA48AD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4"/>
          <w:kern w:val="0"/>
          <w:sz w:val="24"/>
          <w:szCs w:val="24"/>
        </w:rPr>
        <w:t xml:space="preserve">代理出席者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50"/>
        <w:gridCol w:w="3402"/>
      </w:tblGrid>
      <w:tr w:rsidR="00CA48AD" w:rsidTr="002979A5">
        <w:tc>
          <w:tcPr>
            <w:tcW w:w="2235" w:type="dxa"/>
          </w:tcPr>
          <w:p w:rsidR="00CA48AD" w:rsidRDefault="00CA48AD" w:rsidP="00CA48AD">
            <w:pPr>
              <w:suppressAutoHyphens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4252" w:type="dxa"/>
            <w:gridSpan w:val="2"/>
          </w:tcPr>
          <w:p w:rsidR="00CA48AD" w:rsidRDefault="00CA48AD" w:rsidP="00CA48AD">
            <w:pPr>
              <w:suppressAutoHyphens/>
              <w:wordWrap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氏　名</w:t>
            </w:r>
          </w:p>
        </w:tc>
      </w:tr>
      <w:tr w:rsidR="000203D2" w:rsidTr="002979A5">
        <w:trPr>
          <w:trHeight w:val="231"/>
        </w:trPr>
        <w:tc>
          <w:tcPr>
            <w:tcW w:w="2235" w:type="dxa"/>
            <w:vMerge w:val="restart"/>
            <w:vAlign w:val="center"/>
          </w:tcPr>
          <w:p w:rsidR="000203D2" w:rsidRDefault="000203D2" w:rsidP="002979A5">
            <w:pPr>
              <w:suppressAutoHyphens/>
              <w:spacing w:line="2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</w:tcPr>
          <w:p w:rsidR="000203D2" w:rsidRDefault="000203D2" w:rsidP="002979A5">
            <w:pPr>
              <w:suppressAutoHyphens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0203D2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12"/>
                <w:szCs w:val="24"/>
              </w:rPr>
              <w:t>ふりがな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0203D2" w:rsidRDefault="000203D2" w:rsidP="002979A5">
            <w:pPr>
              <w:suppressAutoHyphens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0203D2" w:rsidTr="00C15A4F">
        <w:trPr>
          <w:trHeight w:val="523"/>
        </w:trPr>
        <w:tc>
          <w:tcPr>
            <w:tcW w:w="2235" w:type="dxa"/>
            <w:vMerge/>
            <w:vAlign w:val="center"/>
          </w:tcPr>
          <w:p w:rsidR="000203D2" w:rsidRDefault="000203D2" w:rsidP="002979A5">
            <w:pPr>
              <w:suppressAutoHyphens/>
              <w:spacing w:line="2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auto"/>
            </w:tcBorders>
            <w:vAlign w:val="center"/>
          </w:tcPr>
          <w:p w:rsidR="000203D2" w:rsidRDefault="000203D2" w:rsidP="00C15A4F">
            <w:pPr>
              <w:suppressAutoHyphens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CA48AD" w:rsidRDefault="00CA48AD" w:rsidP="00CA48AD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</w:p>
    <w:p w:rsidR="00CA48AD" w:rsidRDefault="00CA48AD" w:rsidP="00CA48AD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4"/>
          <w:kern w:val="0"/>
          <w:sz w:val="24"/>
          <w:szCs w:val="24"/>
        </w:rPr>
        <w:t>随行者</w:t>
      </w:r>
      <w:r w:rsidR="00077C00">
        <w:rPr>
          <w:rFonts w:asciiTheme="minorEastAsia" w:hAnsiTheme="minorEastAsia" w:cs="Times New Roman" w:hint="eastAsia"/>
          <w:color w:val="000000"/>
          <w:spacing w:val="4"/>
          <w:kern w:val="0"/>
          <w:sz w:val="24"/>
          <w:szCs w:val="24"/>
        </w:rPr>
        <w:t>（対面形式で参加の場合のみ）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252"/>
      </w:tblGrid>
      <w:tr w:rsidR="00CA48AD" w:rsidTr="002979A5">
        <w:tc>
          <w:tcPr>
            <w:tcW w:w="2235" w:type="dxa"/>
          </w:tcPr>
          <w:p w:rsidR="00CA48AD" w:rsidRDefault="00CA48AD" w:rsidP="00CA48AD">
            <w:pPr>
              <w:suppressAutoHyphens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4252" w:type="dxa"/>
          </w:tcPr>
          <w:p w:rsidR="00CA48AD" w:rsidRDefault="00CA48AD" w:rsidP="00CA48AD">
            <w:pPr>
              <w:suppressAutoHyphens/>
              <w:wordWrap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氏　名</w:t>
            </w:r>
          </w:p>
        </w:tc>
      </w:tr>
      <w:tr w:rsidR="00CA48AD" w:rsidTr="002979A5">
        <w:trPr>
          <w:trHeight w:val="691"/>
        </w:trPr>
        <w:tc>
          <w:tcPr>
            <w:tcW w:w="2235" w:type="dxa"/>
            <w:vAlign w:val="center"/>
          </w:tcPr>
          <w:p w:rsidR="00CA48AD" w:rsidRDefault="00CA48AD" w:rsidP="002979A5">
            <w:pPr>
              <w:suppressAutoHyphens/>
              <w:spacing w:line="2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A48AD" w:rsidRDefault="00CA48AD" w:rsidP="002979A5">
            <w:pPr>
              <w:suppressAutoHyphens/>
              <w:spacing w:line="2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077C00" w:rsidRDefault="00077C00" w:rsidP="002848D0">
      <w:pPr>
        <w:suppressAutoHyphens/>
        <w:wordWrap w:val="0"/>
        <w:textAlignment w:val="baseline"/>
        <w:rPr>
          <w:rFonts w:asciiTheme="minorEastAsia" w:hAnsiTheme="minorEastAsia" w:cs="Times New Roman" w:hint="eastAsia"/>
          <w:color w:val="000000"/>
          <w:spacing w:val="4"/>
          <w:kern w:val="0"/>
          <w:sz w:val="24"/>
          <w:szCs w:val="24"/>
        </w:rPr>
      </w:pPr>
    </w:p>
    <w:p w:rsidR="002848D0" w:rsidRDefault="00470EEA" w:rsidP="002848D0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4"/>
          <w:kern w:val="0"/>
          <w:sz w:val="24"/>
          <w:szCs w:val="24"/>
        </w:rPr>
        <w:t>事務担当者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268"/>
        <w:gridCol w:w="2268"/>
        <w:gridCol w:w="818"/>
        <w:gridCol w:w="2551"/>
        <w:gridCol w:w="2126"/>
      </w:tblGrid>
      <w:tr w:rsidR="00470EEA" w:rsidTr="00470EEA">
        <w:tc>
          <w:tcPr>
            <w:tcW w:w="2268" w:type="dxa"/>
            <w:vAlign w:val="center"/>
          </w:tcPr>
          <w:p w:rsidR="00470EEA" w:rsidRDefault="00470EEA" w:rsidP="00541473">
            <w:pPr>
              <w:suppressAutoHyphens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所属名</w:t>
            </w:r>
          </w:p>
        </w:tc>
        <w:tc>
          <w:tcPr>
            <w:tcW w:w="2268" w:type="dxa"/>
            <w:vAlign w:val="center"/>
          </w:tcPr>
          <w:p w:rsidR="00470EEA" w:rsidRDefault="00470EEA" w:rsidP="00541473">
            <w:pPr>
              <w:suppressAutoHyphens/>
              <w:wordWrap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:rsidR="00470EEA" w:rsidRDefault="00470EEA" w:rsidP="00541473">
            <w:pPr>
              <w:suppressAutoHyphens/>
              <w:wordWrap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氏名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70EEA" w:rsidRDefault="008C6234" w:rsidP="008C6234">
            <w:pPr>
              <w:suppressAutoHyphens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4"/>
                <w:szCs w:val="24"/>
              </w:rPr>
              <w:t>電話番号</w:t>
            </w:r>
          </w:p>
        </w:tc>
      </w:tr>
      <w:tr w:rsidR="00470EEA" w:rsidTr="000203D2">
        <w:trPr>
          <w:trHeight w:val="283"/>
        </w:trPr>
        <w:tc>
          <w:tcPr>
            <w:tcW w:w="2268" w:type="dxa"/>
            <w:vMerge w:val="restart"/>
            <w:vAlign w:val="center"/>
          </w:tcPr>
          <w:p w:rsidR="00470EEA" w:rsidRPr="00C2005C" w:rsidRDefault="00470EEA" w:rsidP="002979A5">
            <w:pPr>
              <w:suppressAutoHyphens/>
              <w:wordWrap w:val="0"/>
              <w:spacing w:line="2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70EEA" w:rsidRPr="00C2005C" w:rsidRDefault="00470EEA" w:rsidP="002979A5">
            <w:pPr>
              <w:suppressAutoHyphens/>
              <w:wordWrap w:val="0"/>
              <w:spacing w:line="2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8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70EEA" w:rsidRDefault="00470EEA" w:rsidP="002979A5">
            <w:pPr>
              <w:suppressAutoHyphens/>
              <w:wordWrap w:val="0"/>
              <w:spacing w:line="2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4164B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12"/>
                <w:szCs w:val="24"/>
              </w:rPr>
              <w:t>ふりがな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0EEA" w:rsidRPr="00C2005C" w:rsidRDefault="00470EEA" w:rsidP="002979A5">
            <w:pPr>
              <w:suppressAutoHyphens/>
              <w:wordWrap w:val="0"/>
              <w:spacing w:line="2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18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:rsidR="00470EEA" w:rsidRPr="00C2005C" w:rsidRDefault="00470EEA" w:rsidP="002979A5">
            <w:pPr>
              <w:suppressAutoHyphens/>
              <w:wordWrap w:val="0"/>
              <w:spacing w:line="2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470EEA" w:rsidTr="00470EEA">
        <w:trPr>
          <w:trHeight w:val="680"/>
        </w:trPr>
        <w:tc>
          <w:tcPr>
            <w:tcW w:w="2268" w:type="dxa"/>
            <w:vMerge/>
            <w:vAlign w:val="center"/>
          </w:tcPr>
          <w:p w:rsidR="00470EEA" w:rsidRDefault="00470EEA" w:rsidP="00541473">
            <w:pPr>
              <w:suppressAutoHyphens/>
              <w:wordWrap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70EEA" w:rsidRDefault="00470EEA" w:rsidP="00541473">
            <w:pPr>
              <w:suppressAutoHyphens/>
              <w:wordWrap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470EEA" w:rsidRPr="00C2005C" w:rsidRDefault="00470EEA" w:rsidP="00541473">
            <w:pPr>
              <w:suppressAutoHyphens/>
              <w:wordWrap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470EEA" w:rsidRDefault="00470EEA" w:rsidP="00541473">
            <w:pPr>
              <w:suppressAutoHyphens/>
              <w:wordWrap w:val="0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240265" w:rsidRDefault="00240265" w:rsidP="002848D0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CA48AD" w:rsidTr="00077C00">
        <w:trPr>
          <w:trHeight w:val="2245"/>
        </w:trPr>
        <w:tc>
          <w:tcPr>
            <w:tcW w:w="10062" w:type="dxa"/>
          </w:tcPr>
          <w:p w:rsidR="00CA48AD" w:rsidRPr="00A875AF" w:rsidRDefault="00CA48AD" w:rsidP="00CA48AD">
            <w:pPr>
              <w:rPr>
                <w:rFonts w:asciiTheme="minorEastAsia" w:hAnsiTheme="minorEastAsia"/>
              </w:rPr>
            </w:pPr>
            <w:r w:rsidRPr="00E26D2C">
              <w:rPr>
                <w:rFonts w:asciiTheme="minorEastAsia" w:hAnsiTheme="minorEastAsia" w:cs="ＭＳ Ｐ明朝" w:hint="eastAsia"/>
                <w:color w:val="000000"/>
                <w:kern w:val="0"/>
                <w:sz w:val="24"/>
                <w:szCs w:val="24"/>
              </w:rPr>
              <w:t>【提案・協議事項等】</w:t>
            </w:r>
          </w:p>
        </w:tc>
      </w:tr>
    </w:tbl>
    <w:p w:rsidR="00BE5DC1" w:rsidRPr="009E1C83" w:rsidRDefault="00BE5DC1" w:rsidP="00C15A4F">
      <w:pPr>
        <w:spacing w:line="20" w:lineRule="exact"/>
        <w:rPr>
          <w:rFonts w:asciiTheme="minorEastAsia" w:hAnsiTheme="minorEastAsia"/>
        </w:rPr>
      </w:pPr>
    </w:p>
    <w:sectPr w:rsidR="00BE5DC1" w:rsidRPr="009E1C83" w:rsidSect="009728CC">
      <w:headerReference w:type="default" r:id="rId8"/>
      <w:pgSz w:w="11906" w:h="16838" w:code="9"/>
      <w:pgMar w:top="1021" w:right="1021" w:bottom="1021" w:left="1021" w:header="720" w:footer="720" w:gutter="0"/>
      <w:pgNumType w:start="1"/>
      <w:cols w:space="720"/>
      <w:noEndnote/>
      <w:docGrid w:type="linesAndChars" w:linePitch="32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C00" w:rsidRDefault="00077C00" w:rsidP="00124355">
      <w:r>
        <w:separator/>
      </w:r>
    </w:p>
  </w:endnote>
  <w:endnote w:type="continuationSeparator" w:id="0">
    <w:p w:rsidR="00077C00" w:rsidRDefault="00077C00" w:rsidP="0012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C00" w:rsidRDefault="00077C00" w:rsidP="00124355">
      <w:r>
        <w:separator/>
      </w:r>
    </w:p>
  </w:footnote>
  <w:footnote w:type="continuationSeparator" w:id="0">
    <w:p w:rsidR="00077C00" w:rsidRDefault="00077C00" w:rsidP="00124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C00" w:rsidRPr="002B179E" w:rsidRDefault="00077C00" w:rsidP="002B179E">
    <w:pPr>
      <w:pStyle w:val="a4"/>
      <w:jc w:val="right"/>
      <w:rPr>
        <w:sz w:val="24"/>
      </w:rPr>
    </w:pPr>
    <w:r w:rsidRPr="002B179E">
      <w:rPr>
        <w:rFonts w:hint="eastAsia"/>
        <w:sz w:val="24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2C"/>
    <w:rsid w:val="0001708B"/>
    <w:rsid w:val="000203D2"/>
    <w:rsid w:val="00055993"/>
    <w:rsid w:val="00074ECF"/>
    <w:rsid w:val="00077C00"/>
    <w:rsid w:val="00124355"/>
    <w:rsid w:val="00240265"/>
    <w:rsid w:val="00273FBD"/>
    <w:rsid w:val="002848D0"/>
    <w:rsid w:val="002979A5"/>
    <w:rsid w:val="002A7D12"/>
    <w:rsid w:val="002B179E"/>
    <w:rsid w:val="002C27C6"/>
    <w:rsid w:val="002D7573"/>
    <w:rsid w:val="00386526"/>
    <w:rsid w:val="003A5D13"/>
    <w:rsid w:val="0044541E"/>
    <w:rsid w:val="00470EEA"/>
    <w:rsid w:val="004962D7"/>
    <w:rsid w:val="004E1FB6"/>
    <w:rsid w:val="00541473"/>
    <w:rsid w:val="00541E90"/>
    <w:rsid w:val="00566141"/>
    <w:rsid w:val="005C6E86"/>
    <w:rsid w:val="0064471F"/>
    <w:rsid w:val="007119AA"/>
    <w:rsid w:val="0072316B"/>
    <w:rsid w:val="00815ED0"/>
    <w:rsid w:val="008612CE"/>
    <w:rsid w:val="008620F7"/>
    <w:rsid w:val="008C6234"/>
    <w:rsid w:val="00903DEF"/>
    <w:rsid w:val="009728CC"/>
    <w:rsid w:val="009E1C83"/>
    <w:rsid w:val="00A209FF"/>
    <w:rsid w:val="00A4164B"/>
    <w:rsid w:val="00A62622"/>
    <w:rsid w:val="00A85A77"/>
    <w:rsid w:val="00A875AF"/>
    <w:rsid w:val="00AB16A8"/>
    <w:rsid w:val="00AB6496"/>
    <w:rsid w:val="00B32753"/>
    <w:rsid w:val="00B840F6"/>
    <w:rsid w:val="00BE5DC1"/>
    <w:rsid w:val="00C1357D"/>
    <w:rsid w:val="00C15A4F"/>
    <w:rsid w:val="00C2005C"/>
    <w:rsid w:val="00C20D55"/>
    <w:rsid w:val="00C405BE"/>
    <w:rsid w:val="00CA48AD"/>
    <w:rsid w:val="00CC20E5"/>
    <w:rsid w:val="00D1290C"/>
    <w:rsid w:val="00D93BB0"/>
    <w:rsid w:val="00DA3AB6"/>
    <w:rsid w:val="00DD4856"/>
    <w:rsid w:val="00DF04E6"/>
    <w:rsid w:val="00E26993"/>
    <w:rsid w:val="00E26D2C"/>
    <w:rsid w:val="00E330A5"/>
    <w:rsid w:val="00E64A9E"/>
    <w:rsid w:val="00E66E4A"/>
    <w:rsid w:val="00E7527E"/>
    <w:rsid w:val="00F17867"/>
    <w:rsid w:val="00F402AA"/>
    <w:rsid w:val="00F65852"/>
    <w:rsid w:val="00FC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01313E4"/>
  <w15:docId w15:val="{0E8AFC55-A9B8-47A9-BB2D-28B5CF82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43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4355"/>
  </w:style>
  <w:style w:type="paragraph" w:styleId="a6">
    <w:name w:val="footer"/>
    <w:basedOn w:val="a"/>
    <w:link w:val="a7"/>
    <w:uiPriority w:val="99"/>
    <w:unhideWhenUsed/>
    <w:rsid w:val="00124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4355"/>
  </w:style>
  <w:style w:type="paragraph" w:styleId="a8">
    <w:name w:val="Balloon Text"/>
    <w:basedOn w:val="a"/>
    <w:link w:val="a9"/>
    <w:uiPriority w:val="99"/>
    <w:semiHidden/>
    <w:unhideWhenUsed/>
    <w:rsid w:val="002B1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179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41E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nifuji_h0001@pref.wakaya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7A0F2-9707-40D0-B2B0-80173E54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096784</dc:creator>
  <cp:lastModifiedBy>147338</cp:lastModifiedBy>
  <cp:revision>51</cp:revision>
  <cp:lastPrinted>2021-02-15T07:36:00Z</cp:lastPrinted>
  <dcterms:created xsi:type="dcterms:W3CDTF">2016-01-05T07:40:00Z</dcterms:created>
  <dcterms:modified xsi:type="dcterms:W3CDTF">2023-12-28T07:39:00Z</dcterms:modified>
</cp:coreProperties>
</file>