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2E6" w:rsidRPr="00BB697D" w:rsidRDefault="009472E6" w:rsidP="009472E6">
      <w:pPr>
        <w:jc w:val="left"/>
        <w:rPr>
          <w:rFonts w:ascii="ＭＳ 明朝" w:hAnsi="ＭＳ 明朝"/>
          <w:sz w:val="22"/>
        </w:rPr>
      </w:pPr>
      <w:r w:rsidRPr="00BB697D">
        <w:rPr>
          <w:rFonts w:ascii="ＭＳ 明朝" w:hAnsi="ＭＳ 明朝" w:hint="eastAsia"/>
          <w:sz w:val="22"/>
        </w:rPr>
        <w:t>（様式２）</w:t>
      </w:r>
    </w:p>
    <w:p w:rsidR="009472E6" w:rsidRPr="00BB697D" w:rsidRDefault="009472E6" w:rsidP="009472E6">
      <w:pPr>
        <w:jc w:val="center"/>
        <w:rPr>
          <w:rFonts w:ascii="ＭＳ 明朝" w:hAnsi="ＭＳ 明朝"/>
          <w:bCs/>
          <w:sz w:val="22"/>
        </w:rPr>
      </w:pPr>
    </w:p>
    <w:p w:rsidR="009472E6" w:rsidRPr="00BB697D" w:rsidRDefault="009472E6" w:rsidP="009472E6">
      <w:pPr>
        <w:jc w:val="center"/>
        <w:rPr>
          <w:rFonts w:ascii="ＭＳ 明朝" w:hAnsi="ＭＳ 明朝"/>
          <w:bCs/>
          <w:sz w:val="22"/>
        </w:rPr>
      </w:pPr>
      <w:r w:rsidRPr="00BB697D">
        <w:rPr>
          <w:rFonts w:ascii="ＭＳ 明朝" w:hAnsi="ＭＳ 明朝" w:hint="eastAsia"/>
          <w:bCs/>
          <w:sz w:val="22"/>
        </w:rPr>
        <w:t>誓　約　書</w:t>
      </w:r>
    </w:p>
    <w:p w:rsidR="009472E6" w:rsidRPr="00BB697D" w:rsidRDefault="009472E6" w:rsidP="009472E6">
      <w:pPr>
        <w:rPr>
          <w:rFonts w:ascii="ＭＳ 明朝" w:hAnsi="ＭＳ 明朝"/>
          <w:sz w:val="22"/>
        </w:rPr>
      </w:pPr>
    </w:p>
    <w:p w:rsidR="009472E6" w:rsidRPr="00BB697D" w:rsidRDefault="009472E6" w:rsidP="009472E6">
      <w:pPr>
        <w:jc w:val="right"/>
        <w:rPr>
          <w:rFonts w:ascii="ＭＳ 明朝" w:hAnsi="ＭＳ 明朝"/>
          <w:sz w:val="22"/>
        </w:rPr>
      </w:pPr>
      <w:r w:rsidRPr="00BB697D">
        <w:rPr>
          <w:rFonts w:ascii="ＭＳ 明朝" w:hAnsi="ＭＳ 明朝" w:hint="eastAsia"/>
          <w:sz w:val="22"/>
        </w:rPr>
        <w:t xml:space="preserve">令和　　年　　月　　日　　</w:t>
      </w:r>
    </w:p>
    <w:p w:rsidR="009472E6" w:rsidRPr="00BB697D" w:rsidRDefault="009472E6" w:rsidP="009472E6">
      <w:pPr>
        <w:rPr>
          <w:rFonts w:ascii="ＭＳ 明朝" w:hAnsi="ＭＳ 明朝"/>
          <w:sz w:val="22"/>
        </w:rPr>
      </w:pPr>
    </w:p>
    <w:p w:rsidR="009472E6" w:rsidRPr="00BB697D" w:rsidRDefault="009472E6" w:rsidP="009472E6">
      <w:pPr>
        <w:ind w:firstLineChars="200" w:firstLine="440"/>
        <w:rPr>
          <w:rFonts w:ascii="ＭＳ 明朝" w:hAnsi="ＭＳ 明朝"/>
          <w:sz w:val="22"/>
        </w:rPr>
      </w:pPr>
      <w:r w:rsidRPr="00BB697D">
        <w:rPr>
          <w:rFonts w:ascii="ＭＳ 明朝" w:hAnsi="ＭＳ 明朝" w:hint="eastAsia"/>
          <w:sz w:val="22"/>
        </w:rPr>
        <w:t>和歌山県知事</w:t>
      </w:r>
    </w:p>
    <w:p w:rsidR="009472E6" w:rsidRPr="00BB697D" w:rsidRDefault="009472E6" w:rsidP="009472E6">
      <w:pPr>
        <w:ind w:firstLineChars="300" w:firstLine="660"/>
        <w:rPr>
          <w:rFonts w:ascii="ＭＳ 明朝" w:hAnsi="ＭＳ 明朝"/>
          <w:sz w:val="22"/>
        </w:rPr>
      </w:pPr>
      <w:r w:rsidRPr="00BB697D">
        <w:rPr>
          <w:rFonts w:ascii="ＭＳ 明朝" w:hAnsi="ＭＳ 明朝" w:hint="eastAsia"/>
          <w:sz w:val="22"/>
        </w:rPr>
        <w:t>岸本　周平　様</w:t>
      </w:r>
    </w:p>
    <w:p w:rsidR="009472E6" w:rsidRPr="00BB697D" w:rsidRDefault="009472E6" w:rsidP="009472E6">
      <w:pPr>
        <w:rPr>
          <w:rFonts w:ascii="ＭＳ 明朝" w:hAnsi="ＭＳ 明朝"/>
          <w:sz w:val="22"/>
        </w:rPr>
      </w:pPr>
    </w:p>
    <w:p w:rsidR="009472E6" w:rsidRPr="00BB697D" w:rsidRDefault="009472E6" w:rsidP="009472E6">
      <w:pPr>
        <w:ind w:firstLineChars="1900" w:firstLine="4180"/>
        <w:rPr>
          <w:rFonts w:ascii="ＭＳ 明朝" w:hAnsi="ＭＳ 明朝"/>
          <w:sz w:val="22"/>
        </w:rPr>
      </w:pPr>
      <w:r w:rsidRPr="00BB697D">
        <w:rPr>
          <w:rFonts w:ascii="ＭＳ 明朝" w:hAnsi="ＭＳ 明朝" w:hint="eastAsia"/>
          <w:sz w:val="22"/>
        </w:rPr>
        <w:t>事業所所在地</w:t>
      </w:r>
    </w:p>
    <w:p w:rsidR="009472E6" w:rsidRPr="00BB697D" w:rsidRDefault="009472E6" w:rsidP="009472E6">
      <w:pPr>
        <w:rPr>
          <w:rFonts w:ascii="ＭＳ 明朝" w:hAnsi="ＭＳ 明朝"/>
          <w:sz w:val="22"/>
        </w:rPr>
      </w:pPr>
    </w:p>
    <w:p w:rsidR="009472E6" w:rsidRPr="00BB697D" w:rsidRDefault="009472E6" w:rsidP="009472E6">
      <w:pPr>
        <w:ind w:firstLineChars="1900" w:firstLine="4180"/>
        <w:rPr>
          <w:rFonts w:ascii="ＭＳ 明朝" w:hAnsi="ＭＳ 明朝"/>
          <w:sz w:val="22"/>
        </w:rPr>
      </w:pPr>
      <w:r w:rsidRPr="00BB697D">
        <w:rPr>
          <w:rFonts w:ascii="ＭＳ 明朝" w:hAnsi="ＭＳ 明朝" w:hint="eastAsia"/>
          <w:sz w:val="22"/>
        </w:rPr>
        <w:t>商号又は名称</w:t>
      </w:r>
    </w:p>
    <w:p w:rsidR="009472E6" w:rsidRPr="00BB697D" w:rsidRDefault="009472E6" w:rsidP="009472E6">
      <w:pPr>
        <w:ind w:firstLineChars="1900" w:firstLine="4180"/>
        <w:rPr>
          <w:rFonts w:ascii="ＭＳ 明朝" w:hAnsi="ＭＳ 明朝"/>
          <w:sz w:val="22"/>
        </w:rPr>
      </w:pPr>
      <w:r w:rsidRPr="00BB697D">
        <w:rPr>
          <w:rFonts w:ascii="ＭＳ 明朝" w:hAnsi="ＭＳ 明朝" w:hint="eastAsia"/>
          <w:sz w:val="22"/>
        </w:rPr>
        <w:t xml:space="preserve">代表者氏名　　　　　　　　　　　　　</w:t>
      </w:r>
    </w:p>
    <w:p w:rsidR="009472E6" w:rsidRPr="00BB697D" w:rsidRDefault="009472E6" w:rsidP="009472E6">
      <w:pPr>
        <w:rPr>
          <w:rFonts w:ascii="ＭＳ 明朝" w:hAnsi="ＭＳ 明朝"/>
          <w:sz w:val="22"/>
        </w:rPr>
      </w:pPr>
    </w:p>
    <w:p w:rsidR="009472E6" w:rsidRPr="00BB697D" w:rsidRDefault="009472E6" w:rsidP="009472E6">
      <w:pPr>
        <w:rPr>
          <w:rFonts w:ascii="ＭＳ 明朝" w:hAnsi="ＭＳ 明朝"/>
          <w:sz w:val="22"/>
        </w:rPr>
      </w:pPr>
      <w:r w:rsidRPr="00BB697D">
        <w:rPr>
          <w:rFonts w:ascii="ＭＳ 明朝" w:hAnsi="ＭＳ 明朝" w:hint="eastAsia"/>
          <w:color w:val="000000" w:themeColor="text1"/>
          <w:sz w:val="22"/>
        </w:rPr>
        <w:t xml:space="preserve">　和歌山県庁パイロットオフィス構築</w:t>
      </w:r>
      <w:r w:rsidR="00D63418">
        <w:rPr>
          <w:rFonts w:ascii="ＭＳ 明朝" w:hAnsi="ＭＳ 明朝" w:hint="eastAsia"/>
          <w:color w:val="000000" w:themeColor="text1"/>
          <w:sz w:val="22"/>
        </w:rPr>
        <w:t>等</w:t>
      </w:r>
      <w:bookmarkStart w:id="0" w:name="_GoBack"/>
      <w:bookmarkEnd w:id="0"/>
      <w:r w:rsidRPr="00BB697D">
        <w:rPr>
          <w:rFonts w:ascii="ＭＳ 明朝" w:hAnsi="ＭＳ 明朝" w:hint="eastAsia"/>
          <w:color w:val="000000" w:themeColor="text1"/>
          <w:sz w:val="22"/>
        </w:rPr>
        <w:t>支援業務への公募型プロポーザルに参加するに</w:t>
      </w:r>
      <w:r w:rsidRPr="00BB697D">
        <w:rPr>
          <w:rFonts w:ascii="ＭＳ 明朝" w:hAnsi="ＭＳ 明朝" w:hint="eastAsia"/>
          <w:sz w:val="22"/>
        </w:rPr>
        <w:t>あたり下記のとおり誓約します。</w:t>
      </w:r>
    </w:p>
    <w:p w:rsidR="009472E6" w:rsidRPr="00BB697D" w:rsidRDefault="009472E6" w:rsidP="009472E6">
      <w:pPr>
        <w:rPr>
          <w:rFonts w:ascii="ＭＳ 明朝" w:hAnsi="ＭＳ 明朝"/>
          <w:sz w:val="22"/>
        </w:rPr>
      </w:pPr>
      <w:r w:rsidRPr="00BB697D">
        <w:rPr>
          <w:rFonts w:ascii="ＭＳ 明朝" w:hAnsi="ＭＳ 明朝" w:hint="eastAsia"/>
          <w:sz w:val="22"/>
        </w:rPr>
        <w:t xml:space="preserve">　なお、相違があった場合は、審査会議の結果が無効になることを承諾します。</w:t>
      </w:r>
    </w:p>
    <w:p w:rsidR="009472E6" w:rsidRPr="00BB697D" w:rsidRDefault="009472E6" w:rsidP="009472E6">
      <w:pPr>
        <w:rPr>
          <w:rFonts w:ascii="ＭＳ 明朝" w:hAnsi="ＭＳ 明朝"/>
          <w:sz w:val="22"/>
        </w:rPr>
      </w:pPr>
    </w:p>
    <w:p w:rsidR="009472E6" w:rsidRPr="00BB697D" w:rsidRDefault="009472E6" w:rsidP="009472E6">
      <w:pPr>
        <w:jc w:val="center"/>
        <w:rPr>
          <w:rFonts w:ascii="ＭＳ 明朝" w:hAnsi="ＭＳ 明朝"/>
          <w:sz w:val="22"/>
        </w:rPr>
      </w:pPr>
      <w:r w:rsidRPr="00BB697D">
        <w:rPr>
          <w:rFonts w:ascii="ＭＳ 明朝" w:hAnsi="ＭＳ 明朝" w:hint="eastAsia"/>
          <w:sz w:val="22"/>
        </w:rPr>
        <w:t>記</w:t>
      </w:r>
    </w:p>
    <w:p w:rsidR="009472E6" w:rsidRPr="00BB697D" w:rsidRDefault="009472E6" w:rsidP="009472E6">
      <w:pPr>
        <w:rPr>
          <w:rFonts w:ascii="ＭＳ 明朝" w:hAnsi="ＭＳ 明朝"/>
          <w:sz w:val="22"/>
        </w:rPr>
      </w:pP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（１）地方自治法施行令（昭和22年政令第16号）第167条の４第１項の規定に該当しない者であること。</w:t>
      </w: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（２）地方自治法施行令（昭和22年政令第16号）第167条の４第２項の規定により競争入札への参加を排除されていない者であること。</w:t>
      </w:r>
    </w:p>
    <w:p w:rsidR="009472E6" w:rsidRPr="00BB697D" w:rsidRDefault="009472E6" w:rsidP="009472E6">
      <w:pPr>
        <w:autoSpaceDE w:val="0"/>
        <w:autoSpaceDN w:val="0"/>
        <w:adjustRightInd w:val="0"/>
        <w:jc w:val="left"/>
        <w:rPr>
          <w:rFonts w:ascii="ＭＳ 明朝" w:hAnsi="ＭＳ 明朝" w:cs="ＭＳ明朝"/>
          <w:kern w:val="0"/>
          <w:sz w:val="22"/>
        </w:rPr>
      </w:pPr>
      <w:r w:rsidRPr="00BB697D">
        <w:rPr>
          <w:rFonts w:ascii="ＭＳ 明朝" w:hAnsi="ＭＳ 明朝" w:cs="ＭＳ明朝" w:hint="eastAsia"/>
          <w:kern w:val="0"/>
          <w:sz w:val="22"/>
        </w:rPr>
        <w:t>（３）和歌山県が行う競争入札に関する入札参加資格停止の措置を受けていない者である</w:t>
      </w:r>
    </w:p>
    <w:p w:rsidR="009472E6" w:rsidRPr="00BB697D" w:rsidRDefault="009472E6" w:rsidP="009472E6">
      <w:pPr>
        <w:autoSpaceDE w:val="0"/>
        <w:autoSpaceDN w:val="0"/>
        <w:adjustRightInd w:val="0"/>
        <w:ind w:firstLineChars="200" w:firstLine="440"/>
        <w:jc w:val="left"/>
        <w:rPr>
          <w:rFonts w:ascii="ＭＳ 明朝" w:hAnsi="ＭＳ 明朝" w:cs="ＭＳ明朝"/>
          <w:kern w:val="0"/>
          <w:sz w:val="22"/>
        </w:rPr>
      </w:pPr>
      <w:r w:rsidRPr="00BB697D">
        <w:rPr>
          <w:rFonts w:ascii="ＭＳ 明朝" w:hAnsi="ＭＳ 明朝" w:cs="ＭＳ明朝" w:hint="eastAsia"/>
          <w:kern w:val="0"/>
          <w:sz w:val="22"/>
        </w:rPr>
        <w:t>こと。</w:t>
      </w:r>
    </w:p>
    <w:p w:rsidR="009472E6" w:rsidRPr="00BB697D" w:rsidRDefault="009472E6" w:rsidP="009472E6">
      <w:pPr>
        <w:autoSpaceDE w:val="0"/>
        <w:autoSpaceDN w:val="0"/>
        <w:adjustRightInd w:val="0"/>
        <w:ind w:left="440" w:hangingChars="200" w:hanging="440"/>
        <w:jc w:val="left"/>
        <w:rPr>
          <w:rFonts w:ascii="ＭＳ 明朝" w:hAnsi="ＭＳ 明朝"/>
          <w:sz w:val="22"/>
        </w:rPr>
      </w:pPr>
      <w:r w:rsidRPr="00BB697D">
        <w:rPr>
          <w:rFonts w:ascii="ＭＳ 明朝" w:hAnsi="ＭＳ 明朝" w:hint="eastAsia"/>
          <w:sz w:val="22"/>
        </w:rPr>
        <w:t>（４）会社更生法（平成14年法律第154号）に基づき更生手続開始の申立てをしている者又は申立てをなされている者でないこと。</w:t>
      </w: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（５）民事再生法（平成11年法律第225号）に基づき再生手続開始の申立てをしている者又は申立てをなされている者でないこと。</w:t>
      </w: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（６）債務不履行により所有する資産に対し、仮差押命令、差押命令、保全差押又は競売手続の開始決定がなされていないこと。</w:t>
      </w: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（７）国税及び和歌山県税の滞納がない者であること。</w:t>
      </w:r>
    </w:p>
    <w:p w:rsidR="009472E6" w:rsidRPr="00BB697D" w:rsidRDefault="009472E6" w:rsidP="009472E6">
      <w:pPr>
        <w:ind w:leftChars="12" w:left="465" w:hangingChars="200" w:hanging="440"/>
        <w:rPr>
          <w:rFonts w:ascii="ＭＳ 明朝" w:hAnsi="ＭＳ 明朝"/>
          <w:sz w:val="22"/>
        </w:rPr>
      </w:pPr>
      <w:r w:rsidRPr="00BB697D">
        <w:rPr>
          <w:rFonts w:ascii="ＭＳ 明朝" w:hAnsi="ＭＳ 明朝" w:hint="eastAsia"/>
          <w:sz w:val="22"/>
        </w:rPr>
        <w:t>（８）宗教活動や政治活動を主たる目的とする者でないこと。</w:t>
      </w:r>
    </w:p>
    <w:p w:rsidR="009472E6" w:rsidRPr="00BB697D" w:rsidRDefault="009472E6" w:rsidP="009472E6">
      <w:pPr>
        <w:ind w:left="440" w:hangingChars="200" w:hanging="440"/>
        <w:rPr>
          <w:rFonts w:ascii="ＭＳ 明朝" w:hAnsi="ＭＳ 明朝"/>
          <w:color w:val="000000"/>
          <w:sz w:val="22"/>
        </w:rPr>
      </w:pPr>
      <w:r w:rsidRPr="00BB697D">
        <w:rPr>
          <w:rFonts w:ascii="ＭＳ 明朝" w:hAnsi="ＭＳ 明朝" w:hint="eastAsia"/>
          <w:sz w:val="22"/>
        </w:rPr>
        <w:t>（９）暴力団員による不当な行為の防止等に関する法律（平成３年法律第77号）第２条第２項に掲げる暴力団及びこれらの利益となる行動を行っている者でないこと。</w:t>
      </w:r>
    </w:p>
    <w:p w:rsidR="009472E6" w:rsidRPr="002B5CF8" w:rsidRDefault="009472E6" w:rsidP="009472E6">
      <w:pPr>
        <w:autoSpaceDE w:val="0"/>
        <w:autoSpaceDN w:val="0"/>
        <w:adjustRightInd w:val="0"/>
        <w:ind w:leftChars="8" w:left="457" w:hangingChars="200" w:hanging="440"/>
        <w:jc w:val="left"/>
        <w:rPr>
          <w:rFonts w:ascii="ＭＳ 明朝" w:hAnsi="ＭＳ 明朝"/>
          <w:sz w:val="22"/>
        </w:rPr>
      </w:pPr>
      <w:r w:rsidRPr="00BB697D">
        <w:rPr>
          <w:rFonts w:ascii="ＭＳ 明朝" w:hAnsi="ＭＳ 明朝" w:hint="eastAsia"/>
          <w:sz w:val="22"/>
        </w:rPr>
        <w:t>（10）過去５年以内に、国及び都道府県の官公庁において、同種・同規模のオフィス構築支援業務等の受託・履行実績を有すること</w:t>
      </w:r>
      <w:r w:rsidRPr="00BB697D">
        <w:rPr>
          <w:rFonts w:ascii="ＭＳ 明朝" w:hAnsi="ＭＳ 明朝" w:cs="ＭＳ ゴシック" w:hint="eastAsia"/>
          <w:spacing w:val="-9"/>
          <w:kern w:val="0"/>
          <w:sz w:val="22"/>
        </w:rPr>
        <w:t>。</w:t>
      </w:r>
    </w:p>
    <w:p w:rsidR="00275747" w:rsidRPr="009472E6" w:rsidRDefault="00275747" w:rsidP="009472E6"/>
    <w:sectPr w:rsidR="00275747" w:rsidRPr="009472E6" w:rsidSect="005359E6">
      <w:footerReference w:type="default" r:id="rId8"/>
      <w:pgSz w:w="11906" w:h="16838"/>
      <w:pgMar w:top="1418" w:right="1418" w:bottom="113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414397"/>
      <w:docPartObj>
        <w:docPartGallery w:val="Page Numbers (Bottom of Page)"/>
        <w:docPartUnique/>
      </w:docPartObj>
    </w:sdtPr>
    <w:sdtEndPr/>
    <w:sdtContent>
      <w:p w:rsidR="00ED2F67" w:rsidRDefault="009472E6">
        <w:pPr>
          <w:pStyle w:val="a7"/>
          <w:jc w:val="center"/>
        </w:pPr>
        <w:r>
          <w:fldChar w:fldCharType="begin"/>
        </w:r>
        <w:r>
          <w:instrText>PAGE   \* MERGEFORMAT</w:instrText>
        </w:r>
        <w:r>
          <w:fldChar w:fldCharType="separate"/>
        </w:r>
        <w:r w:rsidR="00D63418" w:rsidRPr="00D63418">
          <w:rPr>
            <w:noProof/>
            <w:lang w:val="ja-JP"/>
          </w:rPr>
          <w:t>1</w:t>
        </w:r>
        <w:r>
          <w:fldChar w:fldCharType="end"/>
        </w:r>
      </w:p>
    </w:sdtContent>
  </w:sdt>
  <w:p w:rsidR="00ED2F67" w:rsidRDefault="00D634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8687A"/>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97844"/>
    <w:rsid w:val="005B5B88"/>
    <w:rsid w:val="005D1F3F"/>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73BB2"/>
    <w:rsid w:val="00897AEB"/>
    <w:rsid w:val="008A1896"/>
    <w:rsid w:val="008A2E52"/>
    <w:rsid w:val="008A44E0"/>
    <w:rsid w:val="008B3C20"/>
    <w:rsid w:val="008C1B1E"/>
    <w:rsid w:val="008D4EB0"/>
    <w:rsid w:val="00917497"/>
    <w:rsid w:val="009472E6"/>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63418"/>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335A9"/>
    <w:rsid w:val="00F43F2B"/>
    <w:rsid w:val="00F466D5"/>
    <w:rsid w:val="00F50186"/>
    <w:rsid w:val="00F54872"/>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uiPriority w:val="99"/>
    <w:rsid w:val="00DA115E"/>
    <w:pPr>
      <w:tabs>
        <w:tab w:val="center" w:pos="4252"/>
        <w:tab w:val="right" w:pos="8504"/>
      </w:tabs>
      <w:snapToGrid w:val="0"/>
    </w:pPr>
  </w:style>
  <w:style w:type="character" w:customStyle="1" w:styleId="a8">
    <w:name w:val="フッター (文字)"/>
    <w:link w:val="a7"/>
    <w:uiPriority w:val="99"/>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5D6D-B14F-457B-ABB8-2CA90CD2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641</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714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143910</cp:lastModifiedBy>
  <cp:revision>18</cp:revision>
  <cp:lastPrinted>2019-10-22T06:19:00Z</cp:lastPrinted>
  <dcterms:created xsi:type="dcterms:W3CDTF">2022-04-13T08:30:00Z</dcterms:created>
  <dcterms:modified xsi:type="dcterms:W3CDTF">2025-03-13T07:18:00Z</dcterms:modified>
</cp:coreProperties>
</file>