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A3274" w:rsidRDefault="00586E1D" w:rsidP="00A93B8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3274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A93B8F" w:rsidRPr="008A3274"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</w:t>
      </w:r>
      <w:r w:rsidR="00810698" w:rsidRPr="00810698">
        <w:rPr>
          <w:rFonts w:ascii="ＭＳ 明朝" w:hAnsi="ＭＳ 明朝" w:hint="eastAsia"/>
          <w:color w:val="000000" w:themeColor="text1"/>
          <w:sz w:val="22"/>
          <w:szCs w:val="22"/>
        </w:rPr>
        <w:t>和歌山県・市町村行政</w:t>
      </w:r>
      <w:r w:rsidR="00F05AD3">
        <w:rPr>
          <w:rFonts w:ascii="ＭＳ 明朝" w:hAnsi="ＭＳ 明朝" w:hint="eastAsia"/>
          <w:color w:val="000000" w:themeColor="text1"/>
          <w:sz w:val="22"/>
          <w:szCs w:val="22"/>
        </w:rPr>
        <w:t>ＤＸ</w:t>
      </w:r>
      <w:bookmarkStart w:id="0" w:name="_GoBack"/>
      <w:bookmarkEnd w:id="0"/>
      <w:r w:rsidR="00810698" w:rsidRPr="00810698">
        <w:rPr>
          <w:rFonts w:ascii="ＭＳ 明朝" w:hAnsi="ＭＳ 明朝" w:hint="eastAsia"/>
          <w:color w:val="000000" w:themeColor="text1"/>
          <w:sz w:val="22"/>
          <w:szCs w:val="22"/>
        </w:rPr>
        <w:t>推進による行政経営変革支援業務</w:t>
      </w: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1069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5AD3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580BE9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D45D-0AE2-443D-9724-25CFCF15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134805</cp:lastModifiedBy>
  <cp:revision>13</cp:revision>
  <cp:lastPrinted>2019-10-22T06:19:00Z</cp:lastPrinted>
  <dcterms:created xsi:type="dcterms:W3CDTF">2022-04-13T08:31:00Z</dcterms:created>
  <dcterms:modified xsi:type="dcterms:W3CDTF">2024-02-29T00:58:00Z</dcterms:modified>
</cp:coreProperties>
</file>