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46E20" w:rsidRDefault="00586E1D" w:rsidP="00622364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r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名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="00146E20" w:rsidRPr="00146E20">
        <w:rPr>
          <w:rFonts w:ascii="ＭＳ 明朝" w:hAnsi="ＭＳ 明朝" w:hint="eastAsia"/>
          <w:color w:val="000000" w:themeColor="text1"/>
          <w:sz w:val="22"/>
          <w:szCs w:val="22"/>
        </w:rPr>
        <w:t>和歌山県デジタル人材育成研修企画・運営業務</w:t>
      </w:r>
    </w:p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bookmarkStart w:id="0" w:name="_GoBack"/>
            <w:bookmarkEnd w:id="0"/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和歌山県総務部</w:t>
      </w:r>
      <w:r w:rsidR="00D0228A">
        <w:rPr>
          <w:rFonts w:ascii="ＭＳ 明朝" w:hAnsi="ＭＳ 明朝" w:hint="eastAsia"/>
          <w:kern w:val="0"/>
          <w:sz w:val="22"/>
          <w:szCs w:val="21"/>
        </w:rPr>
        <w:t>行政企画局行政企画課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D0228A">
        <w:rPr>
          <w:rFonts w:ascii="ＭＳ 明朝" w:hAnsi="ＭＳ 明朝" w:cs="ＭＳ明朝" w:hint="eastAsia"/>
          <w:kern w:val="0"/>
          <w:sz w:val="22"/>
        </w:rPr>
        <w:t>坂本・口井・金川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D0228A">
        <w:rPr>
          <w:rFonts w:ascii="ＭＳ 明朝" w:hAnsi="ＭＳ 明朝" w:hint="eastAsia"/>
          <w:kern w:val="0"/>
          <w:sz w:val="22"/>
          <w:szCs w:val="21"/>
        </w:rPr>
        <w:t xml:space="preserve"> 073-441-2249</w:t>
      </w:r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D0228A">
        <w:rPr>
          <w:rFonts w:ascii="ＭＳ 明朝" w:hAnsi="ＭＳ 明朝" w:hint="eastAsia"/>
          <w:kern w:val="0"/>
          <w:sz w:val="22"/>
          <w:szCs w:val="21"/>
        </w:rPr>
        <w:t>sakamoto_y0030</w:t>
      </w:r>
      <w:r w:rsidRPr="004E49AC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49AC"/>
    <w:rsid w:val="004F4596"/>
    <w:rsid w:val="00551026"/>
    <w:rsid w:val="00565168"/>
    <w:rsid w:val="00586802"/>
    <w:rsid w:val="00586E1D"/>
    <w:rsid w:val="00597844"/>
    <w:rsid w:val="005B5B88"/>
    <w:rsid w:val="005C6CE3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0228A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08E6D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E829-8C41-46C7-B735-C10DA05E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365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126411</cp:lastModifiedBy>
  <cp:revision>9</cp:revision>
  <cp:lastPrinted>2019-10-22T06:19:00Z</cp:lastPrinted>
  <dcterms:created xsi:type="dcterms:W3CDTF">2022-04-13T08:31:00Z</dcterms:created>
  <dcterms:modified xsi:type="dcterms:W3CDTF">2024-02-29T00:36:00Z</dcterms:modified>
</cp:coreProperties>
</file>