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4A41F1">
        <w:rPr>
          <w:rFonts w:ascii="ＭＳ 明朝" w:hAnsi="ＭＳ 明朝" w:hint="eastAsia"/>
          <w:szCs w:val="21"/>
        </w:rPr>
        <w:t>令和５</w:t>
      </w:r>
      <w:r w:rsidR="002C74BA" w:rsidRPr="005D6BD8">
        <w:rPr>
          <w:rFonts w:ascii="ＭＳ 明朝" w:hAnsi="ＭＳ 明朝" w:hint="eastAsia"/>
          <w:szCs w:val="21"/>
        </w:rPr>
        <w:t>年度</w:t>
      </w:r>
      <w:r w:rsidR="004A41F1">
        <w:rPr>
          <w:rFonts w:ascii="ＭＳ 明朝" w:hAnsi="ＭＳ 明朝" w:hint="eastAsia"/>
          <w:szCs w:val="21"/>
        </w:rPr>
        <w:t>市町村</w:t>
      </w:r>
      <w:r w:rsidR="000028F2">
        <w:rPr>
          <w:rFonts w:ascii="ＭＳ 明朝" w:hAnsi="ＭＳ 明朝" w:hint="eastAsia"/>
          <w:szCs w:val="21"/>
        </w:rPr>
        <w:t>業務改革（ＢＰＲ）導入モデル</w:t>
      </w:r>
      <w:r w:rsidR="00855027">
        <w:rPr>
          <w:rFonts w:ascii="ＭＳ 明朝" w:hAnsi="ＭＳ 明朝" w:hint="eastAsia"/>
          <w:szCs w:val="21"/>
        </w:rPr>
        <w:t>構築</w:t>
      </w:r>
      <w:r w:rsidR="000028F2">
        <w:rPr>
          <w:rFonts w:ascii="ＭＳ 明朝" w:hAnsi="ＭＳ 明朝" w:hint="eastAsia"/>
          <w:szCs w:val="21"/>
        </w:rPr>
        <w:t>サポート業務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</w:t>
      </w:r>
      <w:r w:rsidR="000028F2">
        <w:rPr>
          <w:rFonts w:ascii="ＭＳ 明朝" w:hAnsi="ＭＳ 明朝" w:hint="eastAsia"/>
          <w:kern w:val="0"/>
          <w:szCs w:val="21"/>
        </w:rPr>
        <w:t>総務部</w:t>
      </w:r>
      <w:r w:rsidR="004A41F1">
        <w:rPr>
          <w:rFonts w:ascii="ＭＳ 明朝" w:hAnsi="ＭＳ 明朝" w:hint="eastAsia"/>
          <w:kern w:val="0"/>
          <w:szCs w:val="21"/>
        </w:rPr>
        <w:t>行政企画</w:t>
      </w:r>
      <w:r w:rsidR="000028F2">
        <w:rPr>
          <w:rFonts w:ascii="ＭＳ 明朝" w:hAnsi="ＭＳ 明朝" w:hint="eastAsia"/>
          <w:kern w:val="0"/>
          <w:szCs w:val="21"/>
        </w:rPr>
        <w:t>局</w:t>
      </w:r>
      <w:r w:rsidR="004A41F1">
        <w:rPr>
          <w:rFonts w:ascii="ＭＳ 明朝" w:hAnsi="ＭＳ 明朝" w:hint="eastAsia"/>
          <w:kern w:val="0"/>
          <w:szCs w:val="21"/>
        </w:rPr>
        <w:t>行政企画</w:t>
      </w:r>
      <w:r w:rsidR="000028F2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0028F2">
        <w:rPr>
          <w:rFonts w:ascii="ＭＳ 明朝" w:hAnsi="ＭＳ 明朝" w:hint="eastAsia"/>
          <w:kern w:val="0"/>
          <w:szCs w:val="21"/>
        </w:rPr>
        <w:t>奥西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</w:t>
      </w:r>
      <w:r w:rsidR="000028F2">
        <w:rPr>
          <w:rFonts w:ascii="ＭＳ 明朝" w:hAnsi="ＭＳ 明朝"/>
          <w:szCs w:val="21"/>
        </w:rPr>
        <w:t>132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0028F2" w:rsidRPr="000028F2">
        <w:rPr>
          <w:rFonts w:ascii="ＭＳ 明朝" w:hAnsi="ＭＳ 明朝"/>
          <w:kern w:val="0"/>
          <w:szCs w:val="21"/>
        </w:rPr>
        <w:t>okunishi_</w:t>
      </w:r>
      <w:r w:rsidR="000028F2" w:rsidRPr="000028F2">
        <w:rPr>
          <w:rFonts w:ascii="ＭＳ 明朝" w:hAnsi="ＭＳ 明朝" w:hint="eastAsia"/>
          <w:kern w:val="0"/>
          <w:szCs w:val="21"/>
        </w:rPr>
        <w:t>k</w:t>
      </w:r>
      <w:r w:rsidR="000028F2" w:rsidRPr="000028F2">
        <w:rPr>
          <w:rFonts w:ascii="ＭＳ 明朝" w:hAnsi="ＭＳ 明朝"/>
          <w:kern w:val="0"/>
          <w:szCs w:val="21"/>
        </w:rPr>
        <w:t>0001</w:t>
      </w:r>
      <w:r w:rsidR="000028F2" w:rsidRPr="000028F2">
        <w:rPr>
          <w:rFonts w:ascii="ＭＳ 明朝" w:hAnsi="ＭＳ 明朝" w:hint="eastAsia"/>
          <w:kern w:val="0"/>
          <w:szCs w:val="21"/>
        </w:rPr>
        <w:t>@pref.wakayama.lg.jp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  <w:bookmarkStart w:id="0" w:name="_GoBack"/>
      <w:bookmarkEnd w:id="0"/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A41F1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C07446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D57C-F25C-4603-B058-C970E0EC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120782</cp:lastModifiedBy>
  <cp:revision>5</cp:revision>
  <cp:lastPrinted>2019-10-22T06:19:00Z</cp:lastPrinted>
  <dcterms:created xsi:type="dcterms:W3CDTF">2022-04-13T08:31:00Z</dcterms:created>
  <dcterms:modified xsi:type="dcterms:W3CDTF">2023-05-09T09:27:00Z</dcterms:modified>
</cp:coreProperties>
</file>